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BAD" w:rsidRPr="00467BAD" w:rsidRDefault="00CD59DC" w:rsidP="002E6C10">
      <w:pPr>
        <w:pStyle w:val="a3"/>
        <w:spacing w:before="0" w:beforeAutospacing="0" w:after="0" w:afterAutospacing="0"/>
        <w:jc w:val="center"/>
        <w:rPr>
          <w:b/>
          <w:bCs/>
        </w:rPr>
      </w:pPr>
      <w:r w:rsidRPr="00467BAD">
        <w:rPr>
          <w:b/>
          <w:bCs/>
        </w:rPr>
        <w:t xml:space="preserve">ОТЧЕТНЫЙ ДОКЛАД </w:t>
      </w:r>
    </w:p>
    <w:p w:rsidR="00CD59DC" w:rsidRPr="00467BAD" w:rsidRDefault="00CD59DC" w:rsidP="002E6C10">
      <w:pPr>
        <w:pStyle w:val="a3"/>
        <w:spacing w:before="0" w:beforeAutospacing="0" w:after="0" w:afterAutospacing="0"/>
        <w:jc w:val="center"/>
      </w:pPr>
      <w:r w:rsidRPr="00467BAD">
        <w:rPr>
          <w:b/>
          <w:bCs/>
        </w:rPr>
        <w:t xml:space="preserve">ГЛАВЫ </w:t>
      </w:r>
      <w:r w:rsidR="002E6C10" w:rsidRPr="00467BAD">
        <w:rPr>
          <w:b/>
          <w:bCs/>
        </w:rPr>
        <w:t>ГНИЛОВСКОГО</w:t>
      </w:r>
      <w:r w:rsidRPr="00467BAD">
        <w:rPr>
          <w:b/>
          <w:bCs/>
        </w:rPr>
        <w:t xml:space="preserve"> СЕЛЬСКОГО ПОСЕЛЕНИЯ </w:t>
      </w:r>
    </w:p>
    <w:p w:rsidR="002E6C10" w:rsidRPr="00467BAD" w:rsidRDefault="00CD59DC" w:rsidP="002E6C10">
      <w:pPr>
        <w:pStyle w:val="a3"/>
        <w:spacing w:before="0" w:beforeAutospacing="0" w:after="0" w:afterAutospacing="0"/>
        <w:jc w:val="center"/>
        <w:rPr>
          <w:b/>
          <w:bCs/>
        </w:rPr>
      </w:pPr>
      <w:r w:rsidRPr="00467BAD">
        <w:rPr>
          <w:b/>
          <w:bCs/>
        </w:rPr>
        <w:t> </w:t>
      </w:r>
      <w:r w:rsidR="002E6C10" w:rsidRPr="00467BAD">
        <w:rPr>
          <w:b/>
          <w:bCs/>
        </w:rPr>
        <w:t>ОСТРОГОЖСКОГО</w:t>
      </w:r>
      <w:r w:rsidRPr="00467BAD">
        <w:rPr>
          <w:b/>
          <w:bCs/>
        </w:rPr>
        <w:t xml:space="preserve"> МУНИЦИПАЛЬНОГО РАЙОНА</w:t>
      </w:r>
    </w:p>
    <w:p w:rsidR="00CD59DC" w:rsidRPr="00467BAD" w:rsidRDefault="00CD59DC" w:rsidP="002E6C10">
      <w:pPr>
        <w:pStyle w:val="a3"/>
        <w:spacing w:before="0" w:beforeAutospacing="0" w:after="0" w:afterAutospacing="0"/>
        <w:jc w:val="center"/>
      </w:pPr>
      <w:r w:rsidRPr="00467BAD">
        <w:rPr>
          <w:b/>
          <w:bCs/>
        </w:rPr>
        <w:t xml:space="preserve">ВОРОНЕЖСКОЙ ОБЛАСТИ </w:t>
      </w:r>
    </w:p>
    <w:p w:rsidR="00CD59DC" w:rsidRPr="00467BAD" w:rsidRDefault="00CD59DC" w:rsidP="002E6C10">
      <w:pPr>
        <w:pStyle w:val="a3"/>
        <w:spacing w:before="0" w:beforeAutospacing="0" w:after="0" w:afterAutospacing="0"/>
        <w:jc w:val="center"/>
      </w:pPr>
      <w:r w:rsidRPr="00467BAD">
        <w:rPr>
          <w:b/>
          <w:bCs/>
        </w:rPr>
        <w:t>  «О ПРОДЕЛАННОЙ РАБОТЕ</w:t>
      </w:r>
      <w:r w:rsidR="002E6C10" w:rsidRPr="00467BAD">
        <w:rPr>
          <w:b/>
          <w:bCs/>
        </w:rPr>
        <w:t xml:space="preserve"> ПО СОЦИАЛЬНО-ЭКОНОМИЧЕСКОМУ РАЗВИТИЮ В 2017</w:t>
      </w:r>
      <w:r w:rsidRPr="00467BAD">
        <w:rPr>
          <w:b/>
          <w:bCs/>
        </w:rPr>
        <w:t xml:space="preserve"> ГОД</w:t>
      </w:r>
      <w:r w:rsidR="002E6C10" w:rsidRPr="00467BAD">
        <w:rPr>
          <w:b/>
          <w:bCs/>
        </w:rPr>
        <w:t>У</w:t>
      </w:r>
      <w:r w:rsidRPr="00467BAD">
        <w:rPr>
          <w:b/>
          <w:bCs/>
        </w:rPr>
        <w:t xml:space="preserve"> И </w:t>
      </w:r>
      <w:r w:rsidR="002E6C10" w:rsidRPr="00467BAD">
        <w:rPr>
          <w:b/>
          <w:bCs/>
        </w:rPr>
        <w:t>ПЕРСПЕКТИВАХ РАЗВИТИЯ</w:t>
      </w:r>
      <w:r w:rsidRPr="00467BAD">
        <w:rPr>
          <w:b/>
          <w:bCs/>
        </w:rPr>
        <w:t xml:space="preserve"> НА 201</w:t>
      </w:r>
      <w:r w:rsidR="002E6C10" w:rsidRPr="00467BAD">
        <w:rPr>
          <w:b/>
          <w:bCs/>
        </w:rPr>
        <w:t>8</w:t>
      </w:r>
      <w:r w:rsidRPr="00467BAD">
        <w:rPr>
          <w:b/>
          <w:bCs/>
        </w:rPr>
        <w:t xml:space="preserve"> ГОД»</w:t>
      </w:r>
      <w:r w:rsidRPr="00467BAD">
        <w:t xml:space="preserve"> </w:t>
      </w:r>
    </w:p>
    <w:p w:rsidR="002E6C10" w:rsidRPr="00467BAD" w:rsidRDefault="002E6C10" w:rsidP="002E6C10">
      <w:pPr>
        <w:pStyle w:val="a3"/>
        <w:spacing w:before="0" w:beforeAutospacing="0" w:after="0" w:afterAutospacing="0"/>
      </w:pPr>
    </w:p>
    <w:p w:rsidR="00CD59DC" w:rsidRPr="00467BAD" w:rsidRDefault="00CD59DC" w:rsidP="002E6C10">
      <w:pPr>
        <w:pStyle w:val="a3"/>
        <w:spacing w:before="0" w:beforeAutospacing="0" w:after="0" w:afterAutospacing="0"/>
        <w:jc w:val="center"/>
      </w:pPr>
      <w:r w:rsidRPr="00467BAD">
        <w:t>Добрый день, дорогие жители, уважаемые коллеги и гости!</w:t>
      </w:r>
    </w:p>
    <w:p w:rsidR="002E6C10" w:rsidRPr="00467BAD" w:rsidRDefault="002E6C10" w:rsidP="002E6C10">
      <w:pPr>
        <w:pStyle w:val="a3"/>
        <w:spacing w:before="0" w:beforeAutospacing="0" w:after="0" w:afterAutospacing="0"/>
      </w:pPr>
    </w:p>
    <w:p w:rsidR="00CD59DC" w:rsidRPr="00467BAD" w:rsidRDefault="00CD59DC" w:rsidP="002E6C10">
      <w:pPr>
        <w:pStyle w:val="a3"/>
        <w:spacing w:before="0" w:beforeAutospacing="0" w:after="0" w:afterAutospacing="0"/>
        <w:ind w:firstLine="708"/>
        <w:jc w:val="both"/>
      </w:pPr>
      <w:r w:rsidRPr="00467BAD">
        <w:t>Сегодня мы собрались здесь, все вместе, для того, чтобы подвести итоги проделанной работы в ушедшем 201</w:t>
      </w:r>
      <w:r w:rsidR="002E6C10" w:rsidRPr="00467BAD">
        <w:t>7</w:t>
      </w:r>
      <w:r w:rsidRPr="00467BAD">
        <w:t xml:space="preserve"> году и обсудить перечень мероприятий на 201</w:t>
      </w:r>
      <w:r w:rsidR="002E6C10" w:rsidRPr="00467BAD">
        <w:t xml:space="preserve">8 </w:t>
      </w:r>
      <w:r w:rsidRPr="00467BAD">
        <w:t xml:space="preserve">год. </w:t>
      </w:r>
    </w:p>
    <w:p w:rsidR="00CD59DC" w:rsidRPr="00467BAD" w:rsidRDefault="00CD59DC" w:rsidP="002E6C10">
      <w:pPr>
        <w:pStyle w:val="a3"/>
        <w:spacing w:before="0" w:beforeAutospacing="0" w:after="0" w:afterAutospacing="0"/>
        <w:ind w:firstLine="708"/>
        <w:jc w:val="both"/>
      </w:pPr>
      <w:r w:rsidRPr="00467BAD">
        <w:t xml:space="preserve">В соответствии c действующим Федеральным законодательством, </w:t>
      </w:r>
      <w:r w:rsidR="002E6C10" w:rsidRPr="00467BAD">
        <w:t>г</w:t>
      </w:r>
      <w:r w:rsidRPr="00467BAD">
        <w:t xml:space="preserve">лавы сельских поселений ежегодно отчитываются перед населением о проделанной работе. </w:t>
      </w:r>
      <w:proofErr w:type="gramStart"/>
      <w:r w:rsidRPr="00467BAD">
        <w:t>Отчитываясь о работе</w:t>
      </w:r>
      <w:proofErr w:type="gramEnd"/>
      <w:r w:rsidRPr="00467BAD">
        <w:t xml:space="preserve">  </w:t>
      </w:r>
      <w:r w:rsidR="002E6C10" w:rsidRPr="00467BAD">
        <w:t xml:space="preserve">администрации </w:t>
      </w:r>
      <w:r w:rsidRPr="00467BAD">
        <w:t>сельского поселения за 201</w:t>
      </w:r>
      <w:r w:rsidR="002E6C10" w:rsidRPr="00467BAD">
        <w:t>7</w:t>
      </w:r>
      <w:r w:rsidRPr="00467BAD">
        <w:t xml:space="preserve"> год хочу отметить, что такие отчеты - это не просто традиция, а жизненная необходимость, поскольку на них наглядно видно не только то, что уже сделано, но главное, что еще нужно сделать для наших жителей. </w:t>
      </w:r>
    </w:p>
    <w:p w:rsidR="00CD59DC" w:rsidRPr="00467BAD" w:rsidRDefault="00CD59DC" w:rsidP="002E6C10">
      <w:pPr>
        <w:pStyle w:val="a3"/>
        <w:spacing w:before="0" w:beforeAutospacing="0" w:after="0" w:afterAutospacing="0"/>
        <w:ind w:firstLine="708"/>
        <w:jc w:val="both"/>
      </w:pPr>
      <w:r w:rsidRPr="00467BAD">
        <w:t xml:space="preserve">Администрация поселения - это именно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тот запрос, который существует, и мы в поселении стремимся создать механизмы, которые способствовали бы максимальному стимулированию деятельности нашей поселенческой власти. И успех преобразований, происходящих в поселении, во многом зависит от нашей совместной работы и от доверия друг к другу - доверия людей к власти и наоборот власти к людям. </w:t>
      </w:r>
    </w:p>
    <w:p w:rsidR="00CD59DC" w:rsidRPr="00467BAD" w:rsidRDefault="00CD59DC" w:rsidP="002E6C10">
      <w:pPr>
        <w:pStyle w:val="a3"/>
        <w:spacing w:before="0" w:beforeAutospacing="0" w:after="0" w:afterAutospacing="0"/>
        <w:ind w:firstLine="708"/>
        <w:jc w:val="both"/>
      </w:pPr>
      <w:r w:rsidRPr="00467BAD">
        <w:t xml:space="preserve">Главными задачами в работе Администрации поселения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и другими Федеральными и областными правовыми актами. </w:t>
      </w:r>
    </w:p>
    <w:p w:rsidR="00CD59DC" w:rsidRPr="00467BAD" w:rsidRDefault="00CD59DC" w:rsidP="002E6C10">
      <w:pPr>
        <w:pStyle w:val="a3"/>
        <w:spacing w:before="0" w:beforeAutospacing="0" w:after="0" w:afterAutospacing="0"/>
        <w:ind w:firstLine="708"/>
        <w:jc w:val="both"/>
      </w:pPr>
      <w:r w:rsidRPr="00467BAD">
        <w:t xml:space="preserve">Это, прежде всего: </w:t>
      </w:r>
    </w:p>
    <w:p w:rsidR="00CD59DC" w:rsidRPr="00467BAD" w:rsidRDefault="00CD59DC" w:rsidP="002E6C10">
      <w:pPr>
        <w:pStyle w:val="a3"/>
        <w:spacing w:before="0" w:beforeAutospacing="0" w:after="0" w:afterAutospacing="0"/>
        <w:ind w:firstLine="708"/>
        <w:jc w:val="both"/>
      </w:pPr>
      <w:r w:rsidRPr="00467BAD">
        <w:t xml:space="preserve">• исполнение бюджета поселения; </w:t>
      </w:r>
    </w:p>
    <w:p w:rsidR="00CD59DC" w:rsidRPr="00467BAD" w:rsidRDefault="00CD59DC" w:rsidP="002E6C10">
      <w:pPr>
        <w:pStyle w:val="a3"/>
        <w:spacing w:before="0" w:beforeAutospacing="0" w:after="0" w:afterAutospacing="0"/>
        <w:ind w:firstLine="708"/>
        <w:jc w:val="both"/>
      </w:pPr>
      <w:r w:rsidRPr="00467BAD">
        <w:t xml:space="preserve">• благоустройство территорий населенных пунктов, развитие инфраструктуры, обеспечение жизнедеятельности поселения; </w:t>
      </w:r>
    </w:p>
    <w:p w:rsidR="00CD59DC" w:rsidRPr="00467BAD" w:rsidRDefault="00CD59DC" w:rsidP="002E6C10">
      <w:pPr>
        <w:pStyle w:val="a3"/>
        <w:spacing w:before="0" w:beforeAutospacing="0" w:after="0" w:afterAutospacing="0"/>
        <w:ind w:firstLine="708"/>
        <w:jc w:val="both"/>
      </w:pPr>
      <w:r w:rsidRPr="00467BAD">
        <w:t xml:space="preserve">• взаимодействие с предприятиями и организациями всех форм собственности с целью укрепления </w:t>
      </w:r>
      <w:r w:rsidR="002E6C10" w:rsidRPr="00467BAD">
        <w:t>и развития экономики поселения;</w:t>
      </w:r>
    </w:p>
    <w:p w:rsidR="002E6C10" w:rsidRPr="00467BAD" w:rsidRDefault="002E6C10" w:rsidP="002E6C10">
      <w:pPr>
        <w:pStyle w:val="a3"/>
        <w:spacing w:before="0" w:beforeAutospacing="0" w:after="0" w:afterAutospacing="0"/>
        <w:ind w:firstLine="708"/>
        <w:jc w:val="both"/>
      </w:pPr>
      <w:r w:rsidRPr="00467BAD">
        <w:t>• обеспечение бесперебойной работы учреждений культуры.</w:t>
      </w:r>
    </w:p>
    <w:p w:rsidR="00CD59DC" w:rsidRPr="00467BAD" w:rsidRDefault="00CD59DC" w:rsidP="00CA362E">
      <w:pPr>
        <w:pStyle w:val="a3"/>
        <w:spacing w:before="0" w:beforeAutospacing="0" w:after="0" w:afterAutospacing="0"/>
        <w:ind w:firstLine="708"/>
        <w:jc w:val="both"/>
      </w:pPr>
      <w:r w:rsidRPr="00467BAD">
        <w:t>Результаты обсуждения  по тому или иному вопросу  принимаются на</w:t>
      </w:r>
      <w:r w:rsidR="002E6C10" w:rsidRPr="00467BAD">
        <w:t xml:space="preserve"> заседаниях</w:t>
      </w:r>
      <w:r w:rsidRPr="00467BAD">
        <w:t xml:space="preserve"> Совет</w:t>
      </w:r>
      <w:r w:rsidR="002E6C10" w:rsidRPr="00467BAD">
        <w:t>а</w:t>
      </w:r>
      <w:r w:rsidRPr="00467BAD">
        <w:t xml:space="preserve"> народных депутатов и</w:t>
      </w:r>
      <w:r w:rsidR="002E6C10" w:rsidRPr="00467BAD">
        <w:t>,</w:t>
      </w:r>
      <w:r w:rsidRPr="00467BAD">
        <w:t xml:space="preserve"> утверждаются соответствующими Решениями. </w:t>
      </w:r>
    </w:p>
    <w:p w:rsidR="00CD59DC" w:rsidRPr="00467BAD" w:rsidRDefault="00CD59DC" w:rsidP="00CA362E">
      <w:pPr>
        <w:pStyle w:val="a3"/>
        <w:spacing w:before="0" w:beforeAutospacing="0" w:after="0" w:afterAutospacing="0"/>
        <w:ind w:firstLine="708"/>
        <w:jc w:val="both"/>
      </w:pPr>
      <w:r w:rsidRPr="00467BAD">
        <w:t xml:space="preserve">Правовой основой деятельности органа местного самоуправления является: </w:t>
      </w:r>
    </w:p>
    <w:p w:rsidR="00CD59DC" w:rsidRPr="00467BAD" w:rsidRDefault="00CD59DC" w:rsidP="00CA362E">
      <w:pPr>
        <w:pStyle w:val="a3"/>
        <w:spacing w:before="0" w:beforeAutospacing="0" w:after="0" w:afterAutospacing="0"/>
        <w:jc w:val="both"/>
      </w:pPr>
      <w:r w:rsidRPr="00467BAD">
        <w:t> </w:t>
      </w:r>
      <w:r w:rsidR="00CA362E" w:rsidRPr="00467BAD">
        <w:tab/>
      </w:r>
      <w:r w:rsidRPr="00467BAD">
        <w:t xml:space="preserve">- соблюдение законов; </w:t>
      </w:r>
    </w:p>
    <w:p w:rsidR="00CD59DC" w:rsidRPr="00467BAD" w:rsidRDefault="00CD59DC" w:rsidP="00CA362E">
      <w:pPr>
        <w:pStyle w:val="a3"/>
        <w:spacing w:before="0" w:beforeAutospacing="0" w:after="0" w:afterAutospacing="0"/>
        <w:ind w:firstLine="708"/>
        <w:jc w:val="both"/>
      </w:pPr>
      <w:r w:rsidRPr="00467BAD">
        <w:t xml:space="preserve">- наделение государственными полномочиями; </w:t>
      </w:r>
    </w:p>
    <w:p w:rsidR="00CD59DC" w:rsidRPr="00467BAD" w:rsidRDefault="00CD59DC" w:rsidP="00CA362E">
      <w:pPr>
        <w:pStyle w:val="a3"/>
        <w:spacing w:before="0" w:beforeAutospacing="0" w:after="0" w:afterAutospacing="0"/>
        <w:ind w:firstLine="708"/>
        <w:jc w:val="both"/>
      </w:pPr>
      <w:r w:rsidRPr="00467BAD">
        <w:t xml:space="preserve">- обязательное  выполнение Указов и распоряжений Президента РФ, Федеральных законов и прочих нормативных актов Правительства России. </w:t>
      </w:r>
    </w:p>
    <w:p w:rsidR="00CD59DC" w:rsidRPr="00467BAD" w:rsidRDefault="00CD59DC" w:rsidP="00CA362E">
      <w:pPr>
        <w:pStyle w:val="a3"/>
        <w:spacing w:before="0" w:beforeAutospacing="0" w:after="0" w:afterAutospacing="0"/>
        <w:ind w:firstLine="708"/>
        <w:jc w:val="both"/>
      </w:pPr>
      <w:r w:rsidRPr="00467BAD">
        <w:t xml:space="preserve">В рамках нормотворческой деятельности за отчетный период принято </w:t>
      </w:r>
      <w:r w:rsidR="00CA362E" w:rsidRPr="00467BAD">
        <w:rPr>
          <w:b/>
        </w:rPr>
        <w:t xml:space="preserve">100 </w:t>
      </w:r>
      <w:r w:rsidRPr="00467BAD">
        <w:rPr>
          <w:b/>
        </w:rPr>
        <w:t>постановлений</w:t>
      </w:r>
      <w:r w:rsidRPr="00467BAD">
        <w:t xml:space="preserve">  и </w:t>
      </w:r>
      <w:r w:rsidR="00CA362E" w:rsidRPr="00467BAD">
        <w:rPr>
          <w:b/>
        </w:rPr>
        <w:t>179</w:t>
      </w:r>
      <w:r w:rsidRPr="00467BAD">
        <w:rPr>
          <w:b/>
        </w:rPr>
        <w:t>  распоряжений</w:t>
      </w:r>
      <w:r w:rsidRPr="00467BAD">
        <w:t xml:space="preserve"> по личному составу и основной деятельности,   проведено </w:t>
      </w:r>
      <w:r w:rsidRPr="00467BAD">
        <w:rPr>
          <w:b/>
        </w:rPr>
        <w:t>1</w:t>
      </w:r>
      <w:r w:rsidR="00CA362E" w:rsidRPr="00467BAD">
        <w:rPr>
          <w:b/>
        </w:rPr>
        <w:t>3</w:t>
      </w:r>
      <w:r w:rsidRPr="00467BAD">
        <w:rPr>
          <w:b/>
        </w:rPr>
        <w:t xml:space="preserve"> заседаний</w:t>
      </w:r>
      <w:r w:rsidRPr="00467BAD">
        <w:t xml:space="preserve"> Совета народных депутатов, на которых  принят</w:t>
      </w:r>
      <w:r w:rsidR="00CA362E" w:rsidRPr="00467BAD">
        <w:t>о</w:t>
      </w:r>
      <w:r w:rsidRPr="00467BAD">
        <w:t xml:space="preserve"> </w:t>
      </w:r>
      <w:r w:rsidR="00CA362E" w:rsidRPr="00467BAD">
        <w:rPr>
          <w:b/>
        </w:rPr>
        <w:t>53</w:t>
      </w:r>
      <w:r w:rsidRPr="00467BAD">
        <w:rPr>
          <w:b/>
        </w:rPr>
        <w:t xml:space="preserve"> Решения</w:t>
      </w:r>
      <w:r w:rsidRPr="00467BAD">
        <w:t xml:space="preserve"> по ряду важных вопросов, в </w:t>
      </w:r>
      <w:proofErr w:type="spellStart"/>
      <w:r w:rsidRPr="00467BAD">
        <w:t>т.ч</w:t>
      </w:r>
      <w:proofErr w:type="spellEnd"/>
      <w:r w:rsidRPr="00467BAD">
        <w:t xml:space="preserve">. нормативно-правовых </w:t>
      </w:r>
      <w:r w:rsidR="00CA362E" w:rsidRPr="00467BAD">
        <w:rPr>
          <w:b/>
        </w:rPr>
        <w:t>35</w:t>
      </w:r>
      <w:r w:rsidRPr="00467BAD">
        <w:t>. Основные  вопросы  засе</w:t>
      </w:r>
      <w:r w:rsidR="00CA362E" w:rsidRPr="00467BAD">
        <w:t>даний Совета народных депутатов</w:t>
      </w:r>
      <w:r w:rsidRPr="00467BAD">
        <w:t xml:space="preserve">: </w:t>
      </w:r>
    </w:p>
    <w:p w:rsidR="00CD59DC" w:rsidRPr="00467BAD" w:rsidRDefault="00CD59DC" w:rsidP="00CA362E">
      <w:pPr>
        <w:pStyle w:val="a3"/>
        <w:spacing w:before="0" w:beforeAutospacing="0" w:after="0" w:afterAutospacing="0"/>
        <w:jc w:val="both"/>
      </w:pPr>
      <w:r w:rsidRPr="00467BAD">
        <w:t xml:space="preserve">- благоустройство сельского поселения; </w:t>
      </w:r>
    </w:p>
    <w:p w:rsidR="00CA362E" w:rsidRPr="00467BAD" w:rsidRDefault="00CA362E" w:rsidP="00CA362E">
      <w:pPr>
        <w:pStyle w:val="a3"/>
        <w:spacing w:before="0" w:beforeAutospacing="0" w:after="0" w:afterAutospacing="0"/>
        <w:jc w:val="both"/>
      </w:pPr>
      <w:r w:rsidRPr="00467BAD">
        <w:t>- внесение изменений в генеральный план и правила землепользования и застройки поселения;</w:t>
      </w:r>
    </w:p>
    <w:p w:rsidR="0077038D" w:rsidRPr="00467BAD" w:rsidRDefault="0077038D" w:rsidP="00CA362E">
      <w:pPr>
        <w:pStyle w:val="a3"/>
        <w:spacing w:before="0" w:beforeAutospacing="0" w:after="0" w:afterAutospacing="0"/>
        <w:jc w:val="both"/>
      </w:pPr>
      <w:r w:rsidRPr="00467BAD">
        <w:t>- принятие программ комплексного развития коммунальной, транспортной и социальной инфраструктуры поселения;</w:t>
      </w:r>
    </w:p>
    <w:p w:rsidR="0077038D" w:rsidRPr="00467BAD" w:rsidRDefault="0077038D" w:rsidP="00CA362E">
      <w:pPr>
        <w:pStyle w:val="a3"/>
        <w:spacing w:before="0" w:beforeAutospacing="0" w:after="0" w:afterAutospacing="0"/>
        <w:jc w:val="both"/>
      </w:pPr>
      <w:r w:rsidRPr="00467BAD">
        <w:t>- внесение изменений в Устав поселения;</w:t>
      </w:r>
    </w:p>
    <w:p w:rsidR="0077038D" w:rsidRPr="00467BAD" w:rsidRDefault="0077038D" w:rsidP="00CA362E">
      <w:pPr>
        <w:pStyle w:val="a3"/>
        <w:spacing w:before="0" w:beforeAutospacing="0" w:after="0" w:afterAutospacing="0"/>
        <w:jc w:val="both"/>
      </w:pPr>
      <w:r w:rsidRPr="00467BAD">
        <w:t>- антикоррупционная деятельность;</w:t>
      </w:r>
    </w:p>
    <w:p w:rsidR="00CD59DC" w:rsidRPr="00467BAD" w:rsidRDefault="00CD59DC" w:rsidP="00CA362E">
      <w:pPr>
        <w:pStyle w:val="a3"/>
        <w:spacing w:before="0" w:beforeAutospacing="0" w:after="0" w:afterAutospacing="0"/>
        <w:jc w:val="both"/>
      </w:pPr>
      <w:r w:rsidRPr="00467BAD">
        <w:t>- принятие бюджета на 201</w:t>
      </w:r>
      <w:r w:rsidR="0077038D" w:rsidRPr="00467BAD">
        <w:t>8</w:t>
      </w:r>
      <w:r w:rsidRPr="00467BAD">
        <w:t xml:space="preserve"> -20</w:t>
      </w:r>
      <w:r w:rsidR="0077038D" w:rsidRPr="00467BAD">
        <w:t>20</w:t>
      </w:r>
      <w:r w:rsidRPr="00467BAD">
        <w:t xml:space="preserve"> год</w:t>
      </w:r>
      <w:r w:rsidR="0077038D" w:rsidRPr="00467BAD">
        <w:t>ы</w:t>
      </w:r>
      <w:r w:rsidRPr="00467BAD">
        <w:t xml:space="preserve"> и др. </w:t>
      </w:r>
    </w:p>
    <w:p w:rsidR="00CD59DC" w:rsidRPr="00467BAD" w:rsidRDefault="00CD59DC" w:rsidP="0077038D">
      <w:pPr>
        <w:pStyle w:val="a3"/>
        <w:spacing w:before="0" w:beforeAutospacing="0" w:after="0" w:afterAutospacing="0"/>
        <w:ind w:firstLine="708"/>
        <w:jc w:val="both"/>
      </w:pPr>
      <w:r w:rsidRPr="00467BAD">
        <w:lastRenderedPageBreak/>
        <w:t xml:space="preserve">Проекты решений и  постановлений Администрации </w:t>
      </w:r>
      <w:proofErr w:type="gramStart"/>
      <w:r w:rsidRPr="00467BAD">
        <w:t>направляются в прокуратуру района и находятся</w:t>
      </w:r>
      <w:proofErr w:type="gramEnd"/>
      <w:r w:rsidRPr="00467BAD">
        <w:t xml:space="preserve"> под постоянным контролем  правового управления Пр</w:t>
      </w:r>
      <w:r w:rsidR="0077038D" w:rsidRPr="00467BAD">
        <w:t>авительства Воронежской области.</w:t>
      </w:r>
    </w:p>
    <w:p w:rsidR="00CD59DC" w:rsidRPr="00467BAD" w:rsidRDefault="00CD59DC" w:rsidP="0077038D">
      <w:pPr>
        <w:pStyle w:val="a3"/>
        <w:spacing w:before="0" w:beforeAutospacing="0" w:after="0" w:afterAutospacing="0"/>
        <w:ind w:firstLine="708"/>
        <w:jc w:val="both"/>
      </w:pPr>
      <w:r w:rsidRPr="00467BAD">
        <w:t>Информационным источником для изучения деятельности нашего поселения является официальный сайт поселения, где размещаются нормативные документы, график приема главы и сотрудников администра</w:t>
      </w:r>
      <w:r w:rsidR="0077038D" w:rsidRPr="00467BAD">
        <w:t>ции, вся информация пополняется.</w:t>
      </w:r>
      <w:r w:rsidRPr="00467BAD">
        <w:t xml:space="preserve"> Вы все можете видеть новости поселения, объявления, наши успехи и достижения, а также проблемы, над которыми мы работаем. В рамках организации межведомственного взаимодействия заключено Соглашение об информационном взаимодействии при обеспечении предоставления государственных и муниципальных услуг в электронной форме, установлено необходимое программное обеспечение. </w:t>
      </w:r>
    </w:p>
    <w:p w:rsidR="00CD59DC" w:rsidRPr="00467BAD" w:rsidRDefault="00CD59DC" w:rsidP="00CA362E">
      <w:pPr>
        <w:pStyle w:val="a3"/>
        <w:spacing w:before="0" w:beforeAutospacing="0" w:after="0" w:afterAutospacing="0"/>
        <w:jc w:val="both"/>
      </w:pPr>
      <w:r w:rsidRPr="00467BAD">
        <w:t xml:space="preserve">Хотелось бы озвучить некоторые статистические данные по сельскому поселению. </w:t>
      </w:r>
    </w:p>
    <w:p w:rsidR="00A47ED9" w:rsidRDefault="00A47ED9" w:rsidP="00B57629">
      <w:pPr>
        <w:tabs>
          <w:tab w:val="left" w:pos="709"/>
        </w:tabs>
        <w:spacing w:after="0" w:line="240" w:lineRule="auto"/>
        <w:ind w:firstLine="709"/>
        <w:jc w:val="both"/>
        <w:rPr>
          <w:rFonts w:ascii="Times New Roman" w:hAnsi="Times New Roman" w:cs="Times New Roman"/>
          <w:sz w:val="24"/>
          <w:szCs w:val="24"/>
        </w:rPr>
      </w:pPr>
    </w:p>
    <w:p w:rsidR="00A47ED9" w:rsidRPr="00467BAD" w:rsidRDefault="00A47ED9" w:rsidP="00A47ED9">
      <w:pPr>
        <w:pStyle w:val="a3"/>
        <w:spacing w:before="0" w:beforeAutospacing="0" w:after="0" w:afterAutospacing="0"/>
        <w:jc w:val="center"/>
        <w:rPr>
          <w:b/>
        </w:rPr>
      </w:pPr>
      <w:r w:rsidRPr="00467BAD">
        <w:rPr>
          <w:b/>
        </w:rPr>
        <w:t>ОБЩИЕ ВОПРОСЫ</w:t>
      </w:r>
    </w:p>
    <w:p w:rsidR="00A47ED9" w:rsidRPr="00467BAD" w:rsidRDefault="00A47ED9" w:rsidP="00A47ED9">
      <w:pPr>
        <w:pStyle w:val="a3"/>
        <w:spacing w:before="0" w:beforeAutospacing="0" w:after="0" w:afterAutospacing="0"/>
        <w:ind w:firstLine="708"/>
        <w:jc w:val="both"/>
      </w:pPr>
    </w:p>
    <w:p w:rsidR="00A47ED9" w:rsidRDefault="00A47ED9" w:rsidP="00A47ED9">
      <w:pPr>
        <w:pStyle w:val="a3"/>
        <w:spacing w:before="0" w:beforeAutospacing="0" w:after="0" w:afterAutospacing="0"/>
        <w:ind w:firstLine="708"/>
        <w:jc w:val="both"/>
      </w:pPr>
      <w:r w:rsidRPr="00467BAD">
        <w:t>Администрацией поселения на постоянной основе осуществляется ряд комплексных мер по обеспечению устойчивого социально-экономического развития поселения, ведется работа по увеличению доходной части бюджета, совершенствование бюджетной системы, проводились заседания по погашению недоимки по налоговым и неналоговым платежам, проводили работу с хозяйствующими субъектами поселения для обеспечения полноты поступления в бюджет от налоговых перечислений. Постоянно проводится анализ и контроль платежей.  Вся работа Администрации – это забота о населении. За отчетный период на личный прием к Главе поселения и работникам Администрации обратилось – 110 человек по самым разнообразным вопросам. Было рассмотрено 29 письменных заявлений. В основном это жизненные вопросы,  касающиеся улучшения жилищных условий, оформление жилья в собственность, строительства, материального положения, вопросам землепользования и т.д. Все  заявления были  рассмотрены в установленные законом сроки</w:t>
      </w:r>
      <w:r>
        <w:t>,</w:t>
      </w:r>
      <w:r w:rsidRPr="00467BAD">
        <w:t xml:space="preserve">  и  отправлены ответы заявителю о результатах рассмотрения обращений.  Выдано 1151 справок различного характера, выписок из похозяйственных книг, оформлялись документы на получение субсидии, льгот, адресной помощи, детских пособий, материальной помощи,  оформления домовладений и земельных участков в собственность. </w:t>
      </w:r>
    </w:p>
    <w:p w:rsidR="00A47ED9" w:rsidRPr="00467BAD" w:rsidRDefault="00A47ED9" w:rsidP="00A47ED9">
      <w:pPr>
        <w:pStyle w:val="a3"/>
        <w:spacing w:before="0" w:beforeAutospacing="0" w:after="0" w:afterAutospacing="0"/>
        <w:ind w:firstLine="708"/>
        <w:jc w:val="both"/>
      </w:pPr>
      <w:r w:rsidRPr="00467BAD">
        <w:t>В соответствии с п.3 ч.1 ст.14.1 Федерального закона «Об общих принципах организации местного самоуправления в Российской Федерации» от 06 октября 2003 года № 131-ФЗ,  специалистом администрации сельского поселения ведется работа по совершению нотариальных действий. За отчетный период  было совершено 68 нотариальных действий</w:t>
      </w:r>
      <w:r>
        <w:t xml:space="preserve"> (в основном это доверенности).</w:t>
      </w:r>
    </w:p>
    <w:p w:rsidR="00A47ED9" w:rsidRPr="00467BAD" w:rsidRDefault="00A47ED9" w:rsidP="00A47ED9">
      <w:pPr>
        <w:pStyle w:val="a3"/>
        <w:spacing w:before="0" w:beforeAutospacing="0" w:after="0" w:afterAutospacing="0"/>
        <w:ind w:firstLine="708"/>
        <w:jc w:val="both"/>
      </w:pPr>
      <w:r w:rsidRPr="00467BAD">
        <w:t xml:space="preserve">Сотрудниками Администрации регулярно проводились подворные обходы,   подготавливались отчеты о деятельности Администрации, а также ответы на письма и запросы органов власти, организаций и населению.  Администрацией поселения принимаются все меры для решения поставленных задач, для решения основных вопросов жизнеобеспечения жителей нашего поселения. Все работы направлены на улучшение качества жизни  поселения. Проводится работа с неблагополучными семьями и трудными подростками, оказывается всесторонняя помощь семьям, попавшим в трудную жизненную ситуацию. </w:t>
      </w:r>
    </w:p>
    <w:p w:rsidR="00A47ED9" w:rsidRPr="00467BAD" w:rsidRDefault="00A47ED9" w:rsidP="00A47ED9">
      <w:pPr>
        <w:pStyle w:val="a3"/>
        <w:spacing w:before="0" w:beforeAutospacing="0" w:after="0" w:afterAutospacing="0"/>
        <w:ind w:firstLine="708"/>
        <w:jc w:val="both"/>
      </w:pPr>
      <w:r w:rsidRPr="00467BAD">
        <w:t>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в сельском поселении состоит военнообязанных 731 человек, в том числе ГПЗ – 674 человек, призывников – 57 чел. За 2017 год случаев нарушения в области воинского учета руководителями организаций и должностными лицами, ответственными за военно-учетную работу и гражданами пребывающих в запасе учетно-воинской дисциплины не имелось.</w:t>
      </w:r>
    </w:p>
    <w:p w:rsidR="00A47ED9" w:rsidRPr="00467BAD" w:rsidRDefault="00A47ED9" w:rsidP="00A47ED9">
      <w:pPr>
        <w:pStyle w:val="a3"/>
        <w:spacing w:before="0" w:beforeAutospacing="0" w:after="0" w:afterAutospacing="0"/>
        <w:ind w:firstLine="708"/>
        <w:jc w:val="both"/>
      </w:pPr>
      <w:proofErr w:type="gramStart"/>
      <w:r w:rsidRPr="00467BAD">
        <w:t>На территории поселения действует первичная ветеранская организация совета ветеранов войны, труда, вооруженных сил и правоохранительных органов, в которой состоит 20 человек.</w:t>
      </w:r>
      <w:proofErr w:type="gramEnd"/>
      <w:r w:rsidRPr="00467BAD">
        <w:t xml:space="preserve"> При первичной ветеранской организации работает ветеранский клуб «Вдохновение» - председатель – </w:t>
      </w:r>
      <w:proofErr w:type="spellStart"/>
      <w:r w:rsidRPr="00467BAD">
        <w:t>Заичкина</w:t>
      </w:r>
      <w:proofErr w:type="spellEnd"/>
      <w:r w:rsidRPr="00467BAD">
        <w:t xml:space="preserve"> В.И. В клубе состоит 15 человек. Особое внимание они уделяют воспитанию у представителей молодого поколения чувства долга, ответственности перед </w:t>
      </w:r>
      <w:r w:rsidRPr="00467BAD">
        <w:lastRenderedPageBreak/>
        <w:t>Отчизной, любви к Родине, своему району и  поселению. Действует Православный кружок, Компьютерный кружок, Умелые ручки и хоровой.</w:t>
      </w:r>
    </w:p>
    <w:p w:rsidR="00602DF6" w:rsidRPr="00467BAD" w:rsidRDefault="00602DF6" w:rsidP="00B57629">
      <w:pPr>
        <w:tabs>
          <w:tab w:val="left" w:pos="709"/>
        </w:tabs>
        <w:spacing w:after="0" w:line="240" w:lineRule="auto"/>
        <w:ind w:firstLine="709"/>
        <w:jc w:val="both"/>
        <w:rPr>
          <w:rFonts w:ascii="Times New Roman" w:hAnsi="Times New Roman" w:cs="Times New Roman"/>
          <w:sz w:val="24"/>
          <w:szCs w:val="24"/>
        </w:rPr>
      </w:pPr>
      <w:r w:rsidRPr="00467BAD">
        <w:rPr>
          <w:rFonts w:ascii="Times New Roman" w:hAnsi="Times New Roman" w:cs="Times New Roman"/>
          <w:sz w:val="24"/>
          <w:szCs w:val="24"/>
        </w:rPr>
        <w:t xml:space="preserve">В состав Гниловского сельского поселения входят 8 населенных пунктов: село Гнилое, хутор Ближнее Стояново, посёлок Сибирский, посёлок Элеваторный, посёлок Сельхозтехника, посёлок 1-го отделения совхоза «Победа», посёлок 2-го отделения совхоза «Победа», посёлок 3-го отделения совхоза «Победа». Общая протяженность дорожной сети 35,09 км, в том числе дорог с асфальтобетонным покрытием – 15 км. Все населенные пункты на территории поселения соединены асфальтированными дорогами. На территории сельского поселения работают 2 школы, 2 детских сада, 2 </w:t>
      </w:r>
      <w:proofErr w:type="spellStart"/>
      <w:r w:rsidRPr="00467BAD">
        <w:rPr>
          <w:rFonts w:ascii="Times New Roman" w:hAnsi="Times New Roman" w:cs="Times New Roman"/>
          <w:sz w:val="24"/>
          <w:szCs w:val="24"/>
        </w:rPr>
        <w:t>ФАПа</w:t>
      </w:r>
      <w:proofErr w:type="spellEnd"/>
      <w:r w:rsidRPr="00467BAD">
        <w:rPr>
          <w:rFonts w:ascii="Times New Roman" w:hAnsi="Times New Roman" w:cs="Times New Roman"/>
          <w:sz w:val="24"/>
          <w:szCs w:val="24"/>
        </w:rPr>
        <w:t xml:space="preserve">, почтовое отделение, 2 библиотеки, 2 дома культуры, 1 сельский клуб, 17 </w:t>
      </w:r>
      <w:r w:rsidR="00B57629" w:rsidRPr="00467BAD">
        <w:rPr>
          <w:rFonts w:ascii="Times New Roman" w:hAnsi="Times New Roman" w:cs="Times New Roman"/>
          <w:sz w:val="24"/>
          <w:szCs w:val="24"/>
        </w:rPr>
        <w:t>объектов</w:t>
      </w:r>
      <w:r w:rsidRPr="00467BAD">
        <w:rPr>
          <w:rFonts w:ascii="Times New Roman" w:hAnsi="Times New Roman" w:cs="Times New Roman"/>
          <w:sz w:val="24"/>
          <w:szCs w:val="24"/>
        </w:rPr>
        <w:t xml:space="preserve"> розничной торговли, парикмахерская, 2 предприятия по оказанию транспортных услуг и </w:t>
      </w:r>
      <w:proofErr w:type="spellStart"/>
      <w:r w:rsidRPr="00467BAD">
        <w:rPr>
          <w:rFonts w:ascii="Times New Roman" w:hAnsi="Times New Roman" w:cs="Times New Roman"/>
          <w:sz w:val="24"/>
          <w:szCs w:val="24"/>
        </w:rPr>
        <w:t>шиномонтажа</w:t>
      </w:r>
      <w:proofErr w:type="spellEnd"/>
      <w:r w:rsidRPr="00467BAD">
        <w:rPr>
          <w:rFonts w:ascii="Times New Roman" w:hAnsi="Times New Roman" w:cs="Times New Roman"/>
          <w:sz w:val="24"/>
          <w:szCs w:val="24"/>
        </w:rPr>
        <w:t>, КФХ Шестакова Ю.А., в настоящее время действующих 5 предприятий и организаций различных форм собственности. Численность работников, занятых на территории поселения в сфере здравоохранения составляет 5 чел., среднемесячная з/плата - 169</w:t>
      </w:r>
      <w:r w:rsidR="00B57629" w:rsidRPr="00467BAD">
        <w:rPr>
          <w:rFonts w:ascii="Times New Roman" w:hAnsi="Times New Roman" w:cs="Times New Roman"/>
          <w:sz w:val="24"/>
          <w:szCs w:val="24"/>
        </w:rPr>
        <w:t>00</w:t>
      </w:r>
      <w:r w:rsidRPr="00467BAD">
        <w:rPr>
          <w:rFonts w:ascii="Times New Roman" w:hAnsi="Times New Roman" w:cs="Times New Roman"/>
          <w:sz w:val="24"/>
          <w:szCs w:val="24"/>
        </w:rPr>
        <w:t xml:space="preserve"> руб., в сфере образования – 23 чел., среднемесячная з/плата - 19</w:t>
      </w:r>
      <w:r w:rsidR="00B57629" w:rsidRPr="00467BAD">
        <w:rPr>
          <w:rFonts w:ascii="Times New Roman" w:hAnsi="Times New Roman" w:cs="Times New Roman"/>
          <w:sz w:val="24"/>
          <w:szCs w:val="24"/>
        </w:rPr>
        <w:t>500</w:t>
      </w:r>
      <w:r w:rsidRPr="00467BAD">
        <w:rPr>
          <w:rFonts w:ascii="Times New Roman" w:hAnsi="Times New Roman" w:cs="Times New Roman"/>
          <w:sz w:val="24"/>
          <w:szCs w:val="24"/>
        </w:rPr>
        <w:t xml:space="preserve"> руб., в сфере социального обеспечения – 125 чел., среднемесячная з/плата – 145</w:t>
      </w:r>
      <w:r w:rsidR="00B57629" w:rsidRPr="00467BAD">
        <w:rPr>
          <w:rFonts w:ascii="Times New Roman" w:hAnsi="Times New Roman" w:cs="Times New Roman"/>
          <w:sz w:val="24"/>
          <w:szCs w:val="24"/>
        </w:rPr>
        <w:t>00</w:t>
      </w:r>
      <w:r w:rsidRPr="00467BAD">
        <w:rPr>
          <w:rFonts w:ascii="Times New Roman" w:hAnsi="Times New Roman" w:cs="Times New Roman"/>
          <w:sz w:val="24"/>
          <w:szCs w:val="24"/>
        </w:rPr>
        <w:t xml:space="preserve"> руб., в сфере культуры – 10 чел., среднемесячная з/плата - </w:t>
      </w:r>
      <w:r w:rsidR="00B57629" w:rsidRPr="00467BAD">
        <w:rPr>
          <w:rFonts w:ascii="Times New Roman" w:hAnsi="Times New Roman" w:cs="Times New Roman"/>
          <w:sz w:val="24"/>
          <w:szCs w:val="24"/>
        </w:rPr>
        <w:t>20300</w:t>
      </w:r>
      <w:r w:rsidRPr="00467BAD">
        <w:rPr>
          <w:rFonts w:ascii="Times New Roman" w:hAnsi="Times New Roman" w:cs="Times New Roman"/>
          <w:sz w:val="24"/>
          <w:szCs w:val="24"/>
        </w:rPr>
        <w:t xml:space="preserve"> руб.</w:t>
      </w:r>
    </w:p>
    <w:p w:rsidR="00602DF6" w:rsidRPr="00467BAD" w:rsidRDefault="00602DF6" w:rsidP="00B57629">
      <w:pPr>
        <w:spacing w:after="0" w:line="240" w:lineRule="auto"/>
        <w:ind w:firstLine="567"/>
        <w:jc w:val="both"/>
        <w:rPr>
          <w:rFonts w:ascii="Times New Roman" w:hAnsi="Times New Roman" w:cs="Times New Roman"/>
          <w:sz w:val="24"/>
          <w:szCs w:val="24"/>
        </w:rPr>
      </w:pPr>
      <w:r w:rsidRPr="00467BAD">
        <w:rPr>
          <w:rFonts w:ascii="Times New Roman" w:hAnsi="Times New Roman" w:cs="Times New Roman"/>
          <w:sz w:val="24"/>
          <w:szCs w:val="24"/>
        </w:rPr>
        <w:t>Общее число домов – 1111, в том числе многоквартирных – 27 домов.</w:t>
      </w:r>
    </w:p>
    <w:p w:rsidR="00602DF6" w:rsidRPr="00467BAD" w:rsidRDefault="00602DF6" w:rsidP="00CA362E">
      <w:pPr>
        <w:pStyle w:val="a3"/>
        <w:spacing w:before="0" w:beforeAutospacing="0" w:after="0" w:afterAutospacing="0"/>
        <w:jc w:val="both"/>
      </w:pPr>
    </w:p>
    <w:p w:rsidR="00CD59DC" w:rsidRPr="00467BAD" w:rsidRDefault="00CD59DC" w:rsidP="00B57629">
      <w:pPr>
        <w:pStyle w:val="a3"/>
        <w:spacing w:before="0" w:beforeAutospacing="0" w:after="0" w:afterAutospacing="0"/>
        <w:jc w:val="center"/>
        <w:rPr>
          <w:b/>
        </w:rPr>
      </w:pPr>
      <w:r w:rsidRPr="00467BAD">
        <w:rPr>
          <w:b/>
        </w:rPr>
        <w:t>ДЕМОГРАФИЧЕСКАЯ СИТУАЦИЯ ПОСЕЛЕНИЯ</w:t>
      </w:r>
    </w:p>
    <w:p w:rsidR="00CD59DC" w:rsidRPr="00467BAD" w:rsidRDefault="00CD59DC" w:rsidP="00CA362E">
      <w:pPr>
        <w:pStyle w:val="a3"/>
        <w:spacing w:before="0" w:beforeAutospacing="0" w:after="0" w:afterAutospacing="0"/>
        <w:jc w:val="both"/>
      </w:pPr>
      <w:r w:rsidRPr="00467BAD">
        <w:t xml:space="preserve">  </w:t>
      </w:r>
    </w:p>
    <w:p w:rsidR="00CD59DC" w:rsidRPr="00467BAD" w:rsidRDefault="003042CF" w:rsidP="003042CF">
      <w:pPr>
        <w:spacing w:after="0" w:line="240" w:lineRule="auto"/>
        <w:ind w:firstLine="708"/>
        <w:jc w:val="both"/>
        <w:rPr>
          <w:rFonts w:ascii="Times New Roman" w:hAnsi="Times New Roman" w:cs="Times New Roman"/>
          <w:sz w:val="24"/>
          <w:szCs w:val="24"/>
        </w:rPr>
      </w:pPr>
      <w:r w:rsidRPr="00467BAD">
        <w:rPr>
          <w:rFonts w:ascii="Times New Roman" w:hAnsi="Times New Roman" w:cs="Times New Roman"/>
          <w:sz w:val="24"/>
          <w:szCs w:val="24"/>
        </w:rPr>
        <w:t>Общая ч</w:t>
      </w:r>
      <w:r w:rsidR="0077038D" w:rsidRPr="00467BAD">
        <w:rPr>
          <w:rFonts w:ascii="Times New Roman" w:hAnsi="Times New Roman" w:cs="Times New Roman"/>
          <w:sz w:val="24"/>
          <w:szCs w:val="24"/>
        </w:rPr>
        <w:t>исленность населения по состоянию на 01.01.2018 года составляет – 3890 чел.</w:t>
      </w:r>
      <w:r w:rsidRPr="00467BAD">
        <w:rPr>
          <w:rFonts w:ascii="Times New Roman" w:hAnsi="Times New Roman" w:cs="Times New Roman"/>
          <w:sz w:val="24"/>
          <w:szCs w:val="24"/>
        </w:rPr>
        <w:t xml:space="preserve">, </w:t>
      </w:r>
      <w:r w:rsidR="00CD59DC" w:rsidRPr="00467BAD">
        <w:rPr>
          <w:rFonts w:ascii="Times New Roman" w:hAnsi="Times New Roman" w:cs="Times New Roman"/>
          <w:sz w:val="24"/>
          <w:szCs w:val="24"/>
        </w:rPr>
        <w:t xml:space="preserve">что на </w:t>
      </w:r>
      <w:r w:rsidR="003B2416" w:rsidRPr="00467BAD">
        <w:rPr>
          <w:rFonts w:ascii="Times New Roman" w:hAnsi="Times New Roman" w:cs="Times New Roman"/>
          <w:sz w:val="24"/>
          <w:szCs w:val="24"/>
        </w:rPr>
        <w:t xml:space="preserve">14 </w:t>
      </w:r>
      <w:r w:rsidR="00CD59DC" w:rsidRPr="00467BAD">
        <w:rPr>
          <w:rFonts w:ascii="Times New Roman" w:hAnsi="Times New Roman" w:cs="Times New Roman"/>
          <w:sz w:val="24"/>
          <w:szCs w:val="24"/>
        </w:rPr>
        <w:t xml:space="preserve">человек </w:t>
      </w:r>
      <w:r w:rsidR="003B2416" w:rsidRPr="00467BAD">
        <w:rPr>
          <w:rFonts w:ascii="Times New Roman" w:hAnsi="Times New Roman" w:cs="Times New Roman"/>
          <w:sz w:val="24"/>
          <w:szCs w:val="24"/>
        </w:rPr>
        <w:t>меньше</w:t>
      </w:r>
      <w:r w:rsidR="00CD59DC" w:rsidRPr="00467BAD">
        <w:rPr>
          <w:rFonts w:ascii="Times New Roman" w:hAnsi="Times New Roman" w:cs="Times New Roman"/>
          <w:sz w:val="24"/>
          <w:szCs w:val="24"/>
        </w:rPr>
        <w:t xml:space="preserve"> прошлого года (на 01.01.201</w:t>
      </w:r>
      <w:r w:rsidRPr="00467BAD">
        <w:rPr>
          <w:rFonts w:ascii="Times New Roman" w:hAnsi="Times New Roman" w:cs="Times New Roman"/>
          <w:sz w:val="24"/>
          <w:szCs w:val="24"/>
        </w:rPr>
        <w:t xml:space="preserve">7 </w:t>
      </w:r>
      <w:r w:rsidR="00CD59DC" w:rsidRPr="00467BAD">
        <w:rPr>
          <w:rFonts w:ascii="Times New Roman" w:hAnsi="Times New Roman" w:cs="Times New Roman"/>
          <w:sz w:val="24"/>
          <w:szCs w:val="24"/>
        </w:rPr>
        <w:t>г</w:t>
      </w:r>
      <w:r w:rsidRPr="00467BAD">
        <w:rPr>
          <w:rFonts w:ascii="Times New Roman" w:hAnsi="Times New Roman" w:cs="Times New Roman"/>
          <w:sz w:val="24"/>
          <w:szCs w:val="24"/>
        </w:rPr>
        <w:t>. –</w:t>
      </w:r>
      <w:r w:rsidR="00CD59DC" w:rsidRPr="00467BAD">
        <w:rPr>
          <w:rFonts w:ascii="Times New Roman" w:hAnsi="Times New Roman" w:cs="Times New Roman"/>
          <w:sz w:val="24"/>
          <w:szCs w:val="24"/>
        </w:rPr>
        <w:t xml:space="preserve"> </w:t>
      </w:r>
      <w:r w:rsidRPr="00467BAD">
        <w:rPr>
          <w:rFonts w:ascii="Times New Roman" w:hAnsi="Times New Roman" w:cs="Times New Roman"/>
          <w:sz w:val="24"/>
          <w:szCs w:val="24"/>
        </w:rPr>
        <w:t>3904 чел.</w:t>
      </w:r>
      <w:r w:rsidR="00CD59DC" w:rsidRPr="00467BAD">
        <w:rPr>
          <w:rFonts w:ascii="Times New Roman" w:hAnsi="Times New Roman" w:cs="Times New Roman"/>
          <w:sz w:val="24"/>
          <w:szCs w:val="24"/>
        </w:rPr>
        <w:t xml:space="preserve">): </w:t>
      </w:r>
    </w:p>
    <w:p w:rsidR="00CD59DC" w:rsidRPr="00467BAD" w:rsidRDefault="00CD59DC" w:rsidP="00CA362E">
      <w:pPr>
        <w:pStyle w:val="a3"/>
        <w:spacing w:before="0" w:beforeAutospacing="0" w:after="0" w:afterAutospacing="0"/>
        <w:jc w:val="both"/>
      </w:pPr>
      <w:r w:rsidRPr="00467BAD">
        <w:t>Родилось в 201</w:t>
      </w:r>
      <w:r w:rsidR="003042CF" w:rsidRPr="00467BAD">
        <w:t xml:space="preserve">7 </w:t>
      </w:r>
      <w:r w:rsidRPr="00467BAD">
        <w:t>году 4</w:t>
      </w:r>
      <w:r w:rsidR="003B2416" w:rsidRPr="00467BAD">
        <w:t>0</w:t>
      </w:r>
      <w:r w:rsidRPr="00467BAD">
        <w:t xml:space="preserve"> </w:t>
      </w:r>
      <w:r w:rsidR="003B2416" w:rsidRPr="00467BAD">
        <w:t>детей</w:t>
      </w:r>
      <w:r w:rsidRPr="00467BAD">
        <w:t xml:space="preserve"> (в 201</w:t>
      </w:r>
      <w:r w:rsidR="003042CF" w:rsidRPr="00467BAD">
        <w:t>6 г. -</w:t>
      </w:r>
      <w:r w:rsidRPr="00467BAD">
        <w:t xml:space="preserve"> </w:t>
      </w:r>
      <w:r w:rsidR="003B2416" w:rsidRPr="00467BAD">
        <w:t>27</w:t>
      </w:r>
      <w:r w:rsidR="003042CF" w:rsidRPr="00467BAD">
        <w:t xml:space="preserve"> чел.</w:t>
      </w:r>
      <w:r w:rsidRPr="00467BAD">
        <w:t xml:space="preserve">) </w:t>
      </w:r>
    </w:p>
    <w:p w:rsidR="00CD59DC" w:rsidRPr="00467BAD" w:rsidRDefault="00CD59DC" w:rsidP="00CA362E">
      <w:pPr>
        <w:pStyle w:val="a3"/>
        <w:spacing w:before="0" w:beforeAutospacing="0" w:after="0" w:afterAutospacing="0"/>
        <w:jc w:val="both"/>
      </w:pPr>
      <w:r w:rsidRPr="00467BAD">
        <w:t>Умерло в 201</w:t>
      </w:r>
      <w:r w:rsidR="003042CF" w:rsidRPr="00467BAD">
        <w:t>7</w:t>
      </w:r>
      <w:r w:rsidRPr="00467BAD">
        <w:t xml:space="preserve"> году</w:t>
      </w:r>
      <w:r w:rsidR="003042CF" w:rsidRPr="00467BAD">
        <w:t xml:space="preserve"> </w:t>
      </w:r>
      <w:r w:rsidR="003B2416" w:rsidRPr="00467BAD">
        <w:t>–</w:t>
      </w:r>
      <w:r w:rsidRPr="00467BAD">
        <w:t xml:space="preserve"> 6</w:t>
      </w:r>
      <w:r w:rsidR="003B2416" w:rsidRPr="00467BAD">
        <w:t xml:space="preserve">5 </w:t>
      </w:r>
      <w:r w:rsidRPr="00467BAD">
        <w:t>чел. (в 201</w:t>
      </w:r>
      <w:r w:rsidR="003042CF" w:rsidRPr="00467BAD">
        <w:t xml:space="preserve">6 </w:t>
      </w:r>
      <w:r w:rsidRPr="00467BAD">
        <w:t>г</w:t>
      </w:r>
      <w:r w:rsidR="003042CF" w:rsidRPr="00467BAD">
        <w:t>. -</w:t>
      </w:r>
      <w:r w:rsidRPr="00467BAD">
        <w:t xml:space="preserve"> </w:t>
      </w:r>
      <w:r w:rsidR="003B2416" w:rsidRPr="00467BAD">
        <w:t>74</w:t>
      </w:r>
      <w:r w:rsidR="003042CF" w:rsidRPr="00467BAD">
        <w:t xml:space="preserve"> чел.</w:t>
      </w:r>
      <w:r w:rsidRPr="00467BAD">
        <w:t xml:space="preserve">) </w:t>
      </w:r>
    </w:p>
    <w:p w:rsidR="00467BAD" w:rsidRPr="00467BAD" w:rsidRDefault="00B57629" w:rsidP="00467BAD">
      <w:pPr>
        <w:pStyle w:val="a3"/>
        <w:spacing w:before="0" w:beforeAutospacing="0" w:after="0" w:afterAutospacing="0"/>
        <w:jc w:val="both"/>
      </w:pPr>
      <w:r w:rsidRPr="00467BAD">
        <w:tab/>
        <w:t xml:space="preserve">Пенсионеры - </w:t>
      </w:r>
      <w:r w:rsidRPr="00467BAD">
        <w:t>14</w:t>
      </w:r>
      <w:r w:rsidRPr="00467BAD">
        <w:t>98</w:t>
      </w:r>
      <w:r w:rsidRPr="00467BAD">
        <w:t xml:space="preserve"> человек</w:t>
      </w:r>
      <w:r w:rsidRPr="00467BAD">
        <w:t xml:space="preserve">, </w:t>
      </w:r>
      <w:r w:rsidR="00467BAD" w:rsidRPr="00467BAD">
        <w:t>в том числе:</w:t>
      </w:r>
      <w:r w:rsidR="00467BAD" w:rsidRPr="00467BAD">
        <w:tab/>
      </w:r>
    </w:p>
    <w:p w:rsidR="00467BAD" w:rsidRPr="00467BAD" w:rsidRDefault="00467BAD" w:rsidP="00467BAD">
      <w:pPr>
        <w:tabs>
          <w:tab w:val="left" w:pos="7054"/>
        </w:tabs>
        <w:spacing w:after="0" w:line="240" w:lineRule="auto"/>
        <w:ind w:left="709"/>
        <w:rPr>
          <w:rFonts w:ascii="Times New Roman" w:hAnsi="Times New Roman" w:cs="Times New Roman"/>
          <w:sz w:val="24"/>
          <w:szCs w:val="24"/>
        </w:rPr>
      </w:pPr>
      <w:r w:rsidRPr="00467BAD">
        <w:rPr>
          <w:rFonts w:ascii="Times New Roman" w:hAnsi="Times New Roman" w:cs="Times New Roman"/>
          <w:sz w:val="24"/>
          <w:szCs w:val="24"/>
        </w:rPr>
        <w:t>- по старости – 877 чел.,</w:t>
      </w:r>
    </w:p>
    <w:p w:rsidR="00467BAD" w:rsidRPr="00467BAD" w:rsidRDefault="00467BAD" w:rsidP="00467BAD">
      <w:pPr>
        <w:tabs>
          <w:tab w:val="left" w:pos="7054"/>
        </w:tabs>
        <w:spacing w:after="0" w:line="240" w:lineRule="auto"/>
        <w:ind w:left="709"/>
        <w:rPr>
          <w:rFonts w:ascii="Times New Roman" w:hAnsi="Times New Roman" w:cs="Times New Roman"/>
          <w:sz w:val="24"/>
          <w:szCs w:val="24"/>
        </w:rPr>
      </w:pPr>
      <w:r w:rsidRPr="00467BAD">
        <w:rPr>
          <w:rFonts w:ascii="Times New Roman" w:hAnsi="Times New Roman" w:cs="Times New Roman"/>
          <w:sz w:val="24"/>
          <w:szCs w:val="24"/>
        </w:rPr>
        <w:t>- по инвалидности – 549 чел.,</w:t>
      </w:r>
    </w:p>
    <w:p w:rsidR="00467BAD" w:rsidRPr="00467BAD" w:rsidRDefault="00467BAD" w:rsidP="00467BAD">
      <w:pPr>
        <w:tabs>
          <w:tab w:val="left" w:pos="7054"/>
        </w:tabs>
        <w:spacing w:after="0" w:line="240" w:lineRule="auto"/>
        <w:ind w:left="709"/>
        <w:rPr>
          <w:rFonts w:ascii="Times New Roman" w:hAnsi="Times New Roman" w:cs="Times New Roman"/>
          <w:sz w:val="24"/>
          <w:szCs w:val="24"/>
        </w:rPr>
      </w:pPr>
      <w:r w:rsidRPr="00467BAD">
        <w:rPr>
          <w:rFonts w:ascii="Times New Roman" w:hAnsi="Times New Roman" w:cs="Times New Roman"/>
          <w:sz w:val="24"/>
          <w:szCs w:val="24"/>
        </w:rPr>
        <w:t>- по потере кормильца – 19 чел.,</w:t>
      </w:r>
    </w:p>
    <w:p w:rsidR="00467BAD" w:rsidRPr="00467BAD" w:rsidRDefault="00467BAD" w:rsidP="00467BAD">
      <w:pPr>
        <w:tabs>
          <w:tab w:val="left" w:pos="7054"/>
        </w:tabs>
        <w:spacing w:after="0" w:line="240" w:lineRule="auto"/>
        <w:ind w:left="709"/>
        <w:rPr>
          <w:rFonts w:ascii="Times New Roman" w:hAnsi="Times New Roman" w:cs="Times New Roman"/>
          <w:sz w:val="24"/>
          <w:szCs w:val="24"/>
        </w:rPr>
      </w:pPr>
      <w:r w:rsidRPr="00467BAD">
        <w:rPr>
          <w:rFonts w:ascii="Times New Roman" w:hAnsi="Times New Roman" w:cs="Times New Roman"/>
          <w:sz w:val="24"/>
          <w:szCs w:val="24"/>
        </w:rPr>
        <w:t>- социальные пенсионеры – 53 чел.</w:t>
      </w:r>
    </w:p>
    <w:p w:rsidR="00B57629" w:rsidRPr="00467BAD" w:rsidRDefault="00467BAD" w:rsidP="00467BAD">
      <w:pPr>
        <w:pStyle w:val="a3"/>
        <w:spacing w:before="0" w:beforeAutospacing="0" w:after="0" w:afterAutospacing="0"/>
        <w:ind w:firstLine="708"/>
        <w:jc w:val="both"/>
      </w:pPr>
      <w:r w:rsidRPr="00467BAD">
        <w:t>Детей и подростков</w:t>
      </w:r>
      <w:r w:rsidR="00B57629" w:rsidRPr="00467BAD">
        <w:t xml:space="preserve"> в возрасте до 1</w:t>
      </w:r>
      <w:r w:rsidRPr="00467BAD">
        <w:t>8</w:t>
      </w:r>
      <w:r w:rsidR="00B57629" w:rsidRPr="00467BAD">
        <w:t xml:space="preserve"> лет</w:t>
      </w:r>
      <w:r w:rsidRPr="00467BAD">
        <w:t xml:space="preserve"> – 445 чел.</w:t>
      </w:r>
    </w:p>
    <w:p w:rsidR="00467BAD" w:rsidRPr="00467BAD" w:rsidRDefault="00467BAD" w:rsidP="00467BAD">
      <w:pPr>
        <w:pStyle w:val="a3"/>
        <w:spacing w:before="0" w:beforeAutospacing="0" w:after="0" w:afterAutospacing="0"/>
        <w:ind w:firstLine="708"/>
        <w:jc w:val="both"/>
      </w:pPr>
      <w:r w:rsidRPr="00467BAD">
        <w:t>В МКОУ Гниловская ООШ обучается 107 детей, в МКОУ Побединская ООШ – 97. На воспитании в МКДОУ детский сад «Солнышко» находятся 89 детей.</w:t>
      </w:r>
    </w:p>
    <w:p w:rsidR="003042CF" w:rsidRPr="00467BAD" w:rsidRDefault="003042CF" w:rsidP="00CA362E">
      <w:pPr>
        <w:pStyle w:val="a3"/>
        <w:spacing w:before="0" w:beforeAutospacing="0" w:after="0" w:afterAutospacing="0"/>
        <w:jc w:val="both"/>
      </w:pPr>
    </w:p>
    <w:p w:rsidR="00CD59DC" w:rsidRPr="00467BAD" w:rsidRDefault="00CD59DC" w:rsidP="003042CF">
      <w:pPr>
        <w:pStyle w:val="a3"/>
        <w:spacing w:before="0" w:beforeAutospacing="0" w:after="0" w:afterAutospacing="0"/>
        <w:jc w:val="center"/>
        <w:rPr>
          <w:b/>
        </w:rPr>
      </w:pPr>
      <w:r w:rsidRPr="00467BAD">
        <w:rPr>
          <w:b/>
        </w:rPr>
        <w:t>БЮДЖЕТ</w:t>
      </w:r>
    </w:p>
    <w:p w:rsidR="00CD59DC" w:rsidRPr="00467BAD" w:rsidRDefault="00CD59DC" w:rsidP="00CA362E">
      <w:pPr>
        <w:pStyle w:val="a3"/>
        <w:spacing w:before="0" w:beforeAutospacing="0" w:after="0" w:afterAutospacing="0"/>
        <w:jc w:val="both"/>
      </w:pPr>
      <w:r w:rsidRPr="00467BAD">
        <w:t xml:space="preserve">  </w:t>
      </w:r>
    </w:p>
    <w:p w:rsidR="00CD59DC" w:rsidRPr="00467BAD" w:rsidRDefault="00CD59DC" w:rsidP="003042CF">
      <w:pPr>
        <w:pStyle w:val="a3"/>
        <w:spacing w:before="0" w:beforeAutospacing="0" w:after="0" w:afterAutospacing="0"/>
        <w:ind w:firstLine="708"/>
        <w:jc w:val="both"/>
      </w:pPr>
      <w:r w:rsidRPr="00467BAD">
        <w:t>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 Прежде всего, финансирование было направлено на решение основных вопр</w:t>
      </w:r>
      <w:r w:rsidR="003042CF" w:rsidRPr="00467BAD">
        <w:t>осов жизнеобеспечения населения.</w:t>
      </w:r>
    </w:p>
    <w:p w:rsidR="00CD59DC" w:rsidRPr="00467BAD" w:rsidRDefault="00CD59DC" w:rsidP="003042CF">
      <w:pPr>
        <w:pStyle w:val="a3"/>
        <w:spacing w:before="0" w:beforeAutospacing="0" w:after="0" w:afterAutospacing="0"/>
        <w:ind w:firstLine="708"/>
        <w:jc w:val="both"/>
      </w:pPr>
      <w:r w:rsidRPr="00467BAD">
        <w:t>При формировании бюджета в 201</w:t>
      </w:r>
      <w:r w:rsidR="003042CF" w:rsidRPr="00467BAD">
        <w:t>7</w:t>
      </w:r>
      <w:r w:rsidRPr="00467BAD">
        <w:t xml:space="preserve"> году были предусмотрены  расходы </w:t>
      </w:r>
      <w:proofErr w:type="gramStart"/>
      <w:r w:rsidRPr="00467BAD">
        <w:t>на</w:t>
      </w:r>
      <w:proofErr w:type="gramEnd"/>
      <w:r w:rsidRPr="00467BAD">
        <w:t xml:space="preserve">: </w:t>
      </w:r>
    </w:p>
    <w:p w:rsidR="00CD59DC" w:rsidRPr="00467BAD" w:rsidRDefault="00CD59DC" w:rsidP="003042CF">
      <w:pPr>
        <w:pStyle w:val="a3"/>
        <w:spacing w:before="0" w:beforeAutospacing="0" w:after="0" w:afterAutospacing="0"/>
        <w:ind w:firstLine="709"/>
        <w:jc w:val="both"/>
      </w:pPr>
      <w:r w:rsidRPr="00467BAD">
        <w:t xml:space="preserve">- содержание и ремонт дорог; </w:t>
      </w:r>
    </w:p>
    <w:p w:rsidR="00CD59DC" w:rsidRPr="00467BAD" w:rsidRDefault="00CD59DC" w:rsidP="003042CF">
      <w:pPr>
        <w:pStyle w:val="a3"/>
        <w:spacing w:before="0" w:beforeAutospacing="0" w:after="0" w:afterAutospacing="0"/>
        <w:ind w:firstLine="709"/>
        <w:jc w:val="both"/>
      </w:pPr>
      <w:r w:rsidRPr="00467BAD">
        <w:t xml:space="preserve">- благоустройство территории; </w:t>
      </w:r>
    </w:p>
    <w:p w:rsidR="00CD59DC" w:rsidRPr="00467BAD" w:rsidRDefault="00CD59DC" w:rsidP="003042CF">
      <w:pPr>
        <w:pStyle w:val="a3"/>
        <w:spacing w:before="0" w:beforeAutospacing="0" w:after="0" w:afterAutospacing="0"/>
        <w:ind w:firstLine="709"/>
        <w:jc w:val="both"/>
      </w:pPr>
      <w:r w:rsidRPr="00467BAD">
        <w:t>- ремонт</w:t>
      </w:r>
      <w:r w:rsidR="003042CF" w:rsidRPr="00467BAD">
        <w:t xml:space="preserve"> учреждений</w:t>
      </w:r>
      <w:r w:rsidRPr="00467BAD">
        <w:t xml:space="preserve"> культуры; </w:t>
      </w:r>
    </w:p>
    <w:p w:rsidR="00CD59DC" w:rsidRPr="00467BAD" w:rsidRDefault="00CD59DC" w:rsidP="003042CF">
      <w:pPr>
        <w:pStyle w:val="a3"/>
        <w:spacing w:before="0" w:beforeAutospacing="0" w:after="0" w:afterAutospacing="0"/>
        <w:ind w:firstLine="709"/>
        <w:jc w:val="both"/>
      </w:pPr>
      <w:r w:rsidRPr="00467BAD">
        <w:t>-</w:t>
      </w:r>
      <w:r w:rsidR="003042CF" w:rsidRPr="00467BAD">
        <w:t xml:space="preserve"> </w:t>
      </w:r>
      <w:r w:rsidRPr="00467BAD">
        <w:t xml:space="preserve">обеспечивалось своевременное направление средств на оплату с начислениями работникам муниципальных учреждений и другие вопросы обеспечения жизненных потребностей  жителей поселения. </w:t>
      </w:r>
    </w:p>
    <w:p w:rsidR="00CD59DC" w:rsidRPr="00467BAD" w:rsidRDefault="00CD59DC" w:rsidP="003042CF">
      <w:pPr>
        <w:pStyle w:val="a3"/>
        <w:spacing w:before="0" w:beforeAutospacing="0" w:after="0" w:afterAutospacing="0"/>
        <w:ind w:firstLine="708"/>
        <w:jc w:val="both"/>
      </w:pPr>
      <w:r w:rsidRPr="00467BAD">
        <w:t>Доходы бюджета поселения в 201</w:t>
      </w:r>
      <w:r w:rsidR="003042CF" w:rsidRPr="00467BAD">
        <w:t>7</w:t>
      </w:r>
      <w:r w:rsidRPr="00467BAD">
        <w:t xml:space="preserve"> году составили </w:t>
      </w:r>
      <w:r w:rsidR="003B2416" w:rsidRPr="00467BAD">
        <w:rPr>
          <w:b/>
        </w:rPr>
        <w:t>9 580 300</w:t>
      </w:r>
      <w:r w:rsidRPr="00467BAD">
        <w:rPr>
          <w:b/>
        </w:rPr>
        <w:t xml:space="preserve"> руб</w:t>
      </w:r>
      <w:r w:rsidRPr="00467BAD">
        <w:t xml:space="preserve">., в том числе: </w:t>
      </w:r>
    </w:p>
    <w:p w:rsidR="00CD59DC" w:rsidRPr="00467BAD" w:rsidRDefault="003B2416" w:rsidP="00CA362E">
      <w:pPr>
        <w:pStyle w:val="a3"/>
        <w:spacing w:before="0" w:beforeAutospacing="0" w:after="0" w:afterAutospacing="0"/>
        <w:jc w:val="both"/>
      </w:pPr>
      <w:r w:rsidRPr="00467BAD">
        <w:rPr>
          <w:b/>
        </w:rPr>
        <w:t>Налого</w:t>
      </w:r>
      <w:r w:rsidR="00F22B79" w:rsidRPr="00467BAD">
        <w:rPr>
          <w:b/>
        </w:rPr>
        <w:t>вые и неналоговые - 5 091 400 руб.,</w:t>
      </w:r>
    </w:p>
    <w:p w:rsidR="00CD59DC" w:rsidRPr="00467BAD" w:rsidRDefault="00CD59DC" w:rsidP="00CA362E">
      <w:pPr>
        <w:pStyle w:val="a3"/>
        <w:spacing w:before="0" w:beforeAutospacing="0" w:after="0" w:afterAutospacing="0"/>
        <w:jc w:val="both"/>
        <w:rPr>
          <w:b/>
        </w:rPr>
      </w:pPr>
      <w:r w:rsidRPr="00467BAD">
        <w:rPr>
          <w:b/>
        </w:rPr>
        <w:t>Безвозмездные поступления</w:t>
      </w:r>
      <w:r w:rsidR="003042CF" w:rsidRPr="00467BAD">
        <w:rPr>
          <w:b/>
        </w:rPr>
        <w:t xml:space="preserve"> </w:t>
      </w:r>
      <w:r w:rsidR="00E352AA" w:rsidRPr="00467BAD">
        <w:rPr>
          <w:b/>
        </w:rPr>
        <w:t>-</w:t>
      </w:r>
      <w:r w:rsidRPr="00467BAD">
        <w:rPr>
          <w:b/>
        </w:rPr>
        <w:t xml:space="preserve"> </w:t>
      </w:r>
      <w:r w:rsidR="00F22B79" w:rsidRPr="00467BAD">
        <w:rPr>
          <w:b/>
        </w:rPr>
        <w:t>4 488 900</w:t>
      </w:r>
      <w:r w:rsidRPr="00467BAD">
        <w:rPr>
          <w:b/>
        </w:rPr>
        <w:t xml:space="preserve"> руб., в  том числе: </w:t>
      </w:r>
    </w:p>
    <w:p w:rsidR="00CD59DC" w:rsidRPr="00467BAD" w:rsidRDefault="00CD59DC" w:rsidP="00CA362E">
      <w:pPr>
        <w:pStyle w:val="a3"/>
        <w:spacing w:before="0" w:beforeAutospacing="0" w:after="0" w:afterAutospacing="0"/>
        <w:jc w:val="both"/>
      </w:pPr>
      <w:r w:rsidRPr="00467BAD">
        <w:t xml:space="preserve">- </w:t>
      </w:r>
      <w:r w:rsidR="00F22B79" w:rsidRPr="00467BAD">
        <w:t>грант культура</w:t>
      </w:r>
      <w:r w:rsidR="003042CF" w:rsidRPr="00467BAD">
        <w:t xml:space="preserve"> </w:t>
      </w:r>
      <w:r w:rsidR="00E352AA" w:rsidRPr="00467BAD">
        <w:t>-</w:t>
      </w:r>
      <w:r w:rsidR="003042CF" w:rsidRPr="00467BAD">
        <w:t xml:space="preserve"> </w:t>
      </w:r>
      <w:r w:rsidR="00F22B79" w:rsidRPr="00467BAD">
        <w:t>213 675</w:t>
      </w:r>
      <w:r w:rsidR="003042CF" w:rsidRPr="00467BAD">
        <w:t xml:space="preserve"> руб.</w:t>
      </w:r>
    </w:p>
    <w:p w:rsidR="00CD59DC" w:rsidRPr="00467BAD" w:rsidRDefault="00CD59DC" w:rsidP="00CA362E">
      <w:pPr>
        <w:pStyle w:val="a3"/>
        <w:spacing w:before="0" w:beforeAutospacing="0" w:after="0" w:afterAutospacing="0"/>
        <w:jc w:val="both"/>
      </w:pPr>
      <w:r w:rsidRPr="00467BAD">
        <w:t xml:space="preserve">- </w:t>
      </w:r>
      <w:r w:rsidR="00F22B79" w:rsidRPr="00467BAD">
        <w:t xml:space="preserve">областной бюджет (уличное освещение) </w:t>
      </w:r>
      <w:r w:rsidR="00E352AA" w:rsidRPr="00467BAD">
        <w:t>-</w:t>
      </w:r>
      <w:r w:rsidR="00F22B79" w:rsidRPr="00467BAD">
        <w:t xml:space="preserve"> 132 000 руб.</w:t>
      </w:r>
      <w:r w:rsidRPr="00467BAD">
        <w:t xml:space="preserve"> </w:t>
      </w:r>
    </w:p>
    <w:p w:rsidR="00CD59DC" w:rsidRPr="00467BAD" w:rsidRDefault="00CD59DC" w:rsidP="00CA362E">
      <w:pPr>
        <w:pStyle w:val="a3"/>
        <w:spacing w:before="0" w:beforeAutospacing="0" w:after="0" w:afterAutospacing="0"/>
        <w:jc w:val="both"/>
      </w:pPr>
      <w:r w:rsidRPr="00467BAD">
        <w:lastRenderedPageBreak/>
        <w:t>- субвенции на осуществление первичного воинского учета</w:t>
      </w:r>
      <w:r w:rsidR="00E352AA" w:rsidRPr="00467BAD">
        <w:t xml:space="preserve"> </w:t>
      </w:r>
      <w:r w:rsidRPr="00467BAD">
        <w:t>- 17</w:t>
      </w:r>
      <w:r w:rsidR="00F22B79" w:rsidRPr="00467BAD">
        <w:t>0</w:t>
      </w:r>
      <w:r w:rsidRPr="00467BAD">
        <w:t xml:space="preserve"> </w:t>
      </w:r>
      <w:r w:rsidR="00F22B79" w:rsidRPr="00467BAD">
        <w:t>9</w:t>
      </w:r>
      <w:r w:rsidRPr="00467BAD">
        <w:t xml:space="preserve">00 руб. </w:t>
      </w:r>
    </w:p>
    <w:p w:rsidR="00CD59DC" w:rsidRPr="00467BAD" w:rsidRDefault="00CD59DC" w:rsidP="00CA362E">
      <w:pPr>
        <w:pStyle w:val="a3"/>
        <w:spacing w:before="0" w:beforeAutospacing="0" w:after="0" w:afterAutospacing="0"/>
        <w:jc w:val="both"/>
      </w:pPr>
      <w:r w:rsidRPr="00467BAD">
        <w:t xml:space="preserve">  Доходная часть бюджета  выполнена на </w:t>
      </w:r>
      <w:r w:rsidRPr="00467BAD">
        <w:rPr>
          <w:b/>
        </w:rPr>
        <w:t>10</w:t>
      </w:r>
      <w:r w:rsidR="00E352AA" w:rsidRPr="00467BAD">
        <w:rPr>
          <w:b/>
        </w:rPr>
        <w:t>5</w:t>
      </w:r>
      <w:r w:rsidRPr="00467BAD">
        <w:rPr>
          <w:b/>
        </w:rPr>
        <w:t>%</w:t>
      </w:r>
      <w:r w:rsidRPr="00467BAD">
        <w:t xml:space="preserve">.                       </w:t>
      </w:r>
    </w:p>
    <w:p w:rsidR="00CD59DC" w:rsidRPr="00467BAD" w:rsidRDefault="00CD59DC" w:rsidP="001208E0">
      <w:pPr>
        <w:pStyle w:val="a3"/>
        <w:spacing w:before="0" w:beforeAutospacing="0" w:after="0" w:afterAutospacing="0"/>
        <w:jc w:val="center"/>
        <w:rPr>
          <w:b/>
        </w:rPr>
      </w:pPr>
      <w:r w:rsidRPr="00467BAD">
        <w:rPr>
          <w:b/>
        </w:rPr>
        <w:t>Расходы бюджета поселения в 201</w:t>
      </w:r>
      <w:r w:rsidR="001208E0" w:rsidRPr="00467BAD">
        <w:rPr>
          <w:b/>
        </w:rPr>
        <w:t>7</w:t>
      </w:r>
      <w:r w:rsidRPr="00467BAD">
        <w:rPr>
          <w:b/>
        </w:rPr>
        <w:t xml:space="preserve"> году</w:t>
      </w:r>
      <w:r w:rsidR="0001530D">
        <w:rPr>
          <w:b/>
        </w:rPr>
        <w:t xml:space="preserve"> составили 9 957 300 руб.</w:t>
      </w:r>
      <w:r w:rsidRPr="00467BAD">
        <w:rPr>
          <w:b/>
        </w:rPr>
        <w:t>:</w:t>
      </w:r>
    </w:p>
    <w:p w:rsidR="001208E0" w:rsidRPr="00467BAD" w:rsidRDefault="001208E0" w:rsidP="001208E0">
      <w:pPr>
        <w:pStyle w:val="a3"/>
        <w:spacing w:before="0" w:beforeAutospacing="0" w:after="0" w:afterAutospacing="0"/>
        <w:ind w:firstLine="708"/>
        <w:jc w:val="both"/>
      </w:pPr>
      <w:r w:rsidRPr="00467BAD">
        <w:t>1.</w:t>
      </w:r>
      <w:r w:rsidRPr="00467BAD">
        <w:rPr>
          <w:b/>
        </w:rPr>
        <w:t>Затраты на благоустройство</w:t>
      </w:r>
      <w:r w:rsidRPr="00467BAD">
        <w:t xml:space="preserve"> нашего поселения в 2017 году составили  </w:t>
      </w:r>
      <w:r w:rsidR="00E352AA" w:rsidRPr="00467BAD">
        <w:rPr>
          <w:b/>
        </w:rPr>
        <w:t>1 460 400</w:t>
      </w:r>
      <w:r w:rsidRPr="00467BAD">
        <w:rPr>
          <w:b/>
        </w:rPr>
        <w:t xml:space="preserve"> руб.</w:t>
      </w:r>
      <w:r w:rsidRPr="00467BAD">
        <w:t xml:space="preserve">, в том числе: </w:t>
      </w:r>
    </w:p>
    <w:p w:rsidR="001208E0" w:rsidRPr="00467BAD" w:rsidRDefault="001208E0" w:rsidP="001208E0">
      <w:pPr>
        <w:pStyle w:val="a3"/>
        <w:spacing w:before="0" w:beforeAutospacing="0" w:after="0" w:afterAutospacing="0"/>
        <w:ind w:firstLine="709"/>
        <w:jc w:val="both"/>
      </w:pPr>
      <w:r w:rsidRPr="00467BAD">
        <w:t xml:space="preserve">- оплата уличного освещения, приобретение ламп и светильников </w:t>
      </w:r>
      <w:r w:rsidR="00E352AA" w:rsidRPr="00467BAD">
        <w:t>–</w:t>
      </w:r>
      <w:r w:rsidRPr="00467BAD">
        <w:t xml:space="preserve"> </w:t>
      </w:r>
      <w:r w:rsidR="00E352AA" w:rsidRPr="00467BAD">
        <w:t>393 100</w:t>
      </w:r>
      <w:r w:rsidRPr="00467BAD">
        <w:t xml:space="preserve"> руб. </w:t>
      </w:r>
    </w:p>
    <w:p w:rsidR="001208E0" w:rsidRPr="00467BAD" w:rsidRDefault="001208E0" w:rsidP="001208E0">
      <w:pPr>
        <w:pStyle w:val="a3"/>
        <w:spacing w:before="0" w:beforeAutospacing="0" w:after="0" w:afterAutospacing="0"/>
        <w:ind w:firstLine="709"/>
        <w:jc w:val="both"/>
      </w:pPr>
      <w:r w:rsidRPr="00467BAD">
        <w:t xml:space="preserve">- общественные работы </w:t>
      </w:r>
      <w:r w:rsidR="00E352AA" w:rsidRPr="00467BAD">
        <w:t>–</w:t>
      </w:r>
      <w:r w:rsidRPr="00467BAD">
        <w:t xml:space="preserve"> </w:t>
      </w:r>
      <w:r w:rsidR="00E352AA" w:rsidRPr="00467BAD">
        <w:t>16 90</w:t>
      </w:r>
      <w:r w:rsidRPr="00467BAD">
        <w:t xml:space="preserve">0 руб. </w:t>
      </w:r>
    </w:p>
    <w:p w:rsidR="001208E0" w:rsidRPr="00467BAD" w:rsidRDefault="001208E0" w:rsidP="001208E0">
      <w:pPr>
        <w:pStyle w:val="a3"/>
        <w:spacing w:before="0" w:beforeAutospacing="0" w:after="0" w:afterAutospacing="0"/>
        <w:ind w:firstLine="709"/>
        <w:jc w:val="both"/>
      </w:pPr>
      <w:r w:rsidRPr="00467BAD">
        <w:t xml:space="preserve">- ремонт и содержание памятников погибшим односельчанам в годы ВОВ </w:t>
      </w:r>
      <w:r w:rsidR="00C7721A" w:rsidRPr="00467BAD">
        <w:t>–</w:t>
      </w:r>
      <w:r w:rsidRPr="00467BAD">
        <w:t xml:space="preserve"> </w:t>
      </w:r>
      <w:r w:rsidR="00C7721A" w:rsidRPr="00467BAD">
        <w:t>334 600</w:t>
      </w:r>
      <w:r w:rsidRPr="00467BAD">
        <w:t xml:space="preserve"> руб. </w:t>
      </w:r>
      <w:r w:rsidR="00C7721A" w:rsidRPr="00467BAD">
        <w:t xml:space="preserve">(из них – 300 </w:t>
      </w:r>
      <w:proofErr w:type="spellStart"/>
      <w:r w:rsidR="00C7721A" w:rsidRPr="00467BAD">
        <w:t>тыс</w:t>
      </w:r>
      <w:proofErr w:type="gramStart"/>
      <w:r w:rsidR="00C7721A" w:rsidRPr="00467BAD">
        <w:t>.р</w:t>
      </w:r>
      <w:proofErr w:type="gramEnd"/>
      <w:r w:rsidR="00C7721A" w:rsidRPr="00467BAD">
        <w:t>уб</w:t>
      </w:r>
      <w:proofErr w:type="spellEnd"/>
      <w:r w:rsidR="00C7721A" w:rsidRPr="00467BAD">
        <w:t xml:space="preserve">. потрачено на ремонт </w:t>
      </w:r>
      <w:r w:rsidR="00C7721A" w:rsidRPr="00467BAD">
        <w:t xml:space="preserve">памятного знака 60-летию </w:t>
      </w:r>
      <w:proofErr w:type="spellStart"/>
      <w:r w:rsidR="00C7721A" w:rsidRPr="00467BAD">
        <w:t>Острогожско-россошанской</w:t>
      </w:r>
      <w:proofErr w:type="spellEnd"/>
      <w:r w:rsidR="00C7721A" w:rsidRPr="00467BAD">
        <w:t xml:space="preserve"> операции в январе 1943 года</w:t>
      </w:r>
      <w:r w:rsidR="00C7721A" w:rsidRPr="00467BAD">
        <w:t>)</w:t>
      </w:r>
    </w:p>
    <w:p w:rsidR="00C7721A" w:rsidRPr="00467BAD" w:rsidRDefault="00C7721A" w:rsidP="001208E0">
      <w:pPr>
        <w:pStyle w:val="a3"/>
        <w:spacing w:before="0" w:beforeAutospacing="0" w:after="0" w:afterAutospacing="0"/>
        <w:ind w:firstLine="709"/>
        <w:jc w:val="both"/>
      </w:pPr>
      <w:r w:rsidRPr="00467BAD">
        <w:t>- благоустройство сквера в селе Гнилое – 293 900 руб.</w:t>
      </w:r>
    </w:p>
    <w:p w:rsidR="001208E0" w:rsidRPr="00467BAD" w:rsidRDefault="001208E0" w:rsidP="001208E0">
      <w:pPr>
        <w:pStyle w:val="a3"/>
        <w:spacing w:before="0" w:beforeAutospacing="0" w:after="0" w:afterAutospacing="0"/>
        <w:ind w:firstLine="709"/>
        <w:jc w:val="both"/>
      </w:pPr>
      <w:r w:rsidRPr="00467BAD">
        <w:t xml:space="preserve">- благоустройство и содержание детских площадок </w:t>
      </w:r>
      <w:r w:rsidR="00C7721A" w:rsidRPr="00467BAD">
        <w:t>–</w:t>
      </w:r>
      <w:r w:rsidRPr="00467BAD">
        <w:t xml:space="preserve"> </w:t>
      </w:r>
      <w:r w:rsidR="00C7721A" w:rsidRPr="00467BAD">
        <w:t>10 700</w:t>
      </w:r>
      <w:r w:rsidRPr="00467BAD">
        <w:t xml:space="preserve"> руб.</w:t>
      </w:r>
    </w:p>
    <w:p w:rsidR="001208E0" w:rsidRPr="00467BAD" w:rsidRDefault="001208E0" w:rsidP="001208E0">
      <w:pPr>
        <w:pStyle w:val="a3"/>
        <w:spacing w:before="0" w:beforeAutospacing="0" w:after="0" w:afterAutospacing="0"/>
        <w:ind w:firstLine="709"/>
        <w:jc w:val="both"/>
      </w:pPr>
      <w:r w:rsidRPr="00467BAD">
        <w:t>- благоустройство и сод</w:t>
      </w:r>
      <w:r w:rsidR="00415C87" w:rsidRPr="00467BAD">
        <w:t xml:space="preserve">ержание общественных кладбищ (всего 4 шт.) – </w:t>
      </w:r>
      <w:r w:rsidR="00C7721A" w:rsidRPr="00467BAD">
        <w:t>12</w:t>
      </w:r>
      <w:r w:rsidR="00415C87" w:rsidRPr="00467BAD">
        <w:t> 000 руб.</w:t>
      </w:r>
    </w:p>
    <w:p w:rsidR="00C7721A" w:rsidRPr="00467BAD" w:rsidRDefault="00C7721A" w:rsidP="001208E0">
      <w:pPr>
        <w:pStyle w:val="a3"/>
        <w:spacing w:before="0" w:beforeAutospacing="0" w:after="0" w:afterAutospacing="0"/>
        <w:ind w:firstLine="709"/>
        <w:jc w:val="both"/>
      </w:pPr>
      <w:r w:rsidRPr="00467BAD">
        <w:t xml:space="preserve">- установка ограждения в п. Сельхозтехника (ООО </w:t>
      </w:r>
      <w:proofErr w:type="spellStart"/>
      <w:r w:rsidRPr="00467BAD">
        <w:t>Технамаш</w:t>
      </w:r>
      <w:proofErr w:type="spellEnd"/>
      <w:r w:rsidRPr="00467BAD">
        <w:t>) – 172 800 руб.</w:t>
      </w:r>
    </w:p>
    <w:p w:rsidR="00415C87" w:rsidRPr="00467BAD" w:rsidRDefault="00415C87" w:rsidP="001208E0">
      <w:pPr>
        <w:pStyle w:val="a3"/>
        <w:spacing w:before="0" w:beforeAutospacing="0" w:after="0" w:afterAutospacing="0"/>
        <w:ind w:firstLine="709"/>
        <w:jc w:val="both"/>
      </w:pPr>
      <w:r w:rsidRPr="00467BAD">
        <w:t xml:space="preserve">- уборка несанкционированных свалок, </w:t>
      </w:r>
      <w:proofErr w:type="spellStart"/>
      <w:r w:rsidRPr="00467BAD">
        <w:t>обкос</w:t>
      </w:r>
      <w:proofErr w:type="spellEnd"/>
      <w:r w:rsidRPr="00467BAD">
        <w:t xml:space="preserve"> территории, вывоз ТБО – </w:t>
      </w:r>
      <w:r w:rsidR="00C7721A" w:rsidRPr="00467BAD">
        <w:t>243 3</w:t>
      </w:r>
      <w:r w:rsidRPr="00467BAD">
        <w:t>00 руб.</w:t>
      </w:r>
    </w:p>
    <w:p w:rsidR="001208E0" w:rsidRPr="00467BAD" w:rsidRDefault="00415C87" w:rsidP="00415C87">
      <w:pPr>
        <w:pStyle w:val="a3"/>
        <w:spacing w:before="0" w:beforeAutospacing="0" w:after="0" w:afterAutospacing="0"/>
        <w:ind w:firstLine="708"/>
        <w:jc w:val="both"/>
      </w:pPr>
      <w:r w:rsidRPr="00467BAD">
        <w:t>2.</w:t>
      </w:r>
      <w:r w:rsidR="001208E0" w:rsidRPr="00467BAD">
        <w:rPr>
          <w:b/>
        </w:rPr>
        <w:t>Затраты на культуру</w:t>
      </w:r>
      <w:r w:rsidR="001208E0" w:rsidRPr="00467BAD">
        <w:t xml:space="preserve"> составили </w:t>
      </w:r>
      <w:bookmarkStart w:id="0" w:name="_GoBack"/>
      <w:r w:rsidR="00CB65A1" w:rsidRPr="0001530D">
        <w:rPr>
          <w:b/>
        </w:rPr>
        <w:t>4 220 400</w:t>
      </w:r>
      <w:r w:rsidR="001208E0" w:rsidRPr="0001530D">
        <w:rPr>
          <w:b/>
        </w:rPr>
        <w:t xml:space="preserve"> руб</w:t>
      </w:r>
      <w:bookmarkEnd w:id="0"/>
      <w:r w:rsidR="001208E0" w:rsidRPr="00467BAD">
        <w:t xml:space="preserve">., в том числе: </w:t>
      </w:r>
    </w:p>
    <w:p w:rsidR="001208E0" w:rsidRDefault="001208E0" w:rsidP="00415C87">
      <w:pPr>
        <w:pStyle w:val="a3"/>
        <w:spacing w:before="0" w:beforeAutospacing="0" w:after="0" w:afterAutospacing="0"/>
        <w:ind w:firstLine="709"/>
        <w:jc w:val="both"/>
      </w:pPr>
      <w:r w:rsidRPr="00467BAD">
        <w:t>-</w:t>
      </w:r>
      <w:r w:rsidR="00415C87" w:rsidRPr="00467BAD">
        <w:t xml:space="preserve"> </w:t>
      </w:r>
      <w:r w:rsidRPr="00467BAD">
        <w:t xml:space="preserve">ремонт </w:t>
      </w:r>
      <w:r w:rsidR="00415C87" w:rsidRPr="00467BAD">
        <w:t>учреждений</w:t>
      </w:r>
      <w:r w:rsidRPr="00467BAD">
        <w:t xml:space="preserve"> культуры</w:t>
      </w:r>
      <w:r w:rsidR="00415C87" w:rsidRPr="00467BAD">
        <w:t xml:space="preserve"> (Побединского СДК и Гниловского СДК) </w:t>
      </w:r>
      <w:r w:rsidR="00CB65A1" w:rsidRPr="00467BAD">
        <w:t>–</w:t>
      </w:r>
      <w:r w:rsidR="00415C87" w:rsidRPr="00467BAD">
        <w:t xml:space="preserve"> </w:t>
      </w:r>
      <w:r w:rsidR="00CB65A1" w:rsidRPr="00467BAD">
        <w:t>418 124</w:t>
      </w:r>
      <w:r w:rsidRPr="00467BAD">
        <w:t xml:space="preserve"> руб. </w:t>
      </w:r>
    </w:p>
    <w:p w:rsidR="0001530D" w:rsidRDefault="0001530D" w:rsidP="00415C87">
      <w:pPr>
        <w:pStyle w:val="a3"/>
        <w:spacing w:before="0" w:beforeAutospacing="0" w:after="0" w:afterAutospacing="0"/>
        <w:ind w:firstLine="709"/>
        <w:jc w:val="both"/>
      </w:pPr>
      <w:r>
        <w:t>- на оплату труда с отчислениями – 2 281 900 руб.</w:t>
      </w:r>
    </w:p>
    <w:p w:rsidR="0001530D" w:rsidRDefault="0001530D" w:rsidP="00415C87">
      <w:pPr>
        <w:pStyle w:val="a3"/>
        <w:spacing w:before="0" w:beforeAutospacing="0" w:after="0" w:afterAutospacing="0"/>
        <w:ind w:firstLine="709"/>
        <w:jc w:val="both"/>
      </w:pPr>
      <w:r w:rsidRPr="0001530D">
        <w:t xml:space="preserve">- </w:t>
      </w:r>
      <w:r w:rsidRPr="0001530D">
        <w:t>на обеспечение деятельности</w:t>
      </w:r>
      <w:r w:rsidRPr="0001530D">
        <w:t xml:space="preserve"> - 1</w:t>
      </w:r>
      <w:r>
        <w:t> 503 100</w:t>
      </w:r>
      <w:r w:rsidRPr="0001530D">
        <w:t xml:space="preserve"> руб.</w:t>
      </w:r>
      <w:r>
        <w:t>, в том числе:</w:t>
      </w:r>
    </w:p>
    <w:p w:rsidR="0001530D" w:rsidRPr="00467BAD" w:rsidRDefault="0001530D" w:rsidP="0001530D">
      <w:pPr>
        <w:pStyle w:val="a3"/>
        <w:spacing w:before="0" w:beforeAutospacing="0" w:after="0" w:afterAutospacing="0"/>
        <w:ind w:firstLine="1134"/>
        <w:jc w:val="both"/>
      </w:pPr>
      <w:r w:rsidRPr="00467BAD">
        <w:t>- отопление, вода, освещение – 194 </w:t>
      </w:r>
      <w:r>
        <w:t>682</w:t>
      </w:r>
      <w:r w:rsidRPr="00467BAD">
        <w:t xml:space="preserve"> руб.</w:t>
      </w:r>
    </w:p>
    <w:p w:rsidR="00415C87" w:rsidRPr="00467BAD" w:rsidRDefault="00415C87" w:rsidP="00415C87">
      <w:pPr>
        <w:spacing w:after="0" w:line="240" w:lineRule="auto"/>
        <w:ind w:firstLine="708"/>
        <w:jc w:val="both"/>
        <w:rPr>
          <w:rFonts w:ascii="Times New Roman" w:hAnsi="Times New Roman" w:cs="Times New Roman"/>
          <w:bCs/>
          <w:sz w:val="24"/>
          <w:szCs w:val="24"/>
        </w:rPr>
      </w:pPr>
      <w:r w:rsidRPr="00467BAD">
        <w:rPr>
          <w:rFonts w:ascii="Times New Roman" w:hAnsi="Times New Roman" w:cs="Times New Roman"/>
          <w:sz w:val="24"/>
          <w:szCs w:val="24"/>
        </w:rPr>
        <w:t>3.</w:t>
      </w:r>
      <w:r w:rsidRPr="00467BAD">
        <w:rPr>
          <w:rFonts w:ascii="Times New Roman" w:hAnsi="Times New Roman" w:cs="Times New Roman"/>
          <w:b/>
          <w:sz w:val="24"/>
          <w:szCs w:val="24"/>
        </w:rPr>
        <w:t>С</w:t>
      </w:r>
      <w:r w:rsidR="00CD59DC" w:rsidRPr="00467BAD">
        <w:rPr>
          <w:rFonts w:ascii="Times New Roman" w:hAnsi="Times New Roman" w:cs="Times New Roman"/>
          <w:b/>
          <w:sz w:val="24"/>
          <w:szCs w:val="24"/>
        </w:rPr>
        <w:t>одержание дорог</w:t>
      </w:r>
      <w:r w:rsidRPr="00467BAD">
        <w:rPr>
          <w:rFonts w:ascii="Times New Roman" w:hAnsi="Times New Roman" w:cs="Times New Roman"/>
          <w:sz w:val="24"/>
          <w:szCs w:val="24"/>
        </w:rPr>
        <w:t xml:space="preserve"> осуществляется за счет Дорожного фонда. </w:t>
      </w:r>
      <w:r w:rsidRPr="00467BAD">
        <w:rPr>
          <w:rFonts w:ascii="Times New Roman" w:hAnsi="Times New Roman" w:cs="Times New Roman"/>
          <w:b/>
          <w:sz w:val="24"/>
          <w:szCs w:val="24"/>
        </w:rPr>
        <w:t xml:space="preserve">Дорожный фонд в 2017 году составлял </w:t>
      </w:r>
      <w:r w:rsidR="00C94F86" w:rsidRPr="00467BAD">
        <w:rPr>
          <w:rFonts w:ascii="Times New Roman" w:hAnsi="Times New Roman" w:cs="Times New Roman"/>
          <w:b/>
          <w:sz w:val="24"/>
          <w:szCs w:val="24"/>
        </w:rPr>
        <w:t xml:space="preserve">1 049 900 </w:t>
      </w:r>
      <w:r w:rsidRPr="00467BAD">
        <w:rPr>
          <w:rFonts w:ascii="Times New Roman" w:hAnsi="Times New Roman" w:cs="Times New Roman"/>
          <w:b/>
          <w:sz w:val="24"/>
          <w:szCs w:val="24"/>
        </w:rPr>
        <w:t>руб.</w:t>
      </w:r>
      <w:r w:rsidR="00C94F86" w:rsidRPr="00467BAD">
        <w:rPr>
          <w:rFonts w:ascii="Times New Roman" w:hAnsi="Times New Roman" w:cs="Times New Roman"/>
          <w:b/>
          <w:sz w:val="24"/>
          <w:szCs w:val="24"/>
        </w:rPr>
        <w:t xml:space="preserve"> + 361 </w:t>
      </w:r>
      <w:r w:rsidR="001C4CE0" w:rsidRPr="00467BAD">
        <w:rPr>
          <w:rFonts w:ascii="Times New Roman" w:hAnsi="Times New Roman" w:cs="Times New Roman"/>
          <w:b/>
          <w:sz w:val="24"/>
          <w:szCs w:val="24"/>
        </w:rPr>
        <w:t>363</w:t>
      </w:r>
      <w:r w:rsidR="00C94F86" w:rsidRPr="00467BAD">
        <w:rPr>
          <w:rFonts w:ascii="Times New Roman" w:hAnsi="Times New Roman" w:cs="Times New Roman"/>
          <w:b/>
          <w:sz w:val="24"/>
          <w:szCs w:val="24"/>
        </w:rPr>
        <w:t xml:space="preserve"> руб. (остаток на 01.01.2017 г</w:t>
      </w:r>
      <w:r w:rsidR="001C4CE0" w:rsidRPr="00467BAD">
        <w:rPr>
          <w:rFonts w:ascii="Times New Roman" w:hAnsi="Times New Roman" w:cs="Times New Roman"/>
          <w:b/>
          <w:sz w:val="24"/>
          <w:szCs w:val="24"/>
        </w:rPr>
        <w:t>.</w:t>
      </w:r>
      <w:r w:rsidR="00C94F86" w:rsidRPr="00467BAD">
        <w:rPr>
          <w:rFonts w:ascii="Times New Roman" w:hAnsi="Times New Roman" w:cs="Times New Roman"/>
          <w:b/>
          <w:sz w:val="24"/>
          <w:szCs w:val="24"/>
        </w:rPr>
        <w:t>)</w:t>
      </w:r>
      <w:r w:rsidRPr="00467BAD">
        <w:rPr>
          <w:rFonts w:ascii="Times New Roman" w:hAnsi="Times New Roman" w:cs="Times New Roman"/>
          <w:b/>
          <w:sz w:val="24"/>
          <w:szCs w:val="24"/>
        </w:rPr>
        <w:t xml:space="preserve"> </w:t>
      </w:r>
      <w:r w:rsidRPr="00467BAD">
        <w:rPr>
          <w:rFonts w:ascii="Times New Roman" w:hAnsi="Times New Roman" w:cs="Times New Roman"/>
          <w:bCs/>
          <w:sz w:val="24"/>
          <w:szCs w:val="24"/>
        </w:rPr>
        <w:t xml:space="preserve">Израсходовано </w:t>
      </w:r>
      <w:r w:rsidR="00C94F86" w:rsidRPr="00467BAD">
        <w:rPr>
          <w:rFonts w:ascii="Times New Roman" w:hAnsi="Times New Roman" w:cs="Times New Roman"/>
          <w:b/>
          <w:bCs/>
          <w:sz w:val="24"/>
          <w:szCs w:val="24"/>
        </w:rPr>
        <w:t xml:space="preserve">1 032 925 </w:t>
      </w:r>
      <w:r w:rsidRPr="00467BAD">
        <w:rPr>
          <w:rFonts w:ascii="Times New Roman" w:hAnsi="Times New Roman" w:cs="Times New Roman"/>
          <w:bCs/>
          <w:sz w:val="24"/>
          <w:szCs w:val="24"/>
        </w:rPr>
        <w:t xml:space="preserve">руб. По состоянию на 01.01.2018 года остаток неиспользованного дорожного фонда составил </w:t>
      </w:r>
      <w:r w:rsidR="00C94F86" w:rsidRPr="00467BAD">
        <w:rPr>
          <w:rFonts w:ascii="Times New Roman" w:hAnsi="Times New Roman" w:cs="Times New Roman"/>
          <w:b/>
          <w:bCs/>
          <w:sz w:val="24"/>
          <w:szCs w:val="24"/>
        </w:rPr>
        <w:t>378 </w:t>
      </w:r>
      <w:r w:rsidR="001C4CE0" w:rsidRPr="00467BAD">
        <w:rPr>
          <w:rFonts w:ascii="Times New Roman" w:hAnsi="Times New Roman" w:cs="Times New Roman"/>
          <w:b/>
          <w:bCs/>
          <w:sz w:val="24"/>
          <w:szCs w:val="24"/>
        </w:rPr>
        <w:t>338</w:t>
      </w:r>
      <w:r w:rsidR="00C94F86" w:rsidRPr="00467BAD">
        <w:rPr>
          <w:rFonts w:ascii="Times New Roman" w:hAnsi="Times New Roman" w:cs="Times New Roman"/>
          <w:b/>
          <w:bCs/>
          <w:sz w:val="24"/>
          <w:szCs w:val="24"/>
        </w:rPr>
        <w:t xml:space="preserve"> </w:t>
      </w:r>
      <w:r w:rsidRPr="00467BAD">
        <w:rPr>
          <w:rFonts w:ascii="Times New Roman" w:hAnsi="Times New Roman" w:cs="Times New Roman"/>
          <w:bCs/>
          <w:sz w:val="24"/>
          <w:szCs w:val="24"/>
        </w:rPr>
        <w:t>руб. На приобретение щебня</w:t>
      </w:r>
      <w:r w:rsidR="001C4CE0" w:rsidRPr="00467BAD">
        <w:rPr>
          <w:rFonts w:ascii="Times New Roman" w:hAnsi="Times New Roman" w:cs="Times New Roman"/>
          <w:bCs/>
          <w:sz w:val="24"/>
          <w:szCs w:val="24"/>
        </w:rPr>
        <w:t xml:space="preserve"> (406 тонн)</w:t>
      </w:r>
      <w:r w:rsidRPr="00467BAD">
        <w:rPr>
          <w:rFonts w:ascii="Times New Roman" w:hAnsi="Times New Roman" w:cs="Times New Roman"/>
          <w:bCs/>
          <w:sz w:val="24"/>
          <w:szCs w:val="24"/>
        </w:rPr>
        <w:t xml:space="preserve"> израсходовано </w:t>
      </w:r>
      <w:r w:rsidRPr="00467BAD">
        <w:rPr>
          <w:rFonts w:ascii="Times New Roman" w:hAnsi="Times New Roman" w:cs="Times New Roman"/>
          <w:b/>
          <w:bCs/>
          <w:sz w:val="24"/>
          <w:szCs w:val="24"/>
        </w:rPr>
        <w:t>3</w:t>
      </w:r>
      <w:r w:rsidR="001C4CE0" w:rsidRPr="00467BAD">
        <w:rPr>
          <w:rFonts w:ascii="Times New Roman" w:hAnsi="Times New Roman" w:cs="Times New Roman"/>
          <w:b/>
          <w:bCs/>
          <w:sz w:val="24"/>
          <w:szCs w:val="24"/>
        </w:rPr>
        <w:t>05</w:t>
      </w:r>
      <w:r w:rsidRPr="00467BAD">
        <w:rPr>
          <w:rFonts w:ascii="Times New Roman" w:hAnsi="Times New Roman" w:cs="Times New Roman"/>
          <w:bCs/>
          <w:sz w:val="24"/>
          <w:szCs w:val="24"/>
        </w:rPr>
        <w:t xml:space="preserve"> </w:t>
      </w:r>
      <w:proofErr w:type="spellStart"/>
      <w:r w:rsidRPr="00467BAD">
        <w:rPr>
          <w:rFonts w:ascii="Times New Roman" w:hAnsi="Times New Roman" w:cs="Times New Roman"/>
          <w:bCs/>
          <w:sz w:val="24"/>
          <w:szCs w:val="24"/>
        </w:rPr>
        <w:t>тыс</w:t>
      </w:r>
      <w:proofErr w:type="gramStart"/>
      <w:r w:rsidRPr="00467BAD">
        <w:rPr>
          <w:rFonts w:ascii="Times New Roman" w:hAnsi="Times New Roman" w:cs="Times New Roman"/>
          <w:bCs/>
          <w:sz w:val="24"/>
          <w:szCs w:val="24"/>
        </w:rPr>
        <w:t>.р</w:t>
      </w:r>
      <w:proofErr w:type="gramEnd"/>
      <w:r w:rsidRPr="00467BAD">
        <w:rPr>
          <w:rFonts w:ascii="Times New Roman" w:hAnsi="Times New Roman" w:cs="Times New Roman"/>
          <w:bCs/>
          <w:sz w:val="24"/>
          <w:szCs w:val="24"/>
        </w:rPr>
        <w:t>уб</w:t>
      </w:r>
      <w:proofErr w:type="spellEnd"/>
      <w:r w:rsidRPr="00467BAD">
        <w:rPr>
          <w:rFonts w:ascii="Times New Roman" w:hAnsi="Times New Roman" w:cs="Times New Roman"/>
          <w:bCs/>
          <w:sz w:val="24"/>
          <w:szCs w:val="24"/>
        </w:rPr>
        <w:t xml:space="preserve">., в настоящее время в наличии имеется </w:t>
      </w:r>
      <w:r w:rsidR="005258F7" w:rsidRPr="00467BAD">
        <w:rPr>
          <w:rFonts w:ascii="Times New Roman" w:hAnsi="Times New Roman" w:cs="Times New Roman"/>
          <w:bCs/>
          <w:sz w:val="24"/>
          <w:szCs w:val="24"/>
        </w:rPr>
        <w:t>14</w:t>
      </w:r>
      <w:r w:rsidRPr="00467BAD">
        <w:rPr>
          <w:rFonts w:ascii="Times New Roman" w:hAnsi="Times New Roman" w:cs="Times New Roman"/>
          <w:bCs/>
          <w:sz w:val="24"/>
          <w:szCs w:val="24"/>
        </w:rPr>
        <w:t>0 т щебня для подсыпки улиц в весенний период.</w:t>
      </w:r>
    </w:p>
    <w:p w:rsidR="005258F7" w:rsidRPr="00467BAD" w:rsidRDefault="00415C87" w:rsidP="00415C87">
      <w:pPr>
        <w:pStyle w:val="a3"/>
        <w:spacing w:before="0" w:beforeAutospacing="0" w:after="0" w:afterAutospacing="0"/>
        <w:ind w:firstLine="708"/>
        <w:jc w:val="both"/>
      </w:pPr>
      <w:r w:rsidRPr="00467BAD">
        <w:t xml:space="preserve">В 2017 году были выполнены следующие мероприятия по содержанию дорог местного значения: </w:t>
      </w:r>
    </w:p>
    <w:p w:rsidR="005258F7" w:rsidRPr="00467BAD" w:rsidRDefault="005258F7" w:rsidP="005258F7">
      <w:pPr>
        <w:spacing w:after="0" w:line="240" w:lineRule="auto"/>
        <w:jc w:val="both"/>
        <w:rPr>
          <w:rFonts w:ascii="Times New Roman" w:hAnsi="Times New Roman" w:cs="Times New Roman"/>
          <w:b/>
          <w:sz w:val="24"/>
          <w:szCs w:val="24"/>
        </w:rPr>
      </w:pPr>
      <w:r w:rsidRPr="00467BAD">
        <w:rPr>
          <w:rFonts w:ascii="Times New Roman" w:hAnsi="Times New Roman" w:cs="Times New Roman"/>
          <w:b/>
          <w:sz w:val="24"/>
          <w:szCs w:val="24"/>
        </w:rPr>
        <w:t xml:space="preserve">Пос. Сельхозтехника </w:t>
      </w:r>
    </w:p>
    <w:p w:rsidR="005258F7" w:rsidRPr="00467BAD" w:rsidRDefault="005258F7" w:rsidP="005258F7">
      <w:pPr>
        <w:spacing w:after="0" w:line="240" w:lineRule="auto"/>
        <w:jc w:val="both"/>
        <w:rPr>
          <w:rFonts w:ascii="Times New Roman" w:hAnsi="Times New Roman" w:cs="Times New Roman"/>
          <w:sz w:val="24"/>
          <w:szCs w:val="24"/>
        </w:rPr>
      </w:pPr>
      <w:r w:rsidRPr="00467BAD">
        <w:rPr>
          <w:rFonts w:ascii="Times New Roman" w:hAnsi="Times New Roman" w:cs="Times New Roman"/>
          <w:sz w:val="24"/>
          <w:szCs w:val="24"/>
        </w:rPr>
        <w:t xml:space="preserve">Ул. Мира асфальтобетонное покрытие дороги </w:t>
      </w:r>
      <w:r w:rsidRPr="00467BAD">
        <w:rPr>
          <w:rFonts w:ascii="Times New Roman" w:hAnsi="Times New Roman" w:cs="Times New Roman"/>
          <w:b/>
          <w:sz w:val="24"/>
          <w:szCs w:val="24"/>
        </w:rPr>
        <w:t>205</w:t>
      </w:r>
      <w:r w:rsidRPr="00467BAD">
        <w:rPr>
          <w:rFonts w:ascii="Times New Roman" w:hAnsi="Times New Roman" w:cs="Times New Roman"/>
          <w:sz w:val="24"/>
          <w:szCs w:val="24"/>
        </w:rPr>
        <w:t xml:space="preserve"> м. - </w:t>
      </w:r>
      <w:r w:rsidRPr="00467BAD">
        <w:rPr>
          <w:rFonts w:ascii="Times New Roman" w:hAnsi="Times New Roman" w:cs="Times New Roman"/>
          <w:b/>
          <w:sz w:val="24"/>
          <w:szCs w:val="24"/>
        </w:rPr>
        <w:t>371 566</w:t>
      </w:r>
      <w:r w:rsidRPr="00467BAD">
        <w:rPr>
          <w:rFonts w:ascii="Times New Roman" w:hAnsi="Times New Roman" w:cs="Times New Roman"/>
          <w:sz w:val="24"/>
          <w:szCs w:val="24"/>
        </w:rPr>
        <w:t xml:space="preserve"> рублей.</w:t>
      </w:r>
    </w:p>
    <w:p w:rsidR="005258F7" w:rsidRPr="00467BAD" w:rsidRDefault="005258F7" w:rsidP="005258F7">
      <w:pPr>
        <w:spacing w:after="0" w:line="240" w:lineRule="auto"/>
        <w:jc w:val="both"/>
        <w:rPr>
          <w:rFonts w:ascii="Times New Roman" w:hAnsi="Times New Roman" w:cs="Times New Roman"/>
          <w:sz w:val="24"/>
          <w:szCs w:val="24"/>
        </w:rPr>
      </w:pPr>
      <w:proofErr w:type="gramStart"/>
      <w:r w:rsidRPr="00467BAD">
        <w:rPr>
          <w:rFonts w:ascii="Times New Roman" w:hAnsi="Times New Roman" w:cs="Times New Roman"/>
          <w:sz w:val="24"/>
          <w:szCs w:val="24"/>
        </w:rPr>
        <w:t xml:space="preserve">Ул. Трудовая, ул. Дружбы, ул. Механизаторов, отсыпка дороги щебнем, грейдирование дорог </w:t>
      </w:r>
      <w:smartTag w:uri="urn:schemas-microsoft-com:office:smarttags" w:element="metricconverter">
        <w:smartTagPr>
          <w:attr w:name="ProductID" w:val="400 м"/>
        </w:smartTagPr>
        <w:r w:rsidRPr="00467BAD">
          <w:rPr>
            <w:rFonts w:ascii="Times New Roman" w:hAnsi="Times New Roman" w:cs="Times New Roman"/>
            <w:b/>
            <w:sz w:val="24"/>
            <w:szCs w:val="24"/>
          </w:rPr>
          <w:t>400</w:t>
        </w:r>
        <w:r w:rsidRPr="00467BAD">
          <w:rPr>
            <w:rFonts w:ascii="Times New Roman" w:hAnsi="Times New Roman" w:cs="Times New Roman"/>
            <w:sz w:val="24"/>
            <w:szCs w:val="24"/>
          </w:rPr>
          <w:t xml:space="preserve"> м</w:t>
        </w:r>
      </w:smartTag>
      <w:r w:rsidRPr="00467BAD">
        <w:rPr>
          <w:rFonts w:ascii="Times New Roman" w:hAnsi="Times New Roman" w:cs="Times New Roman"/>
          <w:sz w:val="24"/>
          <w:szCs w:val="24"/>
        </w:rPr>
        <w:t xml:space="preserve">. – </w:t>
      </w:r>
      <w:r w:rsidRPr="00467BAD">
        <w:rPr>
          <w:rFonts w:ascii="Times New Roman" w:hAnsi="Times New Roman" w:cs="Times New Roman"/>
          <w:b/>
          <w:sz w:val="24"/>
          <w:szCs w:val="24"/>
        </w:rPr>
        <w:t xml:space="preserve">11 360 </w:t>
      </w:r>
      <w:r w:rsidRPr="00467BAD">
        <w:rPr>
          <w:rFonts w:ascii="Times New Roman" w:hAnsi="Times New Roman" w:cs="Times New Roman"/>
          <w:sz w:val="24"/>
          <w:szCs w:val="24"/>
        </w:rPr>
        <w:t>рублей.</w:t>
      </w:r>
      <w:proofErr w:type="gramEnd"/>
    </w:p>
    <w:p w:rsidR="005258F7" w:rsidRPr="00467BAD" w:rsidRDefault="005258F7" w:rsidP="005258F7">
      <w:pPr>
        <w:spacing w:after="0" w:line="240" w:lineRule="auto"/>
        <w:jc w:val="both"/>
        <w:rPr>
          <w:rFonts w:ascii="Times New Roman" w:hAnsi="Times New Roman" w:cs="Times New Roman"/>
          <w:b/>
          <w:sz w:val="24"/>
          <w:szCs w:val="24"/>
        </w:rPr>
      </w:pPr>
      <w:r w:rsidRPr="00467BAD">
        <w:rPr>
          <w:rFonts w:ascii="Times New Roman" w:hAnsi="Times New Roman" w:cs="Times New Roman"/>
          <w:b/>
          <w:sz w:val="24"/>
          <w:szCs w:val="24"/>
        </w:rPr>
        <w:t>Пос. 1-го отделения совхоза Победа</w:t>
      </w:r>
    </w:p>
    <w:p w:rsidR="005258F7" w:rsidRPr="00467BAD" w:rsidRDefault="005258F7" w:rsidP="005258F7">
      <w:pPr>
        <w:spacing w:after="0" w:line="240" w:lineRule="auto"/>
        <w:jc w:val="both"/>
        <w:rPr>
          <w:rFonts w:ascii="Times New Roman" w:hAnsi="Times New Roman" w:cs="Times New Roman"/>
          <w:sz w:val="24"/>
          <w:szCs w:val="24"/>
        </w:rPr>
      </w:pPr>
      <w:r w:rsidRPr="00467BAD">
        <w:rPr>
          <w:rFonts w:ascii="Times New Roman" w:hAnsi="Times New Roman" w:cs="Times New Roman"/>
          <w:sz w:val="24"/>
          <w:szCs w:val="24"/>
        </w:rPr>
        <w:t xml:space="preserve">Ул. Школьная, отсыпка дороги щебнем </w:t>
      </w:r>
      <w:smartTag w:uri="urn:schemas-microsoft-com:office:smarttags" w:element="metricconverter">
        <w:smartTagPr>
          <w:attr w:name="ProductID" w:val="100 м"/>
        </w:smartTagPr>
        <w:r w:rsidRPr="00467BAD">
          <w:rPr>
            <w:rFonts w:ascii="Times New Roman" w:hAnsi="Times New Roman" w:cs="Times New Roman"/>
            <w:b/>
            <w:sz w:val="24"/>
            <w:szCs w:val="24"/>
          </w:rPr>
          <w:t>100</w:t>
        </w:r>
        <w:r w:rsidRPr="00467BAD">
          <w:rPr>
            <w:rFonts w:ascii="Times New Roman" w:hAnsi="Times New Roman" w:cs="Times New Roman"/>
            <w:sz w:val="24"/>
            <w:szCs w:val="24"/>
          </w:rPr>
          <w:t xml:space="preserve"> м</w:t>
        </w:r>
      </w:smartTag>
      <w:r w:rsidRPr="00467BAD">
        <w:rPr>
          <w:rFonts w:ascii="Times New Roman" w:hAnsi="Times New Roman" w:cs="Times New Roman"/>
          <w:sz w:val="24"/>
          <w:szCs w:val="24"/>
        </w:rPr>
        <w:t xml:space="preserve">.  на сумму - </w:t>
      </w:r>
      <w:r w:rsidRPr="00467BAD">
        <w:rPr>
          <w:rFonts w:ascii="Times New Roman" w:hAnsi="Times New Roman" w:cs="Times New Roman"/>
          <w:b/>
          <w:sz w:val="24"/>
          <w:szCs w:val="24"/>
        </w:rPr>
        <w:t>4 950</w:t>
      </w:r>
      <w:r w:rsidRPr="00467BAD">
        <w:rPr>
          <w:rFonts w:ascii="Times New Roman" w:hAnsi="Times New Roman" w:cs="Times New Roman"/>
          <w:sz w:val="24"/>
          <w:szCs w:val="24"/>
        </w:rPr>
        <w:t xml:space="preserve"> рублей.</w:t>
      </w:r>
    </w:p>
    <w:p w:rsidR="005258F7" w:rsidRPr="00467BAD" w:rsidRDefault="005258F7" w:rsidP="005258F7">
      <w:pPr>
        <w:spacing w:after="0" w:line="240" w:lineRule="auto"/>
        <w:jc w:val="both"/>
        <w:rPr>
          <w:rFonts w:ascii="Times New Roman" w:hAnsi="Times New Roman" w:cs="Times New Roman"/>
          <w:b/>
          <w:sz w:val="24"/>
          <w:szCs w:val="24"/>
        </w:rPr>
      </w:pPr>
      <w:r w:rsidRPr="00467BAD">
        <w:rPr>
          <w:rFonts w:ascii="Times New Roman" w:hAnsi="Times New Roman" w:cs="Times New Roman"/>
          <w:b/>
          <w:sz w:val="24"/>
          <w:szCs w:val="24"/>
        </w:rPr>
        <w:t>Пос. 2-го отд</w:t>
      </w:r>
      <w:r w:rsidRPr="00467BAD">
        <w:rPr>
          <w:rFonts w:ascii="Times New Roman" w:hAnsi="Times New Roman" w:cs="Times New Roman"/>
          <w:b/>
          <w:sz w:val="24"/>
          <w:szCs w:val="24"/>
        </w:rPr>
        <w:t xml:space="preserve">еления совхоза </w:t>
      </w:r>
      <w:r w:rsidRPr="00467BAD">
        <w:rPr>
          <w:rFonts w:ascii="Times New Roman" w:hAnsi="Times New Roman" w:cs="Times New Roman"/>
          <w:b/>
          <w:sz w:val="24"/>
          <w:szCs w:val="24"/>
        </w:rPr>
        <w:t>Победа</w:t>
      </w:r>
    </w:p>
    <w:p w:rsidR="005258F7" w:rsidRPr="00467BAD" w:rsidRDefault="005258F7" w:rsidP="005258F7">
      <w:pPr>
        <w:spacing w:after="0" w:line="240" w:lineRule="auto"/>
        <w:jc w:val="both"/>
        <w:rPr>
          <w:rFonts w:ascii="Times New Roman" w:hAnsi="Times New Roman" w:cs="Times New Roman"/>
          <w:sz w:val="24"/>
          <w:szCs w:val="24"/>
        </w:rPr>
      </w:pPr>
      <w:proofErr w:type="gramStart"/>
      <w:r w:rsidRPr="00467BAD">
        <w:rPr>
          <w:rFonts w:ascii="Times New Roman" w:hAnsi="Times New Roman" w:cs="Times New Roman"/>
          <w:sz w:val="24"/>
          <w:szCs w:val="24"/>
        </w:rPr>
        <w:t xml:space="preserve">Ул. Луговая, ул. Строительная, ул. Полевая, ул. Нижняя отсыпка дороги щебнем, грейдирование дорог </w:t>
      </w:r>
      <w:smartTag w:uri="urn:schemas-microsoft-com:office:smarttags" w:element="metricconverter">
        <w:smartTagPr>
          <w:attr w:name="ProductID" w:val="1400 м"/>
        </w:smartTagPr>
        <w:r w:rsidRPr="00467BAD">
          <w:rPr>
            <w:rFonts w:ascii="Times New Roman" w:hAnsi="Times New Roman" w:cs="Times New Roman"/>
            <w:b/>
            <w:sz w:val="24"/>
            <w:szCs w:val="24"/>
          </w:rPr>
          <w:t>1400</w:t>
        </w:r>
        <w:r w:rsidRPr="00467BAD">
          <w:rPr>
            <w:rFonts w:ascii="Times New Roman" w:hAnsi="Times New Roman" w:cs="Times New Roman"/>
            <w:sz w:val="24"/>
            <w:szCs w:val="24"/>
          </w:rPr>
          <w:t xml:space="preserve"> м</w:t>
        </w:r>
      </w:smartTag>
      <w:r w:rsidRPr="00467BAD">
        <w:rPr>
          <w:rFonts w:ascii="Times New Roman" w:hAnsi="Times New Roman" w:cs="Times New Roman"/>
          <w:sz w:val="24"/>
          <w:szCs w:val="24"/>
        </w:rPr>
        <w:t xml:space="preserve">. – </w:t>
      </w:r>
      <w:r w:rsidRPr="00467BAD">
        <w:rPr>
          <w:rFonts w:ascii="Times New Roman" w:hAnsi="Times New Roman" w:cs="Times New Roman"/>
          <w:b/>
          <w:sz w:val="24"/>
          <w:szCs w:val="24"/>
        </w:rPr>
        <w:t>108 485</w:t>
      </w:r>
      <w:r w:rsidRPr="00467BAD">
        <w:rPr>
          <w:rFonts w:ascii="Times New Roman" w:hAnsi="Times New Roman" w:cs="Times New Roman"/>
          <w:sz w:val="24"/>
          <w:szCs w:val="24"/>
        </w:rPr>
        <w:t xml:space="preserve"> рублей.</w:t>
      </w:r>
      <w:proofErr w:type="gramEnd"/>
    </w:p>
    <w:p w:rsidR="005258F7" w:rsidRPr="00467BAD" w:rsidRDefault="005258F7" w:rsidP="005258F7">
      <w:pPr>
        <w:spacing w:after="0" w:line="240" w:lineRule="auto"/>
        <w:jc w:val="both"/>
        <w:rPr>
          <w:rFonts w:ascii="Times New Roman" w:hAnsi="Times New Roman" w:cs="Times New Roman"/>
          <w:b/>
          <w:sz w:val="24"/>
          <w:szCs w:val="24"/>
        </w:rPr>
      </w:pPr>
      <w:r w:rsidRPr="00467BAD">
        <w:rPr>
          <w:rFonts w:ascii="Times New Roman" w:hAnsi="Times New Roman" w:cs="Times New Roman"/>
          <w:b/>
          <w:sz w:val="24"/>
          <w:szCs w:val="24"/>
        </w:rPr>
        <w:t>С. Гнилое</w:t>
      </w:r>
    </w:p>
    <w:p w:rsidR="005258F7" w:rsidRPr="00467BAD" w:rsidRDefault="005258F7" w:rsidP="005258F7">
      <w:pPr>
        <w:spacing w:after="0" w:line="240" w:lineRule="auto"/>
        <w:jc w:val="both"/>
        <w:rPr>
          <w:rFonts w:ascii="Times New Roman" w:hAnsi="Times New Roman" w:cs="Times New Roman"/>
          <w:sz w:val="24"/>
          <w:szCs w:val="24"/>
        </w:rPr>
      </w:pPr>
      <w:proofErr w:type="gramStart"/>
      <w:r w:rsidRPr="00467BAD">
        <w:rPr>
          <w:rFonts w:ascii="Times New Roman" w:hAnsi="Times New Roman" w:cs="Times New Roman"/>
          <w:sz w:val="24"/>
          <w:szCs w:val="24"/>
        </w:rPr>
        <w:t xml:space="preserve">Ул. Солнечная, ул. Тенистая, ул. Школьная, ул. Луговая, ул. Овражная ул. Московская, ул. Речная отсыпка дороги щебнем, грейдирование дорог </w:t>
      </w:r>
      <w:smartTag w:uri="urn:schemas-microsoft-com:office:smarttags" w:element="metricconverter">
        <w:smartTagPr>
          <w:attr w:name="ProductID" w:val="1500 м"/>
        </w:smartTagPr>
        <w:r w:rsidRPr="00467BAD">
          <w:rPr>
            <w:rFonts w:ascii="Times New Roman" w:hAnsi="Times New Roman" w:cs="Times New Roman"/>
            <w:b/>
            <w:sz w:val="24"/>
            <w:szCs w:val="24"/>
          </w:rPr>
          <w:t>1500</w:t>
        </w:r>
        <w:r w:rsidRPr="00467BAD">
          <w:rPr>
            <w:rFonts w:ascii="Times New Roman" w:hAnsi="Times New Roman" w:cs="Times New Roman"/>
            <w:sz w:val="24"/>
            <w:szCs w:val="24"/>
          </w:rPr>
          <w:t xml:space="preserve"> м</w:t>
        </w:r>
      </w:smartTag>
      <w:r w:rsidRPr="00467BAD">
        <w:rPr>
          <w:rFonts w:ascii="Times New Roman" w:hAnsi="Times New Roman" w:cs="Times New Roman"/>
          <w:sz w:val="24"/>
          <w:szCs w:val="24"/>
        </w:rPr>
        <w:t xml:space="preserve">. – </w:t>
      </w:r>
      <w:r w:rsidRPr="00467BAD">
        <w:rPr>
          <w:rFonts w:ascii="Times New Roman" w:hAnsi="Times New Roman" w:cs="Times New Roman"/>
          <w:b/>
          <w:sz w:val="24"/>
          <w:szCs w:val="24"/>
        </w:rPr>
        <w:t>119 986</w:t>
      </w:r>
      <w:r w:rsidRPr="00467BAD">
        <w:rPr>
          <w:rFonts w:ascii="Times New Roman" w:hAnsi="Times New Roman" w:cs="Times New Roman"/>
          <w:sz w:val="24"/>
          <w:szCs w:val="24"/>
        </w:rPr>
        <w:t xml:space="preserve"> рублей.</w:t>
      </w:r>
      <w:proofErr w:type="gramEnd"/>
    </w:p>
    <w:p w:rsidR="005258F7" w:rsidRPr="00467BAD" w:rsidRDefault="005258F7" w:rsidP="005258F7">
      <w:pPr>
        <w:spacing w:after="0" w:line="240" w:lineRule="auto"/>
        <w:jc w:val="both"/>
        <w:rPr>
          <w:rFonts w:ascii="Times New Roman" w:hAnsi="Times New Roman" w:cs="Times New Roman"/>
          <w:b/>
          <w:sz w:val="24"/>
          <w:szCs w:val="24"/>
        </w:rPr>
      </w:pPr>
      <w:r w:rsidRPr="00467BAD">
        <w:rPr>
          <w:rFonts w:ascii="Times New Roman" w:hAnsi="Times New Roman" w:cs="Times New Roman"/>
          <w:b/>
          <w:sz w:val="24"/>
          <w:szCs w:val="24"/>
        </w:rPr>
        <w:t>Х. Ближнее Стояново</w:t>
      </w:r>
    </w:p>
    <w:p w:rsidR="005258F7" w:rsidRPr="00467BAD" w:rsidRDefault="005258F7" w:rsidP="005258F7">
      <w:pPr>
        <w:spacing w:after="0" w:line="240" w:lineRule="auto"/>
        <w:jc w:val="both"/>
        <w:rPr>
          <w:rFonts w:ascii="Times New Roman" w:hAnsi="Times New Roman" w:cs="Times New Roman"/>
          <w:sz w:val="24"/>
          <w:szCs w:val="24"/>
        </w:rPr>
      </w:pPr>
      <w:r w:rsidRPr="00467BAD">
        <w:rPr>
          <w:rFonts w:ascii="Times New Roman" w:hAnsi="Times New Roman" w:cs="Times New Roman"/>
          <w:sz w:val="24"/>
          <w:szCs w:val="24"/>
        </w:rPr>
        <w:t xml:space="preserve">Ул. Луговая, ул. Полевая, ул. Свободы отсыпка дороги щебнем, грейдирование дорог </w:t>
      </w:r>
      <w:r w:rsidRPr="00467BAD">
        <w:rPr>
          <w:rFonts w:ascii="Times New Roman" w:hAnsi="Times New Roman" w:cs="Times New Roman"/>
          <w:b/>
          <w:sz w:val="24"/>
          <w:szCs w:val="24"/>
        </w:rPr>
        <w:t>600</w:t>
      </w:r>
      <w:r w:rsidRPr="00467BAD">
        <w:rPr>
          <w:rFonts w:ascii="Times New Roman" w:hAnsi="Times New Roman" w:cs="Times New Roman"/>
          <w:sz w:val="24"/>
          <w:szCs w:val="24"/>
        </w:rPr>
        <w:t xml:space="preserve">  м. – </w:t>
      </w:r>
      <w:r w:rsidRPr="00467BAD">
        <w:rPr>
          <w:rFonts w:ascii="Times New Roman" w:hAnsi="Times New Roman" w:cs="Times New Roman"/>
          <w:b/>
          <w:sz w:val="24"/>
          <w:szCs w:val="24"/>
        </w:rPr>
        <w:t>64 774</w:t>
      </w:r>
      <w:r w:rsidRPr="00467BAD">
        <w:rPr>
          <w:rFonts w:ascii="Times New Roman" w:hAnsi="Times New Roman" w:cs="Times New Roman"/>
          <w:sz w:val="24"/>
          <w:szCs w:val="24"/>
        </w:rPr>
        <w:t xml:space="preserve"> рублей.</w:t>
      </w:r>
    </w:p>
    <w:p w:rsidR="005258F7" w:rsidRPr="00467BAD" w:rsidRDefault="005258F7" w:rsidP="005258F7">
      <w:pPr>
        <w:pStyle w:val="a3"/>
        <w:spacing w:before="0" w:beforeAutospacing="0" w:after="0" w:afterAutospacing="0"/>
        <w:ind w:firstLine="708"/>
        <w:jc w:val="both"/>
      </w:pPr>
      <w:r w:rsidRPr="00467BAD">
        <w:t xml:space="preserve">Всего отремонтировано </w:t>
      </w:r>
      <w:smartTag w:uri="urn:schemas-microsoft-com:office:smarttags" w:element="metricconverter">
        <w:smartTagPr>
          <w:attr w:name="ProductID" w:val="4200 метров"/>
        </w:smartTagPr>
        <w:r w:rsidRPr="00467BAD">
          <w:rPr>
            <w:b/>
          </w:rPr>
          <w:t>4200</w:t>
        </w:r>
        <w:r w:rsidRPr="00467BAD">
          <w:t xml:space="preserve"> метров</w:t>
        </w:r>
      </w:smartTag>
      <w:r w:rsidRPr="00467BAD">
        <w:t xml:space="preserve"> дорог, из них </w:t>
      </w:r>
      <w:r w:rsidRPr="00467BAD">
        <w:rPr>
          <w:b/>
        </w:rPr>
        <w:t>205</w:t>
      </w:r>
      <w:r w:rsidRPr="00467BAD">
        <w:t xml:space="preserve"> метров новых дорог и </w:t>
      </w:r>
      <w:smartTag w:uri="urn:schemas-microsoft-com:office:smarttags" w:element="metricconverter">
        <w:smartTagPr>
          <w:attr w:name="ProductID" w:val="4000 метров"/>
        </w:smartTagPr>
        <w:r w:rsidRPr="00467BAD">
          <w:rPr>
            <w:b/>
          </w:rPr>
          <w:t>4000</w:t>
        </w:r>
        <w:r w:rsidRPr="00467BAD">
          <w:t xml:space="preserve"> метров</w:t>
        </w:r>
      </w:smartTag>
      <w:r w:rsidRPr="00467BAD">
        <w:t xml:space="preserve"> дорог ранее отремонтированных, но требующих ремонта.</w:t>
      </w:r>
    </w:p>
    <w:p w:rsidR="00602DF6" w:rsidRPr="00467BAD" w:rsidRDefault="00602DF6" w:rsidP="005258F7">
      <w:pPr>
        <w:tabs>
          <w:tab w:val="left" w:pos="709"/>
        </w:tabs>
        <w:spacing w:after="0" w:line="240" w:lineRule="auto"/>
        <w:jc w:val="both"/>
        <w:rPr>
          <w:rFonts w:ascii="Times New Roman" w:hAnsi="Times New Roman" w:cs="Times New Roman"/>
          <w:sz w:val="24"/>
          <w:szCs w:val="24"/>
        </w:rPr>
      </w:pPr>
    </w:p>
    <w:p w:rsidR="00602DF6" w:rsidRPr="00467BAD" w:rsidRDefault="00602DF6" w:rsidP="00602DF6">
      <w:pPr>
        <w:tabs>
          <w:tab w:val="left" w:pos="709"/>
        </w:tabs>
        <w:spacing w:after="0" w:line="240" w:lineRule="auto"/>
        <w:jc w:val="center"/>
        <w:rPr>
          <w:rFonts w:ascii="Times New Roman" w:hAnsi="Times New Roman" w:cs="Times New Roman"/>
          <w:b/>
          <w:sz w:val="24"/>
          <w:szCs w:val="24"/>
        </w:rPr>
      </w:pPr>
      <w:r w:rsidRPr="00467BAD">
        <w:rPr>
          <w:rFonts w:ascii="Times New Roman" w:hAnsi="Times New Roman" w:cs="Times New Roman"/>
          <w:b/>
          <w:sz w:val="24"/>
          <w:szCs w:val="24"/>
        </w:rPr>
        <w:t>ТЕРРИТОРИАЛЬНОЕ ОБЩЕСТВЕННОЕ САМОУПРАВЛЕНИЕ</w:t>
      </w:r>
    </w:p>
    <w:p w:rsidR="00602DF6" w:rsidRPr="00467BAD" w:rsidRDefault="005258F7" w:rsidP="005258F7">
      <w:pPr>
        <w:tabs>
          <w:tab w:val="left" w:pos="709"/>
        </w:tabs>
        <w:spacing w:after="0" w:line="240" w:lineRule="auto"/>
        <w:jc w:val="both"/>
        <w:rPr>
          <w:rFonts w:ascii="Times New Roman" w:hAnsi="Times New Roman" w:cs="Times New Roman"/>
          <w:sz w:val="24"/>
          <w:szCs w:val="24"/>
        </w:rPr>
      </w:pPr>
      <w:r w:rsidRPr="00467BAD">
        <w:rPr>
          <w:rFonts w:ascii="Times New Roman" w:hAnsi="Times New Roman" w:cs="Times New Roman"/>
          <w:sz w:val="24"/>
          <w:szCs w:val="24"/>
        </w:rPr>
        <w:tab/>
      </w:r>
    </w:p>
    <w:p w:rsidR="00DF3B6C" w:rsidRPr="00467BAD" w:rsidRDefault="005258F7" w:rsidP="005258F7">
      <w:pPr>
        <w:tabs>
          <w:tab w:val="left" w:pos="709"/>
        </w:tabs>
        <w:spacing w:after="0" w:line="240" w:lineRule="auto"/>
        <w:jc w:val="both"/>
        <w:rPr>
          <w:rFonts w:ascii="Times New Roman" w:hAnsi="Times New Roman" w:cs="Times New Roman"/>
          <w:sz w:val="24"/>
          <w:szCs w:val="24"/>
        </w:rPr>
      </w:pPr>
      <w:proofErr w:type="gramStart"/>
      <w:r w:rsidRPr="00467BAD">
        <w:rPr>
          <w:rFonts w:ascii="Times New Roman" w:hAnsi="Times New Roman" w:cs="Times New Roman"/>
          <w:sz w:val="24"/>
          <w:szCs w:val="24"/>
        </w:rPr>
        <w:t>На территории сельского поселения функциониру</w:t>
      </w:r>
      <w:r w:rsidRPr="00467BAD">
        <w:rPr>
          <w:rFonts w:ascii="Times New Roman" w:hAnsi="Times New Roman" w:cs="Times New Roman"/>
          <w:sz w:val="24"/>
          <w:szCs w:val="24"/>
        </w:rPr>
        <w:t>ю</w:t>
      </w:r>
      <w:r w:rsidRPr="00467BAD">
        <w:rPr>
          <w:rFonts w:ascii="Times New Roman" w:hAnsi="Times New Roman" w:cs="Times New Roman"/>
          <w:sz w:val="24"/>
          <w:szCs w:val="24"/>
        </w:rPr>
        <w:t xml:space="preserve">т </w:t>
      </w:r>
      <w:r w:rsidRPr="00467BAD">
        <w:rPr>
          <w:rFonts w:ascii="Times New Roman" w:hAnsi="Times New Roman" w:cs="Times New Roman"/>
          <w:sz w:val="24"/>
          <w:szCs w:val="24"/>
        </w:rPr>
        <w:t xml:space="preserve">2 </w:t>
      </w:r>
      <w:proofErr w:type="spellStart"/>
      <w:r w:rsidRPr="00467BAD">
        <w:rPr>
          <w:rFonts w:ascii="Times New Roman" w:hAnsi="Times New Roman" w:cs="Times New Roman"/>
          <w:sz w:val="24"/>
          <w:szCs w:val="24"/>
        </w:rPr>
        <w:t>ТОС</w:t>
      </w:r>
      <w:r w:rsidRPr="00467BAD">
        <w:rPr>
          <w:rFonts w:ascii="Times New Roman" w:hAnsi="Times New Roman" w:cs="Times New Roman"/>
          <w:sz w:val="24"/>
          <w:szCs w:val="24"/>
        </w:rPr>
        <w:t>а</w:t>
      </w:r>
      <w:proofErr w:type="spellEnd"/>
      <w:r w:rsidRPr="00467BAD">
        <w:rPr>
          <w:rFonts w:ascii="Times New Roman" w:hAnsi="Times New Roman" w:cs="Times New Roman"/>
          <w:sz w:val="24"/>
          <w:szCs w:val="24"/>
        </w:rPr>
        <w:t xml:space="preserve"> – это ТОС</w:t>
      </w:r>
      <w:r w:rsidRPr="00467BAD">
        <w:rPr>
          <w:rFonts w:ascii="Times New Roman" w:hAnsi="Times New Roman" w:cs="Times New Roman"/>
          <w:sz w:val="24"/>
          <w:szCs w:val="24"/>
        </w:rPr>
        <w:t xml:space="preserve"> «</w:t>
      </w:r>
      <w:proofErr w:type="spellStart"/>
      <w:r w:rsidRPr="00467BAD">
        <w:rPr>
          <w:rFonts w:ascii="Times New Roman" w:hAnsi="Times New Roman" w:cs="Times New Roman"/>
          <w:sz w:val="24"/>
          <w:szCs w:val="24"/>
        </w:rPr>
        <w:t>Побединское</w:t>
      </w:r>
      <w:proofErr w:type="spellEnd"/>
      <w:r w:rsidRPr="00467BAD">
        <w:rPr>
          <w:rFonts w:ascii="Times New Roman" w:hAnsi="Times New Roman" w:cs="Times New Roman"/>
          <w:sz w:val="24"/>
          <w:szCs w:val="24"/>
        </w:rPr>
        <w:t>», которое охватывает 356 человек, проживающих в п. 1-го отделения совхоза «Победа»</w:t>
      </w:r>
      <w:r w:rsidRPr="00467BAD">
        <w:rPr>
          <w:rFonts w:ascii="Times New Roman" w:hAnsi="Times New Roman" w:cs="Times New Roman"/>
          <w:sz w:val="24"/>
          <w:szCs w:val="24"/>
        </w:rPr>
        <w:t xml:space="preserve"> </w:t>
      </w:r>
      <w:r w:rsidRPr="00467BAD">
        <w:rPr>
          <w:rFonts w:ascii="Times New Roman" w:hAnsi="Times New Roman" w:cs="Times New Roman"/>
          <w:sz w:val="24"/>
          <w:szCs w:val="24"/>
        </w:rPr>
        <w:t>и ТОС «Гниловское»</w:t>
      </w:r>
      <w:r w:rsidRPr="00467BAD">
        <w:rPr>
          <w:rFonts w:ascii="Times New Roman" w:hAnsi="Times New Roman" w:cs="Times New Roman"/>
          <w:sz w:val="24"/>
          <w:szCs w:val="24"/>
        </w:rPr>
        <w:t>, в границы которого</w:t>
      </w:r>
      <w:r w:rsidR="00195B9D" w:rsidRPr="00467BAD">
        <w:rPr>
          <w:rFonts w:ascii="Times New Roman" w:hAnsi="Times New Roman" w:cs="Times New Roman"/>
          <w:sz w:val="24"/>
          <w:szCs w:val="24"/>
        </w:rPr>
        <w:t xml:space="preserve"> входят </w:t>
      </w:r>
      <w:r w:rsidR="00CF2F5F" w:rsidRPr="00467BAD">
        <w:rPr>
          <w:rFonts w:ascii="Times New Roman" w:eastAsia="Times New Roman" w:hAnsi="Times New Roman" w:cs="Times New Roman"/>
          <w:sz w:val="24"/>
          <w:szCs w:val="24"/>
        </w:rPr>
        <w:t>ул. Ленина, ул. Тенистая, ул. Луговая, ул. Речная, ул. Культурная, ул. Солнечная, ул. Зелёная, ул. Молодёжная, ул. Железнодорожная, ул. Железнодорожная</w:t>
      </w:r>
      <w:r w:rsidR="00645DC9">
        <w:rPr>
          <w:rFonts w:ascii="Times New Roman" w:eastAsia="Times New Roman" w:hAnsi="Times New Roman" w:cs="Times New Roman"/>
          <w:sz w:val="24"/>
          <w:szCs w:val="24"/>
        </w:rPr>
        <w:t xml:space="preserve"> с. Гнилое</w:t>
      </w:r>
      <w:r w:rsidR="00CF2F5F" w:rsidRPr="00467BAD">
        <w:rPr>
          <w:rFonts w:ascii="Times New Roman" w:eastAsia="Times New Roman" w:hAnsi="Times New Roman" w:cs="Times New Roman"/>
          <w:sz w:val="24"/>
          <w:szCs w:val="24"/>
        </w:rPr>
        <w:t xml:space="preserve"> с численностью 299 человек</w:t>
      </w:r>
      <w:r w:rsidRPr="00467BAD">
        <w:rPr>
          <w:rFonts w:ascii="Times New Roman" w:hAnsi="Times New Roman" w:cs="Times New Roman"/>
          <w:sz w:val="24"/>
          <w:szCs w:val="24"/>
        </w:rPr>
        <w:t xml:space="preserve">. </w:t>
      </w:r>
      <w:proofErr w:type="gramEnd"/>
    </w:p>
    <w:p w:rsidR="005258F7" w:rsidRPr="00467BAD" w:rsidRDefault="00DF3B6C" w:rsidP="005258F7">
      <w:pPr>
        <w:tabs>
          <w:tab w:val="left" w:pos="709"/>
        </w:tabs>
        <w:spacing w:after="0" w:line="240" w:lineRule="auto"/>
        <w:jc w:val="both"/>
        <w:rPr>
          <w:rFonts w:ascii="Times New Roman" w:hAnsi="Times New Roman" w:cs="Times New Roman"/>
          <w:sz w:val="24"/>
          <w:szCs w:val="24"/>
        </w:rPr>
      </w:pPr>
      <w:r w:rsidRPr="00467BAD">
        <w:rPr>
          <w:rFonts w:ascii="Times New Roman" w:hAnsi="Times New Roman" w:cs="Times New Roman"/>
          <w:sz w:val="24"/>
          <w:szCs w:val="24"/>
        </w:rPr>
        <w:tab/>
      </w:r>
      <w:r w:rsidR="005258F7" w:rsidRPr="00467BAD">
        <w:rPr>
          <w:rFonts w:ascii="Times New Roman" w:hAnsi="Times New Roman" w:cs="Times New Roman"/>
          <w:sz w:val="24"/>
          <w:szCs w:val="24"/>
        </w:rPr>
        <w:t>В 201</w:t>
      </w:r>
      <w:r w:rsidR="00CF2F5F" w:rsidRPr="00467BAD">
        <w:rPr>
          <w:rFonts w:ascii="Times New Roman" w:hAnsi="Times New Roman" w:cs="Times New Roman"/>
          <w:sz w:val="24"/>
          <w:szCs w:val="24"/>
        </w:rPr>
        <w:t>7</w:t>
      </w:r>
      <w:r w:rsidR="005258F7" w:rsidRPr="00467BAD">
        <w:rPr>
          <w:rFonts w:ascii="Times New Roman" w:hAnsi="Times New Roman" w:cs="Times New Roman"/>
          <w:sz w:val="24"/>
          <w:szCs w:val="24"/>
        </w:rPr>
        <w:t xml:space="preserve"> году Ассоциацией Совет</w:t>
      </w:r>
      <w:r w:rsidR="00CF2F5F" w:rsidRPr="00467BAD">
        <w:rPr>
          <w:rFonts w:ascii="Times New Roman" w:hAnsi="Times New Roman" w:cs="Times New Roman"/>
          <w:sz w:val="24"/>
          <w:szCs w:val="24"/>
        </w:rPr>
        <w:t>а</w:t>
      </w:r>
      <w:r w:rsidR="005258F7" w:rsidRPr="00467BAD">
        <w:rPr>
          <w:rFonts w:ascii="Times New Roman" w:hAnsi="Times New Roman" w:cs="Times New Roman"/>
          <w:sz w:val="24"/>
          <w:szCs w:val="24"/>
        </w:rPr>
        <w:t xml:space="preserve">  муниципальных образований Воронежской области ТОС «</w:t>
      </w:r>
      <w:proofErr w:type="spellStart"/>
      <w:r w:rsidR="005258F7" w:rsidRPr="00467BAD">
        <w:rPr>
          <w:rFonts w:ascii="Times New Roman" w:hAnsi="Times New Roman" w:cs="Times New Roman"/>
          <w:sz w:val="24"/>
          <w:szCs w:val="24"/>
        </w:rPr>
        <w:t>Побединское</w:t>
      </w:r>
      <w:proofErr w:type="spellEnd"/>
      <w:r w:rsidR="005258F7" w:rsidRPr="00467BAD">
        <w:rPr>
          <w:rFonts w:ascii="Times New Roman" w:hAnsi="Times New Roman" w:cs="Times New Roman"/>
          <w:sz w:val="24"/>
          <w:szCs w:val="24"/>
        </w:rPr>
        <w:t xml:space="preserve">» был выделен грант для реализации проекта «Благоустройство </w:t>
      </w:r>
      <w:r w:rsidR="00CF2F5F" w:rsidRPr="00467BAD">
        <w:rPr>
          <w:rFonts w:ascii="Times New Roman" w:hAnsi="Times New Roman" w:cs="Times New Roman"/>
          <w:sz w:val="24"/>
          <w:szCs w:val="24"/>
        </w:rPr>
        <w:t>хоккейной</w:t>
      </w:r>
      <w:r w:rsidR="005258F7" w:rsidRPr="00467BAD">
        <w:rPr>
          <w:rFonts w:ascii="Times New Roman" w:hAnsi="Times New Roman" w:cs="Times New Roman"/>
          <w:sz w:val="24"/>
          <w:szCs w:val="24"/>
        </w:rPr>
        <w:t xml:space="preserve"> </w:t>
      </w:r>
      <w:r w:rsidR="005258F7" w:rsidRPr="00467BAD">
        <w:rPr>
          <w:rFonts w:ascii="Times New Roman" w:hAnsi="Times New Roman" w:cs="Times New Roman"/>
          <w:sz w:val="24"/>
          <w:szCs w:val="24"/>
        </w:rPr>
        <w:lastRenderedPageBreak/>
        <w:t xml:space="preserve">площадки» на общую сумму </w:t>
      </w:r>
      <w:r w:rsidR="00CF2F5F" w:rsidRPr="00467BAD">
        <w:rPr>
          <w:rFonts w:ascii="Times New Roman" w:hAnsi="Times New Roman" w:cs="Times New Roman"/>
          <w:b/>
          <w:sz w:val="24"/>
          <w:szCs w:val="24"/>
        </w:rPr>
        <w:t xml:space="preserve"> 200</w:t>
      </w:r>
      <w:r w:rsidR="005258F7" w:rsidRPr="00467BAD">
        <w:rPr>
          <w:rFonts w:ascii="Times New Roman" w:hAnsi="Times New Roman" w:cs="Times New Roman"/>
          <w:sz w:val="24"/>
          <w:szCs w:val="24"/>
        </w:rPr>
        <w:t xml:space="preserve"> </w:t>
      </w:r>
      <w:proofErr w:type="spellStart"/>
      <w:r w:rsidR="005258F7" w:rsidRPr="00467BAD">
        <w:rPr>
          <w:rFonts w:ascii="Times New Roman" w:hAnsi="Times New Roman" w:cs="Times New Roman"/>
          <w:sz w:val="24"/>
          <w:szCs w:val="24"/>
        </w:rPr>
        <w:t>тыс</w:t>
      </w:r>
      <w:proofErr w:type="gramStart"/>
      <w:r w:rsidR="005258F7" w:rsidRPr="00467BAD">
        <w:rPr>
          <w:rFonts w:ascii="Times New Roman" w:hAnsi="Times New Roman" w:cs="Times New Roman"/>
          <w:sz w:val="24"/>
          <w:szCs w:val="24"/>
        </w:rPr>
        <w:t>.р</w:t>
      </w:r>
      <w:proofErr w:type="gramEnd"/>
      <w:r w:rsidR="005258F7" w:rsidRPr="00467BAD">
        <w:rPr>
          <w:rFonts w:ascii="Times New Roman" w:hAnsi="Times New Roman" w:cs="Times New Roman"/>
          <w:sz w:val="24"/>
          <w:szCs w:val="24"/>
        </w:rPr>
        <w:t>уб</w:t>
      </w:r>
      <w:proofErr w:type="spellEnd"/>
      <w:r w:rsidR="005258F7" w:rsidRPr="00467BAD">
        <w:rPr>
          <w:rFonts w:ascii="Times New Roman" w:hAnsi="Times New Roman" w:cs="Times New Roman"/>
          <w:sz w:val="24"/>
          <w:szCs w:val="24"/>
        </w:rPr>
        <w:t>., благодаря которому с привлечением спонсорских</w:t>
      </w:r>
      <w:r w:rsidR="00CF2F5F" w:rsidRPr="00467BAD">
        <w:rPr>
          <w:rFonts w:ascii="Times New Roman" w:hAnsi="Times New Roman" w:cs="Times New Roman"/>
          <w:sz w:val="24"/>
          <w:szCs w:val="24"/>
        </w:rPr>
        <w:t xml:space="preserve"> и собственных</w:t>
      </w:r>
      <w:r w:rsidR="005258F7" w:rsidRPr="00467BAD">
        <w:rPr>
          <w:rFonts w:ascii="Times New Roman" w:hAnsi="Times New Roman" w:cs="Times New Roman"/>
          <w:sz w:val="24"/>
          <w:szCs w:val="24"/>
        </w:rPr>
        <w:t xml:space="preserve"> средств в размере </w:t>
      </w:r>
      <w:r w:rsidR="006B17C5" w:rsidRPr="00467BAD">
        <w:rPr>
          <w:rFonts w:ascii="Times New Roman" w:hAnsi="Times New Roman" w:cs="Times New Roman"/>
          <w:sz w:val="24"/>
          <w:szCs w:val="24"/>
        </w:rPr>
        <w:t>11</w:t>
      </w:r>
      <w:r w:rsidR="005258F7" w:rsidRPr="00467BAD">
        <w:rPr>
          <w:rFonts w:ascii="Times New Roman" w:hAnsi="Times New Roman" w:cs="Times New Roman"/>
          <w:sz w:val="24"/>
          <w:szCs w:val="24"/>
        </w:rPr>
        <w:t xml:space="preserve">0 </w:t>
      </w:r>
      <w:proofErr w:type="spellStart"/>
      <w:r w:rsidR="005258F7" w:rsidRPr="00467BAD">
        <w:rPr>
          <w:rFonts w:ascii="Times New Roman" w:hAnsi="Times New Roman" w:cs="Times New Roman"/>
          <w:sz w:val="24"/>
          <w:szCs w:val="24"/>
        </w:rPr>
        <w:t>тыс.руб</w:t>
      </w:r>
      <w:proofErr w:type="spellEnd"/>
      <w:r w:rsidR="005258F7" w:rsidRPr="00467BAD">
        <w:rPr>
          <w:rFonts w:ascii="Times New Roman" w:hAnsi="Times New Roman" w:cs="Times New Roman"/>
          <w:sz w:val="24"/>
          <w:szCs w:val="24"/>
        </w:rPr>
        <w:t xml:space="preserve">. была выполнена </w:t>
      </w:r>
      <w:r w:rsidRPr="00467BAD">
        <w:rPr>
          <w:rFonts w:ascii="Times New Roman" w:hAnsi="Times New Roman" w:cs="Times New Roman"/>
          <w:sz w:val="24"/>
          <w:szCs w:val="24"/>
        </w:rPr>
        <w:t>у</w:t>
      </w:r>
      <w:r w:rsidRPr="00467BAD">
        <w:rPr>
          <w:rFonts w:ascii="Times New Roman" w:hAnsi="Times New Roman" w:cs="Times New Roman"/>
          <w:sz w:val="24"/>
          <w:szCs w:val="24"/>
        </w:rPr>
        <w:t>становка хоккейных ворот, баскетбольных стоек,  спортивного комплекса, качелей двойных, деревянных качелей двойных</w:t>
      </w:r>
      <w:r w:rsidRPr="00467BAD">
        <w:rPr>
          <w:rFonts w:ascii="Times New Roman" w:hAnsi="Times New Roman" w:cs="Times New Roman"/>
          <w:sz w:val="24"/>
          <w:szCs w:val="24"/>
        </w:rPr>
        <w:t>, а также выполнено устройство тротуарной дорожки 50 м</w:t>
      </w:r>
      <w:proofErr w:type="gramStart"/>
      <w:r w:rsidRPr="00467BAD">
        <w:rPr>
          <w:rFonts w:ascii="Times New Roman" w:hAnsi="Times New Roman" w:cs="Times New Roman"/>
          <w:sz w:val="24"/>
          <w:szCs w:val="24"/>
          <w:vertAlign w:val="superscript"/>
        </w:rPr>
        <w:t>2</w:t>
      </w:r>
      <w:proofErr w:type="gramEnd"/>
      <w:r w:rsidRPr="00467BAD">
        <w:rPr>
          <w:rFonts w:ascii="Times New Roman" w:hAnsi="Times New Roman" w:cs="Times New Roman"/>
          <w:sz w:val="24"/>
          <w:szCs w:val="24"/>
        </w:rPr>
        <w:t>.</w:t>
      </w:r>
    </w:p>
    <w:p w:rsidR="00DF3B6C" w:rsidRPr="00467BAD" w:rsidRDefault="00DF3B6C" w:rsidP="005258F7">
      <w:pPr>
        <w:tabs>
          <w:tab w:val="left" w:pos="709"/>
        </w:tabs>
        <w:spacing w:after="0" w:line="240" w:lineRule="auto"/>
        <w:jc w:val="both"/>
        <w:rPr>
          <w:rFonts w:ascii="Times New Roman" w:hAnsi="Times New Roman" w:cs="Times New Roman"/>
          <w:sz w:val="24"/>
          <w:szCs w:val="24"/>
        </w:rPr>
      </w:pPr>
      <w:r w:rsidRPr="00467BAD">
        <w:rPr>
          <w:rFonts w:ascii="Times New Roman" w:hAnsi="Times New Roman" w:cs="Times New Roman"/>
          <w:sz w:val="24"/>
          <w:szCs w:val="24"/>
        </w:rPr>
        <w:tab/>
        <w:t xml:space="preserve">ТОС «Гниловское» в 2017 году был реализован проект «Благоустройство многофункциональной площадки: «Территория здоровья и культуры», на реализацию которого были израсходованы средства гранта в размере 250 </w:t>
      </w:r>
      <w:proofErr w:type="spellStart"/>
      <w:r w:rsidRPr="00467BAD">
        <w:rPr>
          <w:rFonts w:ascii="Times New Roman" w:hAnsi="Times New Roman" w:cs="Times New Roman"/>
          <w:sz w:val="24"/>
          <w:szCs w:val="24"/>
        </w:rPr>
        <w:t>тыс</w:t>
      </w:r>
      <w:proofErr w:type="gramStart"/>
      <w:r w:rsidRPr="00467BAD">
        <w:rPr>
          <w:rFonts w:ascii="Times New Roman" w:hAnsi="Times New Roman" w:cs="Times New Roman"/>
          <w:sz w:val="24"/>
          <w:szCs w:val="24"/>
        </w:rPr>
        <w:t>.р</w:t>
      </w:r>
      <w:proofErr w:type="gramEnd"/>
      <w:r w:rsidRPr="00467BAD">
        <w:rPr>
          <w:rFonts w:ascii="Times New Roman" w:hAnsi="Times New Roman" w:cs="Times New Roman"/>
          <w:sz w:val="24"/>
          <w:szCs w:val="24"/>
        </w:rPr>
        <w:t>уб</w:t>
      </w:r>
      <w:proofErr w:type="spellEnd"/>
      <w:r w:rsidRPr="00467BAD">
        <w:rPr>
          <w:rFonts w:ascii="Times New Roman" w:hAnsi="Times New Roman" w:cs="Times New Roman"/>
          <w:sz w:val="24"/>
          <w:szCs w:val="24"/>
        </w:rPr>
        <w:t xml:space="preserve">., а также собственные и привлеченные средства </w:t>
      </w:r>
      <w:r w:rsidR="00A30147" w:rsidRPr="00467BAD">
        <w:rPr>
          <w:rFonts w:ascii="Times New Roman" w:hAnsi="Times New Roman" w:cs="Times New Roman"/>
          <w:sz w:val="24"/>
          <w:szCs w:val="24"/>
        </w:rPr>
        <w:t>–</w:t>
      </w:r>
      <w:r w:rsidRPr="00467BAD">
        <w:rPr>
          <w:rFonts w:ascii="Times New Roman" w:hAnsi="Times New Roman" w:cs="Times New Roman"/>
          <w:sz w:val="24"/>
          <w:szCs w:val="24"/>
        </w:rPr>
        <w:t xml:space="preserve"> </w:t>
      </w:r>
      <w:r w:rsidR="00A30147" w:rsidRPr="00467BAD">
        <w:rPr>
          <w:rFonts w:ascii="Times New Roman" w:hAnsi="Times New Roman" w:cs="Times New Roman"/>
          <w:sz w:val="24"/>
          <w:szCs w:val="24"/>
        </w:rPr>
        <w:t xml:space="preserve">107 </w:t>
      </w:r>
      <w:proofErr w:type="spellStart"/>
      <w:r w:rsidR="00A30147" w:rsidRPr="00467BAD">
        <w:rPr>
          <w:rFonts w:ascii="Times New Roman" w:hAnsi="Times New Roman" w:cs="Times New Roman"/>
          <w:sz w:val="24"/>
          <w:szCs w:val="24"/>
        </w:rPr>
        <w:t>тыс.руб</w:t>
      </w:r>
      <w:proofErr w:type="spellEnd"/>
      <w:r w:rsidR="00A30147" w:rsidRPr="00467BAD">
        <w:rPr>
          <w:rFonts w:ascii="Times New Roman" w:hAnsi="Times New Roman" w:cs="Times New Roman"/>
          <w:sz w:val="24"/>
          <w:szCs w:val="24"/>
        </w:rPr>
        <w:t>.</w:t>
      </w:r>
    </w:p>
    <w:p w:rsidR="00602DF6" w:rsidRPr="00467BAD" w:rsidRDefault="00602DF6" w:rsidP="005258F7">
      <w:pPr>
        <w:tabs>
          <w:tab w:val="left" w:pos="709"/>
        </w:tabs>
        <w:spacing w:after="0" w:line="240" w:lineRule="auto"/>
        <w:jc w:val="both"/>
        <w:rPr>
          <w:rFonts w:ascii="Times New Roman" w:hAnsi="Times New Roman" w:cs="Times New Roman"/>
          <w:sz w:val="24"/>
          <w:szCs w:val="24"/>
        </w:rPr>
      </w:pPr>
    </w:p>
    <w:p w:rsidR="00602DF6" w:rsidRPr="00467BAD" w:rsidRDefault="00602DF6" w:rsidP="00602DF6">
      <w:pPr>
        <w:tabs>
          <w:tab w:val="left" w:pos="709"/>
        </w:tabs>
        <w:spacing w:after="0" w:line="240" w:lineRule="auto"/>
        <w:jc w:val="center"/>
        <w:rPr>
          <w:rFonts w:ascii="Times New Roman" w:hAnsi="Times New Roman" w:cs="Times New Roman"/>
          <w:b/>
          <w:sz w:val="24"/>
          <w:szCs w:val="24"/>
        </w:rPr>
      </w:pPr>
      <w:r w:rsidRPr="00467BAD">
        <w:rPr>
          <w:rFonts w:ascii="Times New Roman" w:hAnsi="Times New Roman" w:cs="Times New Roman"/>
          <w:b/>
          <w:sz w:val="24"/>
          <w:szCs w:val="24"/>
        </w:rPr>
        <w:t>ВОДОСНАБЖЕНИЕ НАСЕЛЕНИЯ</w:t>
      </w:r>
    </w:p>
    <w:p w:rsidR="00602DF6" w:rsidRPr="00467BAD" w:rsidRDefault="00602DF6" w:rsidP="005258F7">
      <w:pPr>
        <w:tabs>
          <w:tab w:val="left" w:pos="709"/>
        </w:tabs>
        <w:spacing w:after="0" w:line="240" w:lineRule="auto"/>
        <w:jc w:val="both"/>
        <w:rPr>
          <w:rFonts w:ascii="Times New Roman" w:hAnsi="Times New Roman" w:cs="Times New Roman"/>
          <w:sz w:val="24"/>
          <w:szCs w:val="24"/>
        </w:rPr>
      </w:pPr>
    </w:p>
    <w:p w:rsidR="005258F7" w:rsidRPr="00467BAD" w:rsidRDefault="005258F7" w:rsidP="005258F7">
      <w:pPr>
        <w:tabs>
          <w:tab w:val="left" w:pos="709"/>
        </w:tabs>
        <w:spacing w:after="0" w:line="240" w:lineRule="auto"/>
        <w:jc w:val="both"/>
        <w:rPr>
          <w:rFonts w:ascii="Times New Roman" w:hAnsi="Times New Roman" w:cs="Times New Roman"/>
          <w:b/>
          <w:sz w:val="24"/>
          <w:szCs w:val="24"/>
        </w:rPr>
      </w:pPr>
      <w:r w:rsidRPr="00467BAD">
        <w:rPr>
          <w:rFonts w:ascii="Times New Roman" w:hAnsi="Times New Roman" w:cs="Times New Roman"/>
          <w:sz w:val="24"/>
          <w:szCs w:val="24"/>
        </w:rPr>
        <w:tab/>
      </w:r>
      <w:r w:rsidRPr="00467BAD">
        <w:rPr>
          <w:rFonts w:ascii="Times New Roman" w:hAnsi="Times New Roman" w:cs="Times New Roman"/>
          <w:sz w:val="24"/>
          <w:szCs w:val="24"/>
        </w:rPr>
        <w:t>В 201</w:t>
      </w:r>
      <w:r w:rsidR="00A30147" w:rsidRPr="00467BAD">
        <w:rPr>
          <w:rFonts w:ascii="Times New Roman" w:hAnsi="Times New Roman" w:cs="Times New Roman"/>
          <w:sz w:val="24"/>
          <w:szCs w:val="24"/>
        </w:rPr>
        <w:t>7</w:t>
      </w:r>
      <w:r w:rsidRPr="00467BAD">
        <w:rPr>
          <w:rFonts w:ascii="Times New Roman" w:hAnsi="Times New Roman" w:cs="Times New Roman"/>
          <w:sz w:val="24"/>
          <w:szCs w:val="24"/>
        </w:rPr>
        <w:t xml:space="preserve"> году была произведена замена насосов на водозаборных скважинах</w:t>
      </w:r>
      <w:r w:rsidR="00C82432" w:rsidRPr="00467BAD">
        <w:rPr>
          <w:rFonts w:ascii="Times New Roman" w:hAnsi="Times New Roman" w:cs="Times New Roman"/>
          <w:sz w:val="24"/>
          <w:szCs w:val="24"/>
        </w:rPr>
        <w:t xml:space="preserve"> в количестве 5 штук</w:t>
      </w:r>
      <w:r w:rsidRPr="00467BAD">
        <w:rPr>
          <w:rFonts w:ascii="Times New Roman" w:hAnsi="Times New Roman" w:cs="Times New Roman"/>
          <w:sz w:val="24"/>
          <w:szCs w:val="24"/>
        </w:rPr>
        <w:t xml:space="preserve"> на общую сумму </w:t>
      </w:r>
      <w:r w:rsidR="00C82432" w:rsidRPr="00467BAD">
        <w:rPr>
          <w:rFonts w:ascii="Times New Roman" w:hAnsi="Times New Roman" w:cs="Times New Roman"/>
          <w:b/>
          <w:sz w:val="24"/>
          <w:szCs w:val="24"/>
        </w:rPr>
        <w:t>188 350</w:t>
      </w:r>
      <w:r w:rsidRPr="00467BAD">
        <w:rPr>
          <w:rFonts w:ascii="Times New Roman" w:hAnsi="Times New Roman" w:cs="Times New Roman"/>
          <w:sz w:val="24"/>
          <w:szCs w:val="24"/>
        </w:rPr>
        <w:t xml:space="preserve"> руб. </w:t>
      </w:r>
      <w:r w:rsidR="00C82432" w:rsidRPr="00467BAD">
        <w:rPr>
          <w:rFonts w:ascii="Times New Roman" w:hAnsi="Times New Roman" w:cs="Times New Roman"/>
          <w:sz w:val="24"/>
          <w:szCs w:val="24"/>
        </w:rPr>
        <w:t xml:space="preserve">Замена была произведена в </w:t>
      </w:r>
      <w:proofErr w:type="spellStart"/>
      <w:r w:rsidR="00C82432" w:rsidRPr="00467BAD">
        <w:rPr>
          <w:rFonts w:ascii="Times New Roman" w:hAnsi="Times New Roman" w:cs="Times New Roman"/>
          <w:sz w:val="24"/>
          <w:szCs w:val="24"/>
        </w:rPr>
        <w:t>п</w:t>
      </w:r>
      <w:proofErr w:type="gramStart"/>
      <w:r w:rsidR="00C82432" w:rsidRPr="00467BAD">
        <w:rPr>
          <w:rFonts w:ascii="Times New Roman" w:hAnsi="Times New Roman" w:cs="Times New Roman"/>
          <w:sz w:val="24"/>
          <w:szCs w:val="24"/>
        </w:rPr>
        <w:t>.С</w:t>
      </w:r>
      <w:proofErr w:type="gramEnd"/>
      <w:r w:rsidR="00C82432" w:rsidRPr="00467BAD">
        <w:rPr>
          <w:rFonts w:ascii="Times New Roman" w:hAnsi="Times New Roman" w:cs="Times New Roman"/>
          <w:sz w:val="24"/>
          <w:szCs w:val="24"/>
        </w:rPr>
        <w:t>ельхозтехника</w:t>
      </w:r>
      <w:proofErr w:type="spellEnd"/>
      <w:r w:rsidR="00C82432" w:rsidRPr="00467BAD">
        <w:rPr>
          <w:rFonts w:ascii="Times New Roman" w:hAnsi="Times New Roman" w:cs="Times New Roman"/>
          <w:sz w:val="24"/>
          <w:szCs w:val="24"/>
        </w:rPr>
        <w:t xml:space="preserve"> (июнь), п. 2-го отделения совхоза «Победа» (июль) и в с</w:t>
      </w:r>
      <w:r w:rsidR="00C60D74" w:rsidRPr="00467BAD">
        <w:rPr>
          <w:rFonts w:ascii="Times New Roman" w:hAnsi="Times New Roman" w:cs="Times New Roman"/>
          <w:sz w:val="24"/>
          <w:szCs w:val="24"/>
        </w:rPr>
        <w:t>.</w:t>
      </w:r>
      <w:r w:rsidR="00C82432" w:rsidRPr="00467BAD">
        <w:rPr>
          <w:rFonts w:ascii="Times New Roman" w:hAnsi="Times New Roman" w:cs="Times New Roman"/>
          <w:sz w:val="24"/>
          <w:szCs w:val="24"/>
        </w:rPr>
        <w:t xml:space="preserve"> Гнилое было произведено три замены в сентябре, октябре и ноябре. На ремонт скважины </w:t>
      </w:r>
      <w:proofErr w:type="gramStart"/>
      <w:r w:rsidR="00C82432" w:rsidRPr="00467BAD">
        <w:rPr>
          <w:rFonts w:ascii="Times New Roman" w:hAnsi="Times New Roman" w:cs="Times New Roman"/>
          <w:sz w:val="24"/>
          <w:szCs w:val="24"/>
        </w:rPr>
        <w:t>в</w:t>
      </w:r>
      <w:proofErr w:type="gramEnd"/>
      <w:r w:rsidRPr="00467BAD">
        <w:rPr>
          <w:rFonts w:ascii="Times New Roman" w:hAnsi="Times New Roman" w:cs="Times New Roman"/>
          <w:sz w:val="24"/>
          <w:szCs w:val="24"/>
        </w:rPr>
        <w:t xml:space="preserve"> </w:t>
      </w:r>
      <w:proofErr w:type="gramStart"/>
      <w:r w:rsidRPr="00467BAD">
        <w:rPr>
          <w:rFonts w:ascii="Times New Roman" w:hAnsi="Times New Roman" w:cs="Times New Roman"/>
          <w:sz w:val="24"/>
          <w:szCs w:val="24"/>
        </w:rPr>
        <w:t>с</w:t>
      </w:r>
      <w:proofErr w:type="gramEnd"/>
      <w:r w:rsidRPr="00467BAD">
        <w:rPr>
          <w:rFonts w:ascii="Times New Roman" w:hAnsi="Times New Roman" w:cs="Times New Roman"/>
          <w:sz w:val="24"/>
          <w:szCs w:val="24"/>
        </w:rPr>
        <w:t>.</w:t>
      </w:r>
      <w:r w:rsidR="00C60D74" w:rsidRPr="00467BAD">
        <w:rPr>
          <w:rFonts w:ascii="Times New Roman" w:hAnsi="Times New Roman" w:cs="Times New Roman"/>
          <w:sz w:val="24"/>
          <w:szCs w:val="24"/>
        </w:rPr>
        <w:t xml:space="preserve"> </w:t>
      </w:r>
      <w:r w:rsidRPr="00467BAD">
        <w:rPr>
          <w:rFonts w:ascii="Times New Roman" w:hAnsi="Times New Roman" w:cs="Times New Roman"/>
          <w:sz w:val="24"/>
          <w:szCs w:val="24"/>
        </w:rPr>
        <w:t xml:space="preserve">Гнилое </w:t>
      </w:r>
      <w:r w:rsidR="00C82432" w:rsidRPr="00467BAD">
        <w:rPr>
          <w:rFonts w:ascii="Times New Roman" w:hAnsi="Times New Roman" w:cs="Times New Roman"/>
          <w:sz w:val="24"/>
          <w:szCs w:val="24"/>
        </w:rPr>
        <w:t xml:space="preserve">израсходовано 99 025 руб. </w:t>
      </w:r>
      <w:r w:rsidRPr="00467BAD">
        <w:rPr>
          <w:rFonts w:ascii="Times New Roman" w:hAnsi="Times New Roman" w:cs="Times New Roman"/>
          <w:sz w:val="24"/>
          <w:szCs w:val="24"/>
        </w:rPr>
        <w:t>В п.</w:t>
      </w:r>
      <w:r w:rsidR="00C82432" w:rsidRPr="00467BAD">
        <w:rPr>
          <w:rFonts w:ascii="Times New Roman" w:hAnsi="Times New Roman" w:cs="Times New Roman"/>
          <w:sz w:val="24"/>
          <w:szCs w:val="24"/>
        </w:rPr>
        <w:t xml:space="preserve"> 2</w:t>
      </w:r>
      <w:r w:rsidRPr="00467BAD">
        <w:rPr>
          <w:rFonts w:ascii="Times New Roman" w:hAnsi="Times New Roman" w:cs="Times New Roman"/>
          <w:sz w:val="24"/>
          <w:szCs w:val="24"/>
        </w:rPr>
        <w:t xml:space="preserve">-го отделения совхоза «Победа» </w:t>
      </w:r>
      <w:r w:rsidR="00C82432" w:rsidRPr="00467BAD">
        <w:rPr>
          <w:rFonts w:ascii="Times New Roman" w:hAnsi="Times New Roman" w:cs="Times New Roman"/>
          <w:sz w:val="24"/>
          <w:szCs w:val="24"/>
        </w:rPr>
        <w:t>произведена реконструкция линии электропередач к скважине</w:t>
      </w:r>
      <w:r w:rsidRPr="00467BAD">
        <w:rPr>
          <w:rFonts w:ascii="Times New Roman" w:hAnsi="Times New Roman" w:cs="Times New Roman"/>
          <w:sz w:val="24"/>
          <w:szCs w:val="24"/>
        </w:rPr>
        <w:t xml:space="preserve"> на</w:t>
      </w:r>
      <w:r w:rsidR="00C82432" w:rsidRPr="00467BAD">
        <w:rPr>
          <w:rFonts w:ascii="Times New Roman" w:hAnsi="Times New Roman" w:cs="Times New Roman"/>
          <w:sz w:val="24"/>
          <w:szCs w:val="24"/>
        </w:rPr>
        <w:t xml:space="preserve"> общую</w:t>
      </w:r>
      <w:r w:rsidRPr="00467BAD">
        <w:rPr>
          <w:rFonts w:ascii="Times New Roman" w:hAnsi="Times New Roman" w:cs="Times New Roman"/>
          <w:sz w:val="24"/>
          <w:szCs w:val="24"/>
        </w:rPr>
        <w:t xml:space="preserve"> сумму </w:t>
      </w:r>
      <w:r w:rsidR="00C82432" w:rsidRPr="00467BAD">
        <w:rPr>
          <w:rFonts w:ascii="Times New Roman" w:hAnsi="Times New Roman" w:cs="Times New Roman"/>
          <w:sz w:val="24"/>
          <w:szCs w:val="24"/>
        </w:rPr>
        <w:t xml:space="preserve">39 329 руб. На текущее обслуживание скважин израсходовано 40 370 рублей. Самой затратной статьей </w:t>
      </w:r>
      <w:r w:rsidR="00C60D74" w:rsidRPr="00467BAD">
        <w:rPr>
          <w:rFonts w:ascii="Times New Roman" w:hAnsi="Times New Roman" w:cs="Times New Roman"/>
          <w:sz w:val="24"/>
          <w:szCs w:val="24"/>
        </w:rPr>
        <w:t xml:space="preserve">по-прежнему </w:t>
      </w:r>
      <w:r w:rsidR="00C82432" w:rsidRPr="00467BAD">
        <w:rPr>
          <w:rFonts w:ascii="Times New Roman" w:hAnsi="Times New Roman" w:cs="Times New Roman"/>
          <w:sz w:val="24"/>
          <w:szCs w:val="24"/>
        </w:rPr>
        <w:t xml:space="preserve">остается оплата электроэнергии, в 2017 году </w:t>
      </w:r>
      <w:r w:rsidR="00C60D74" w:rsidRPr="00467BAD">
        <w:rPr>
          <w:rFonts w:ascii="Times New Roman" w:hAnsi="Times New Roman" w:cs="Times New Roman"/>
          <w:sz w:val="24"/>
          <w:szCs w:val="24"/>
        </w:rPr>
        <w:t xml:space="preserve">сумма затрат </w:t>
      </w:r>
      <w:r w:rsidR="00C60D74" w:rsidRPr="00467BAD">
        <w:rPr>
          <w:rFonts w:ascii="Times New Roman" w:hAnsi="Times New Roman" w:cs="Times New Roman"/>
          <w:sz w:val="24"/>
          <w:szCs w:val="24"/>
        </w:rPr>
        <w:t xml:space="preserve">составила </w:t>
      </w:r>
      <w:r w:rsidR="00C60D74" w:rsidRPr="00467BAD">
        <w:rPr>
          <w:rFonts w:ascii="Times New Roman" w:hAnsi="Times New Roman" w:cs="Times New Roman"/>
          <w:b/>
          <w:sz w:val="24"/>
          <w:szCs w:val="24"/>
        </w:rPr>
        <w:t>1 040 013 руб.</w:t>
      </w:r>
    </w:p>
    <w:p w:rsidR="005258F7" w:rsidRPr="00467BAD" w:rsidRDefault="005258F7" w:rsidP="005258F7">
      <w:pPr>
        <w:pStyle w:val="a3"/>
        <w:spacing w:before="0" w:beforeAutospacing="0" w:after="0" w:afterAutospacing="0"/>
        <w:ind w:firstLine="708"/>
        <w:jc w:val="both"/>
      </w:pPr>
    </w:p>
    <w:p w:rsidR="00CD59DC" w:rsidRPr="00467BAD" w:rsidRDefault="00CD59DC" w:rsidP="00261CBA">
      <w:pPr>
        <w:pStyle w:val="a3"/>
        <w:spacing w:before="0" w:beforeAutospacing="0" w:after="0" w:afterAutospacing="0"/>
        <w:jc w:val="center"/>
        <w:rPr>
          <w:b/>
        </w:rPr>
      </w:pPr>
      <w:r w:rsidRPr="00467BAD">
        <w:rPr>
          <w:b/>
        </w:rPr>
        <w:t>ЗЕМЕЛЬНЫЕ ВОПРОСЫ</w:t>
      </w:r>
    </w:p>
    <w:p w:rsidR="00CD59DC" w:rsidRPr="00467BAD" w:rsidRDefault="00CD59DC" w:rsidP="00CA362E">
      <w:pPr>
        <w:pStyle w:val="a3"/>
        <w:spacing w:before="0" w:beforeAutospacing="0" w:after="0" w:afterAutospacing="0"/>
        <w:jc w:val="both"/>
      </w:pPr>
      <w:r w:rsidRPr="00467BAD">
        <w:t xml:space="preserve">  </w:t>
      </w:r>
    </w:p>
    <w:p w:rsidR="00CD59DC" w:rsidRPr="00467BAD" w:rsidRDefault="00CD59DC" w:rsidP="00261CBA">
      <w:pPr>
        <w:pStyle w:val="a3"/>
        <w:spacing w:before="0" w:beforeAutospacing="0" w:after="0" w:afterAutospacing="0"/>
        <w:ind w:firstLine="708"/>
        <w:jc w:val="both"/>
      </w:pPr>
      <w:r w:rsidRPr="00467BAD">
        <w:t xml:space="preserve">В сельском поселении площадь всей земли составляет </w:t>
      </w:r>
      <w:r w:rsidR="00261CBA" w:rsidRPr="00467BAD">
        <w:t>8500</w:t>
      </w:r>
      <w:r w:rsidRPr="00467BAD">
        <w:t xml:space="preserve"> га,  в том  числе  зе</w:t>
      </w:r>
      <w:r w:rsidR="00261CBA" w:rsidRPr="00467BAD">
        <w:t xml:space="preserve">мли населенных пунктов  </w:t>
      </w:r>
      <w:r w:rsidR="00985F52" w:rsidRPr="00467BAD">
        <w:t>457</w:t>
      </w:r>
      <w:r w:rsidR="00261CBA" w:rsidRPr="00467BAD">
        <w:t xml:space="preserve"> га</w:t>
      </w:r>
      <w:r w:rsidRPr="00467BAD">
        <w:t xml:space="preserve">, земли сельскохозяйственного назначения </w:t>
      </w:r>
      <w:r w:rsidR="00985F52" w:rsidRPr="00467BAD">
        <w:t>7057</w:t>
      </w:r>
      <w:r w:rsidRPr="00467BAD">
        <w:t xml:space="preserve"> га</w:t>
      </w:r>
      <w:r w:rsidR="00261CBA" w:rsidRPr="00467BAD">
        <w:t>,</w:t>
      </w:r>
      <w:r w:rsidRPr="00467BAD">
        <w:t xml:space="preserve"> земли промышленности </w:t>
      </w:r>
      <w:r w:rsidR="00985F52" w:rsidRPr="00467BAD">
        <w:t>318</w:t>
      </w:r>
      <w:r w:rsidRPr="00467BAD">
        <w:t xml:space="preserve"> га</w:t>
      </w:r>
      <w:r w:rsidR="00261CBA" w:rsidRPr="00467BAD">
        <w:t>,</w:t>
      </w:r>
      <w:r w:rsidRPr="00467BAD">
        <w:t xml:space="preserve"> земли лесного фонда </w:t>
      </w:r>
      <w:r w:rsidR="00985F52" w:rsidRPr="00467BAD">
        <w:t>168</w:t>
      </w:r>
      <w:r w:rsidRPr="00467BAD">
        <w:t xml:space="preserve"> га. Земельный налог для бюджетов поселений является важнейшим доходным источником. Плательщиками данного налога являются физические и юридические  лица. Анализ задолженности показал, что в числе задолжников жители в основном, не прож</w:t>
      </w:r>
      <w:r w:rsidR="00261CBA" w:rsidRPr="00467BAD">
        <w:t>ивающие на территории поселения</w:t>
      </w:r>
      <w:r w:rsidRPr="00467BAD">
        <w:t xml:space="preserve">. </w:t>
      </w:r>
      <w:r w:rsidR="00985F52" w:rsidRPr="00467BAD">
        <w:t>По состоянию на 01.01.2018 года</w:t>
      </w:r>
      <w:r w:rsidRPr="00467BAD">
        <w:t xml:space="preserve"> задолженность  по земельному налогу составляет  </w:t>
      </w:r>
      <w:r w:rsidR="00985F52" w:rsidRPr="00467BAD">
        <w:t>2 183 516</w:t>
      </w:r>
      <w:r w:rsidRPr="00467BAD">
        <w:t xml:space="preserve"> </w:t>
      </w:r>
      <w:proofErr w:type="spellStart"/>
      <w:r w:rsidRPr="00467BAD">
        <w:t>руб</w:t>
      </w:r>
      <w:proofErr w:type="spellEnd"/>
      <w:r w:rsidR="00985F52" w:rsidRPr="00467BAD">
        <w:t>, из них за организациями – 1 760 992, физ. лицами – 422 524 руб.</w:t>
      </w:r>
      <w:r w:rsidRPr="00467BAD">
        <w:t xml:space="preserve"> Специалистами поселения принимаются меры по установлению места жительства данных граждан, им высылаются квитанции и письма с разъяснением необходимости погашения задолженности.</w:t>
      </w:r>
      <w:r w:rsidR="00261CBA" w:rsidRPr="00467BAD">
        <w:t xml:space="preserve"> </w:t>
      </w:r>
      <w:r w:rsidRPr="00467BAD">
        <w:t xml:space="preserve">Проводится активная работа с жителями с целью  регистрации ими прав на земельные участки и имущество. </w:t>
      </w:r>
    </w:p>
    <w:p w:rsidR="00CD59DC" w:rsidRPr="00467BAD" w:rsidRDefault="00CD59DC" w:rsidP="00261CBA">
      <w:pPr>
        <w:pStyle w:val="a3"/>
        <w:spacing w:before="0" w:beforeAutospacing="0" w:after="0" w:afterAutospacing="0"/>
        <w:ind w:firstLine="708"/>
        <w:jc w:val="both"/>
      </w:pPr>
      <w:r w:rsidRPr="00467BAD">
        <w:t xml:space="preserve">Выращиванием </w:t>
      </w:r>
      <w:r w:rsidR="00261CBA" w:rsidRPr="00467BAD">
        <w:t>сельскохозяйственных</w:t>
      </w:r>
      <w:r w:rsidRPr="00467BAD">
        <w:t xml:space="preserve"> культур на землях сельскохозяйственного назначения  занимаются организации с разной формой собственности: </w:t>
      </w:r>
    </w:p>
    <w:p w:rsidR="00CD59DC" w:rsidRPr="00467BAD" w:rsidRDefault="00261CBA" w:rsidP="00CA362E">
      <w:pPr>
        <w:pStyle w:val="a3"/>
        <w:spacing w:before="0" w:beforeAutospacing="0" w:after="0" w:afterAutospacing="0"/>
        <w:jc w:val="both"/>
      </w:pPr>
      <w:r w:rsidRPr="00467BAD">
        <w:t>ООО «Авангард-Агро-Воронеж», ОАО «</w:t>
      </w:r>
      <w:proofErr w:type="spellStart"/>
      <w:r w:rsidRPr="00467BAD">
        <w:t>Сельхозтехзника</w:t>
      </w:r>
      <w:proofErr w:type="spellEnd"/>
      <w:r w:rsidRPr="00467BAD">
        <w:t>», ООО «Острогожская МТС-</w:t>
      </w:r>
      <w:proofErr w:type="spellStart"/>
      <w:r w:rsidRPr="00467BAD">
        <w:t>Агрохим</w:t>
      </w:r>
      <w:proofErr w:type="spellEnd"/>
      <w:r w:rsidRPr="00467BAD">
        <w:t xml:space="preserve">», КФХ Шестаков Ю.А., </w:t>
      </w:r>
      <w:proofErr w:type="spellStart"/>
      <w:r w:rsidRPr="00467BAD">
        <w:t>Госсортучасток</w:t>
      </w:r>
      <w:proofErr w:type="spellEnd"/>
      <w:r w:rsidRPr="00467BAD">
        <w:t>.</w:t>
      </w:r>
    </w:p>
    <w:p w:rsidR="00CD59DC" w:rsidRPr="00467BAD" w:rsidRDefault="00CD59DC" w:rsidP="00CA362E">
      <w:pPr>
        <w:pStyle w:val="a3"/>
        <w:spacing w:before="0" w:beforeAutospacing="0" w:after="0" w:afterAutospacing="0"/>
        <w:jc w:val="both"/>
      </w:pPr>
      <w:r w:rsidRPr="00467BAD">
        <w:t xml:space="preserve">  </w:t>
      </w:r>
    </w:p>
    <w:p w:rsidR="00CD59DC" w:rsidRPr="00467BAD" w:rsidRDefault="00CD59DC" w:rsidP="00261CBA">
      <w:pPr>
        <w:pStyle w:val="a3"/>
        <w:spacing w:before="0" w:beforeAutospacing="0" w:after="0" w:afterAutospacing="0"/>
        <w:jc w:val="center"/>
        <w:rPr>
          <w:b/>
        </w:rPr>
      </w:pPr>
      <w:r w:rsidRPr="00467BAD">
        <w:rPr>
          <w:b/>
        </w:rPr>
        <w:t>ГРАДОСТРОИТЕЛЬНАЯ ДЕЯТЕЛЬНОСТЬ</w:t>
      </w:r>
    </w:p>
    <w:p w:rsidR="00261CBA" w:rsidRPr="00467BAD" w:rsidRDefault="00261CBA" w:rsidP="00261CBA">
      <w:pPr>
        <w:pStyle w:val="a3"/>
        <w:spacing w:before="0" w:beforeAutospacing="0" w:after="0" w:afterAutospacing="0"/>
        <w:jc w:val="center"/>
      </w:pPr>
    </w:p>
    <w:p w:rsidR="00CD59DC" w:rsidRPr="00467BAD" w:rsidRDefault="00CD59DC" w:rsidP="00261CBA">
      <w:pPr>
        <w:pStyle w:val="a3"/>
        <w:spacing w:before="0" w:beforeAutospacing="0" w:after="0" w:afterAutospacing="0"/>
        <w:ind w:firstLine="708"/>
        <w:jc w:val="both"/>
      </w:pPr>
      <w:r w:rsidRPr="00467BAD">
        <w:t xml:space="preserve">На территории </w:t>
      </w:r>
      <w:r w:rsidR="00261CBA" w:rsidRPr="00467BAD">
        <w:t>Гниловского</w:t>
      </w:r>
      <w:r w:rsidRPr="00467BAD">
        <w:t xml:space="preserve"> сельского поселения  в 201</w:t>
      </w:r>
      <w:r w:rsidR="00261CBA" w:rsidRPr="00467BAD">
        <w:t>7</w:t>
      </w:r>
      <w:r w:rsidRPr="00467BAD">
        <w:t xml:space="preserve"> году были внесены изменения в Правила землепользования и застройки  в градостроительные регламенты в части максимальных и минимальных размеров земельных участков. В настоящее время готовится документация для внесения изменений в карты-приложения к ПЗЗ. </w:t>
      </w:r>
    </w:p>
    <w:p w:rsidR="00CD59DC" w:rsidRPr="00467BAD" w:rsidRDefault="00CD59DC" w:rsidP="00261CBA">
      <w:pPr>
        <w:pStyle w:val="a3"/>
        <w:spacing w:before="0" w:beforeAutospacing="0" w:after="0" w:afterAutospacing="0"/>
        <w:ind w:firstLine="708"/>
        <w:jc w:val="both"/>
      </w:pPr>
      <w:r w:rsidRPr="00467BAD">
        <w:t xml:space="preserve">Эти поправки помогут населению </w:t>
      </w:r>
      <w:r w:rsidR="00261CBA" w:rsidRPr="00467BAD">
        <w:t>Гниловского</w:t>
      </w:r>
      <w:r w:rsidRPr="00467BAD">
        <w:t xml:space="preserve"> сельского поселения эффективно использовать свои земельные участки для застройки территории. Соблюдать параметры застройки. </w:t>
      </w:r>
    </w:p>
    <w:p w:rsidR="005221D7" w:rsidRPr="00467BAD" w:rsidRDefault="005221D7" w:rsidP="00261CBA">
      <w:pPr>
        <w:pStyle w:val="a3"/>
        <w:spacing w:before="0" w:beforeAutospacing="0" w:after="0" w:afterAutospacing="0"/>
        <w:ind w:firstLine="708"/>
        <w:jc w:val="both"/>
      </w:pPr>
      <w:r w:rsidRPr="00467BAD">
        <w:t>Также были внесены изменения в Генеральный план поселения в части установления границ населенных пунктов. На сегодняшний день только в одном населенном пункте не установлены границы – п. Элеваторный.</w:t>
      </w:r>
    </w:p>
    <w:p w:rsidR="00CD59DC" w:rsidRPr="00467BAD" w:rsidRDefault="00CD59DC" w:rsidP="00261CBA">
      <w:pPr>
        <w:pStyle w:val="a3"/>
        <w:spacing w:before="0" w:beforeAutospacing="0" w:after="0" w:afterAutospacing="0"/>
        <w:ind w:firstLine="708"/>
        <w:jc w:val="both"/>
      </w:pPr>
      <w:r w:rsidRPr="00467BAD">
        <w:t>В 201</w:t>
      </w:r>
      <w:r w:rsidR="00261CBA" w:rsidRPr="00467BAD">
        <w:t>7</w:t>
      </w:r>
      <w:r w:rsidRPr="00467BAD">
        <w:t xml:space="preserve"> году был утвержден </w:t>
      </w:r>
      <w:r w:rsidR="00261CBA" w:rsidRPr="00467BAD">
        <w:rPr>
          <w:color w:val="000000"/>
        </w:rPr>
        <w:t>проект планировки территории и проект межевания территории по объекту «</w:t>
      </w:r>
      <w:r w:rsidR="00261CBA" w:rsidRPr="00467BAD">
        <w:t>Газопровод низкого давления в п. Сибирский Острогожского района Воронежской области</w:t>
      </w:r>
      <w:r w:rsidR="00261CBA" w:rsidRPr="00467BAD">
        <w:rPr>
          <w:color w:val="000000"/>
        </w:rPr>
        <w:t>»</w:t>
      </w:r>
      <w:r w:rsidR="005221D7" w:rsidRPr="00467BAD">
        <w:rPr>
          <w:color w:val="000000"/>
        </w:rPr>
        <w:t>, что позволило жителям данного населенного пункта получить разрешения на подключение к газопроводу.</w:t>
      </w:r>
    </w:p>
    <w:p w:rsidR="00CD59DC" w:rsidRPr="00467BAD" w:rsidRDefault="00CD59DC" w:rsidP="00CA362E">
      <w:pPr>
        <w:pStyle w:val="a3"/>
        <w:spacing w:before="0" w:beforeAutospacing="0" w:after="0" w:afterAutospacing="0"/>
        <w:jc w:val="both"/>
      </w:pPr>
      <w:r w:rsidRPr="00467BAD">
        <w:lastRenderedPageBreak/>
        <w:t xml:space="preserve">  </w:t>
      </w:r>
    </w:p>
    <w:p w:rsidR="00CD59DC" w:rsidRPr="00467BAD" w:rsidRDefault="00CD59DC" w:rsidP="00261CBA">
      <w:pPr>
        <w:pStyle w:val="a3"/>
        <w:spacing w:before="0" w:beforeAutospacing="0" w:after="0" w:afterAutospacing="0"/>
        <w:jc w:val="center"/>
        <w:rPr>
          <w:b/>
        </w:rPr>
      </w:pPr>
      <w:r w:rsidRPr="00467BAD">
        <w:rPr>
          <w:b/>
        </w:rPr>
        <w:t>КУЛЬТУРА</w:t>
      </w:r>
    </w:p>
    <w:p w:rsidR="00CD59DC" w:rsidRPr="00467BAD" w:rsidRDefault="00CD59DC" w:rsidP="00CA362E">
      <w:pPr>
        <w:pStyle w:val="a3"/>
        <w:spacing w:before="0" w:beforeAutospacing="0" w:after="0" w:afterAutospacing="0"/>
        <w:jc w:val="both"/>
      </w:pPr>
      <w:r w:rsidRPr="00467BAD">
        <w:t xml:space="preserve">  </w:t>
      </w:r>
    </w:p>
    <w:p w:rsidR="00CD59DC" w:rsidRPr="00467BAD" w:rsidRDefault="00B9448E" w:rsidP="00701F09">
      <w:pPr>
        <w:pStyle w:val="a3"/>
        <w:spacing w:before="0" w:beforeAutospacing="0" w:after="0" w:afterAutospacing="0"/>
        <w:ind w:firstLine="708"/>
        <w:jc w:val="both"/>
      </w:pPr>
      <w:r w:rsidRPr="00467BAD">
        <w:t>В 2017 году был проведен</w:t>
      </w:r>
      <w:r w:rsidR="00CD59DC" w:rsidRPr="00467BAD">
        <w:t xml:space="preserve"> ремонт </w:t>
      </w:r>
      <w:r w:rsidR="005221D7" w:rsidRPr="00467BAD">
        <w:t xml:space="preserve">Побединского </w:t>
      </w:r>
      <w:r w:rsidRPr="00467BAD">
        <w:t>и Гниловского СДК</w:t>
      </w:r>
      <w:r w:rsidR="005221D7" w:rsidRPr="00467BAD">
        <w:t>.</w:t>
      </w:r>
      <w:r w:rsidR="00701F09" w:rsidRPr="00467BAD">
        <w:t xml:space="preserve"> Были проведены </w:t>
      </w:r>
      <w:r w:rsidR="00CD59DC" w:rsidRPr="00467BAD">
        <w:t xml:space="preserve">следующие работы: </w:t>
      </w:r>
    </w:p>
    <w:p w:rsidR="00CD59DC" w:rsidRPr="00467BAD" w:rsidRDefault="00CD59DC" w:rsidP="00CA362E">
      <w:pPr>
        <w:pStyle w:val="a3"/>
        <w:spacing w:before="0" w:beforeAutospacing="0" w:after="0" w:afterAutospacing="0"/>
        <w:jc w:val="both"/>
      </w:pPr>
      <w:r w:rsidRPr="00467BAD">
        <w:t xml:space="preserve">- </w:t>
      </w:r>
      <w:r w:rsidR="00701F09" w:rsidRPr="00467BAD">
        <w:t>реконструкция кровли Побединского и Гниловского С</w:t>
      </w:r>
      <w:r w:rsidRPr="00467BAD">
        <w:t xml:space="preserve">ДК; </w:t>
      </w:r>
    </w:p>
    <w:p w:rsidR="00CD59DC" w:rsidRPr="00467BAD" w:rsidRDefault="00CD59DC" w:rsidP="00CA362E">
      <w:pPr>
        <w:pStyle w:val="a3"/>
        <w:spacing w:before="0" w:beforeAutospacing="0" w:after="0" w:afterAutospacing="0"/>
        <w:jc w:val="both"/>
      </w:pPr>
      <w:r w:rsidRPr="00467BAD">
        <w:t xml:space="preserve">- </w:t>
      </w:r>
      <w:r w:rsidR="002007B3" w:rsidRPr="00467BAD">
        <w:t>ремонт</w:t>
      </w:r>
      <w:r w:rsidR="00554E7F" w:rsidRPr="00467BAD">
        <w:t xml:space="preserve"> сцены</w:t>
      </w:r>
      <w:r w:rsidR="002007B3" w:rsidRPr="00467BAD">
        <w:t xml:space="preserve"> и пошив одежды сцены</w:t>
      </w:r>
      <w:r w:rsidR="00701F09" w:rsidRPr="00467BAD">
        <w:t xml:space="preserve"> Побединского СДК</w:t>
      </w:r>
      <w:r w:rsidRPr="00467BAD">
        <w:t xml:space="preserve">; </w:t>
      </w:r>
    </w:p>
    <w:p w:rsidR="00CD59DC" w:rsidRPr="00467BAD" w:rsidRDefault="00CD59DC" w:rsidP="00CA362E">
      <w:pPr>
        <w:pStyle w:val="a3"/>
        <w:spacing w:before="0" w:beforeAutospacing="0" w:after="0" w:afterAutospacing="0"/>
        <w:jc w:val="both"/>
      </w:pPr>
      <w:r w:rsidRPr="00467BAD">
        <w:t>-</w:t>
      </w:r>
      <w:r w:rsidR="00554E7F" w:rsidRPr="00467BAD">
        <w:t xml:space="preserve"> косметический</w:t>
      </w:r>
      <w:r w:rsidRPr="00467BAD">
        <w:t xml:space="preserve"> </w:t>
      </w:r>
      <w:r w:rsidR="00554E7F" w:rsidRPr="00467BAD">
        <w:t>ремонт фасада здания</w:t>
      </w:r>
      <w:r w:rsidR="00701F09" w:rsidRPr="00467BAD">
        <w:t xml:space="preserve"> Побединского СДК;</w:t>
      </w:r>
    </w:p>
    <w:p w:rsidR="00CD59DC" w:rsidRPr="00467BAD" w:rsidRDefault="00554E7F" w:rsidP="00CA362E">
      <w:pPr>
        <w:pStyle w:val="a3"/>
        <w:spacing w:before="0" w:beforeAutospacing="0" w:after="0" w:afterAutospacing="0"/>
        <w:jc w:val="both"/>
      </w:pPr>
      <w:r w:rsidRPr="00467BAD">
        <w:t xml:space="preserve">- </w:t>
      </w:r>
      <w:r w:rsidR="00CD59DC" w:rsidRPr="00467BAD">
        <w:t>и другие рабо</w:t>
      </w:r>
      <w:r w:rsidRPr="00467BAD">
        <w:t>ты.</w:t>
      </w:r>
      <w:r w:rsidR="00CD59DC" w:rsidRPr="00467BAD">
        <w:t xml:space="preserve"> </w:t>
      </w:r>
    </w:p>
    <w:p w:rsidR="00554E7F" w:rsidRPr="00467BAD" w:rsidRDefault="00554E7F" w:rsidP="00A1231A">
      <w:pPr>
        <w:pStyle w:val="a3"/>
        <w:spacing w:before="0" w:beforeAutospacing="0" w:after="0" w:afterAutospacing="0"/>
        <w:ind w:firstLine="708"/>
        <w:jc w:val="both"/>
      </w:pPr>
      <w:proofErr w:type="gramStart"/>
      <w:r w:rsidRPr="00467BAD">
        <w:t>Также мне</w:t>
      </w:r>
      <w:r w:rsidR="00CD59DC" w:rsidRPr="00467BAD">
        <w:t xml:space="preserve"> хотелось бы </w:t>
      </w:r>
      <w:r w:rsidRPr="00467BAD">
        <w:t xml:space="preserve">по </w:t>
      </w:r>
      <w:r w:rsidR="00CD59DC" w:rsidRPr="00467BAD">
        <w:t xml:space="preserve">подробней остановиться на деятельности </w:t>
      </w:r>
      <w:r w:rsidRPr="00467BAD">
        <w:t>МКУК «</w:t>
      </w:r>
      <w:proofErr w:type="spellStart"/>
      <w:r w:rsidRPr="00467BAD">
        <w:t>Гниловской</w:t>
      </w:r>
      <w:proofErr w:type="spellEnd"/>
      <w:r w:rsidRPr="00467BAD">
        <w:t xml:space="preserve"> СКДЦ»</w:t>
      </w:r>
      <w:r w:rsidR="00CD59DC" w:rsidRPr="00467BAD">
        <w:t>, возглавляемо</w:t>
      </w:r>
      <w:r w:rsidRPr="00467BAD">
        <w:t>го</w:t>
      </w:r>
      <w:r w:rsidR="00CD59DC" w:rsidRPr="00467BAD">
        <w:t xml:space="preserve"> </w:t>
      </w:r>
      <w:proofErr w:type="spellStart"/>
      <w:r w:rsidRPr="00467BAD">
        <w:t>Шаповаловой</w:t>
      </w:r>
      <w:proofErr w:type="spellEnd"/>
      <w:r w:rsidRPr="00467BAD">
        <w:t xml:space="preserve"> Е.И.</w:t>
      </w:r>
      <w:r w:rsidR="00CD59DC" w:rsidRPr="00467BAD">
        <w:t xml:space="preserve"> К каждому проводимому празднику, коллектив готовится с творческим настроем, привлекают население для участия в них.</w:t>
      </w:r>
      <w:proofErr w:type="gramEnd"/>
      <w:r w:rsidR="00CD59DC" w:rsidRPr="00467BAD">
        <w:t xml:space="preserve"> </w:t>
      </w:r>
      <w:proofErr w:type="gramStart"/>
      <w:r w:rsidR="00CD59DC" w:rsidRPr="00467BAD">
        <w:t>Все мероприятия, посвященные государственным и местным праздникам прошли</w:t>
      </w:r>
      <w:proofErr w:type="gramEnd"/>
      <w:r w:rsidR="00CD59DC" w:rsidRPr="00467BAD">
        <w:t xml:space="preserve"> на высоком уровне. Весь год они занимались подготовкой и организацией данных мероприятий, вели детские кружки, развивали сферу культуры и отдыха нашего поселения. В течени</w:t>
      </w:r>
      <w:r w:rsidRPr="00467BAD">
        <w:t>е</w:t>
      </w:r>
      <w:r w:rsidR="00CD59DC" w:rsidRPr="00467BAD">
        <w:t xml:space="preserve"> года работали </w:t>
      </w:r>
      <w:r w:rsidR="002007B3" w:rsidRPr="00467BAD">
        <w:t>19</w:t>
      </w:r>
      <w:r w:rsidR="00CD59DC" w:rsidRPr="00467BAD">
        <w:t xml:space="preserve"> кружков, было проведено </w:t>
      </w:r>
      <w:r w:rsidR="00701F09" w:rsidRPr="00467BAD">
        <w:t>порядка 200</w:t>
      </w:r>
      <w:r w:rsidR="00CD59DC" w:rsidRPr="00467BAD">
        <w:t xml:space="preserve"> мероприятий патриотического воспитания и мероприятий культурно-досугового характера, велась работа по профилактике </w:t>
      </w:r>
      <w:proofErr w:type="spellStart"/>
      <w:r w:rsidR="00CD59DC" w:rsidRPr="00467BAD">
        <w:t>табакокурения</w:t>
      </w:r>
      <w:proofErr w:type="spellEnd"/>
      <w:r w:rsidR="00CD59DC" w:rsidRPr="00467BAD">
        <w:t>, наркомании</w:t>
      </w:r>
      <w:r w:rsidRPr="00467BAD">
        <w:t xml:space="preserve"> и алкоголизма</w:t>
      </w:r>
      <w:r w:rsidR="00CD59DC" w:rsidRPr="00467BAD">
        <w:t xml:space="preserve">. Наши коллективы художественной самодеятельности принимали участие во всех проводимых в районе мероприятиях, где отмечались дипломами, грамотами за высокий уровень концертной деятельности. </w:t>
      </w:r>
    </w:p>
    <w:p w:rsidR="002007B3" w:rsidRPr="00467BAD" w:rsidRDefault="002007B3" w:rsidP="00A1231A">
      <w:pPr>
        <w:pStyle w:val="a3"/>
        <w:spacing w:before="0" w:beforeAutospacing="0" w:after="0" w:afterAutospacing="0"/>
        <w:ind w:firstLine="708"/>
        <w:jc w:val="both"/>
      </w:pPr>
      <w:r w:rsidRPr="00467BAD">
        <w:t xml:space="preserve">По итогам работы за 2016 год </w:t>
      </w:r>
      <w:r w:rsidRPr="00467BAD">
        <w:rPr>
          <w:b/>
        </w:rPr>
        <w:t>Побединский СДК</w:t>
      </w:r>
      <w:r w:rsidRPr="00467BAD">
        <w:t xml:space="preserve"> был награжден грантом за звание </w:t>
      </w:r>
      <w:r w:rsidRPr="00467BAD">
        <w:rPr>
          <w:b/>
        </w:rPr>
        <w:t>Лучшее сельское учреждение культуры среди сельских учреждений культуры Воронежской области</w:t>
      </w:r>
      <w:r w:rsidRPr="00467BAD">
        <w:t>.</w:t>
      </w:r>
    </w:p>
    <w:p w:rsidR="002007B3" w:rsidRPr="00467BAD" w:rsidRDefault="002007B3" w:rsidP="00A1231A">
      <w:pPr>
        <w:pStyle w:val="a3"/>
        <w:spacing w:before="0" w:beforeAutospacing="0" w:after="0" w:afterAutospacing="0"/>
        <w:ind w:firstLine="708"/>
        <w:jc w:val="both"/>
      </w:pPr>
      <w:r w:rsidRPr="00467BAD">
        <w:t xml:space="preserve">А также </w:t>
      </w:r>
      <w:r w:rsidRPr="00467BAD">
        <w:rPr>
          <w:b/>
        </w:rPr>
        <w:t>Гниловская сельская библиотека</w:t>
      </w:r>
      <w:r w:rsidRPr="00467BAD">
        <w:t xml:space="preserve"> была признана </w:t>
      </w:r>
      <w:r w:rsidRPr="00467BAD">
        <w:rPr>
          <w:b/>
        </w:rPr>
        <w:t>Лучшей сельской библиотекой среди сельских библиотек Воронежской области</w:t>
      </w:r>
      <w:r w:rsidRPr="00467BAD">
        <w:t xml:space="preserve">. Сумма грантов по двум филиалам МКУК </w:t>
      </w:r>
      <w:proofErr w:type="spellStart"/>
      <w:r w:rsidRPr="00467BAD">
        <w:t>Гниловской</w:t>
      </w:r>
      <w:proofErr w:type="spellEnd"/>
      <w:r w:rsidRPr="00467BAD">
        <w:t xml:space="preserve"> СКДЦ составила </w:t>
      </w:r>
      <w:r w:rsidR="00CB65A1" w:rsidRPr="00467BAD">
        <w:rPr>
          <w:b/>
        </w:rPr>
        <w:t>213 675 руб</w:t>
      </w:r>
      <w:r w:rsidR="00CB65A1" w:rsidRPr="00467BAD">
        <w:t>.</w:t>
      </w:r>
    </w:p>
    <w:p w:rsidR="00CB65A1" w:rsidRPr="00467BAD" w:rsidRDefault="00CB65A1" w:rsidP="00A1231A">
      <w:pPr>
        <w:pStyle w:val="a3"/>
        <w:spacing w:before="0" w:beforeAutospacing="0" w:after="0" w:afterAutospacing="0"/>
        <w:ind w:firstLine="708"/>
        <w:jc w:val="both"/>
      </w:pPr>
      <w:r w:rsidRPr="00467BAD">
        <w:t>Денежные средства гранта были израсходованы на улучшение материально-технической базы учреждений (приобретение оргтехники, пошив одежды сцены).</w:t>
      </w:r>
    </w:p>
    <w:p w:rsidR="00CD59DC" w:rsidRPr="00467BAD" w:rsidRDefault="00CD59DC" w:rsidP="00554E7F">
      <w:pPr>
        <w:pStyle w:val="a3"/>
        <w:spacing w:before="0" w:beforeAutospacing="0" w:after="0" w:afterAutospacing="0"/>
        <w:ind w:firstLine="708"/>
        <w:jc w:val="both"/>
      </w:pPr>
      <w:r w:rsidRPr="00467BAD">
        <w:t xml:space="preserve">Большую работу в вопросе духовного воспитания молодежи, проводит отец </w:t>
      </w:r>
      <w:r w:rsidR="00554E7F" w:rsidRPr="00467BAD">
        <w:t>Сергий</w:t>
      </w:r>
      <w:r w:rsidRPr="00467BAD">
        <w:t>, настоятель наше</w:t>
      </w:r>
      <w:r w:rsidR="00554E7F" w:rsidRPr="00467BAD">
        <w:t>го</w:t>
      </w:r>
      <w:r w:rsidRPr="00467BAD">
        <w:t xml:space="preserve"> </w:t>
      </w:r>
      <w:r w:rsidR="00554E7F" w:rsidRPr="00467BAD">
        <w:t>храма  Казанской иконы Божьей Матери</w:t>
      </w:r>
      <w:r w:rsidRPr="00467BAD">
        <w:t xml:space="preserve">. Совместно с работниками </w:t>
      </w:r>
      <w:r w:rsidR="00A1231A" w:rsidRPr="00467BAD">
        <w:t xml:space="preserve">культуры, учащимися </w:t>
      </w:r>
      <w:r w:rsidRPr="00467BAD">
        <w:t>школ</w:t>
      </w:r>
      <w:r w:rsidR="00A1231A" w:rsidRPr="00467BAD">
        <w:t xml:space="preserve"> и воспитанниками детского сада</w:t>
      </w:r>
      <w:r w:rsidRPr="00467BAD">
        <w:t>, проводятся массовые г</w:t>
      </w:r>
      <w:r w:rsidR="00A1231A" w:rsidRPr="00467BAD">
        <w:t>уляния, такие как «</w:t>
      </w:r>
      <w:proofErr w:type="spellStart"/>
      <w:r w:rsidR="00A1231A" w:rsidRPr="00467BAD">
        <w:t>Масленница</w:t>
      </w:r>
      <w:proofErr w:type="spellEnd"/>
      <w:r w:rsidR="00A1231A" w:rsidRPr="00467BAD">
        <w:t xml:space="preserve">»,  </w:t>
      </w:r>
      <w:r w:rsidR="000624A2" w:rsidRPr="00467BAD">
        <w:t xml:space="preserve">«День независимости </w:t>
      </w:r>
      <w:proofErr w:type="spellStart"/>
      <w:r w:rsidR="000624A2" w:rsidRPr="00467BAD">
        <w:t>Росии</w:t>
      </w:r>
      <w:proofErr w:type="spellEnd"/>
      <w:r w:rsidR="000624A2" w:rsidRPr="00467BAD">
        <w:t>», «Праздник меда для народа», «День села».</w:t>
      </w:r>
    </w:p>
    <w:p w:rsidR="00CD59DC" w:rsidRPr="00467BAD" w:rsidRDefault="00CD59DC" w:rsidP="00CA362E">
      <w:pPr>
        <w:pStyle w:val="a3"/>
        <w:spacing w:before="0" w:beforeAutospacing="0" w:after="0" w:afterAutospacing="0"/>
        <w:jc w:val="both"/>
      </w:pPr>
      <w:r w:rsidRPr="00467BAD">
        <w:t xml:space="preserve">  </w:t>
      </w:r>
    </w:p>
    <w:p w:rsidR="00CD59DC" w:rsidRPr="00467BAD" w:rsidRDefault="00CD59DC" w:rsidP="000624A2">
      <w:pPr>
        <w:pStyle w:val="a3"/>
        <w:spacing w:before="0" w:beforeAutospacing="0" w:after="0" w:afterAutospacing="0"/>
        <w:jc w:val="center"/>
        <w:rPr>
          <w:b/>
        </w:rPr>
      </w:pPr>
      <w:r w:rsidRPr="00467BAD">
        <w:rPr>
          <w:b/>
        </w:rPr>
        <w:t>БЛАГОУСТРОЙСТВО И САНИТАРНЫЙ ПОРЯДОК</w:t>
      </w:r>
    </w:p>
    <w:p w:rsidR="00CD59DC" w:rsidRPr="00467BAD" w:rsidRDefault="00CD59DC" w:rsidP="00CA362E">
      <w:pPr>
        <w:pStyle w:val="a3"/>
        <w:spacing w:before="0" w:beforeAutospacing="0" w:after="0" w:afterAutospacing="0"/>
        <w:jc w:val="both"/>
      </w:pPr>
      <w:r w:rsidRPr="00467BAD">
        <w:t xml:space="preserve">  </w:t>
      </w:r>
    </w:p>
    <w:p w:rsidR="00CD59DC" w:rsidRPr="0001530D" w:rsidRDefault="00CD59DC" w:rsidP="000624A2">
      <w:pPr>
        <w:pStyle w:val="a3"/>
        <w:spacing w:before="0" w:beforeAutospacing="0" w:after="0" w:afterAutospacing="0"/>
        <w:ind w:firstLine="708"/>
        <w:jc w:val="both"/>
      </w:pPr>
      <w:r w:rsidRPr="00467BAD">
        <w:t xml:space="preserve">Вопросы благоустройства территории сельского поселения за отчетный период также заслуживают особого внимания. С апреля месяца население активно начало заниматься уборкой своих придомовых территорий. В течение  весенне-летнего периода регулярно проводился </w:t>
      </w:r>
      <w:proofErr w:type="spellStart"/>
      <w:r w:rsidRPr="00467BAD">
        <w:t>обкос</w:t>
      </w:r>
      <w:proofErr w:type="spellEnd"/>
      <w:r w:rsidRPr="00467BAD">
        <w:t xml:space="preserve">  внутри поселковых дорог, придомовых территорий. С 1 апреля был объявлен месячник по уборке территории поселения. Жители наших населенных пунктов, предприниматели, организации  активно включились в эту работу. Я </w:t>
      </w:r>
      <w:proofErr w:type="gramStart"/>
      <w:r w:rsidRPr="00467BAD">
        <w:t>думаю и уверен</w:t>
      </w:r>
      <w:proofErr w:type="gramEnd"/>
      <w:r w:rsidRPr="00467BAD">
        <w:t>, что всем хочется жить в красивом, уютном, чистом  и благоустроенном селе или поселке. А, как известно, чисто не там, где убирают, а там, где не сорят. Это не потребует больших усилий, если мы просто начнем уважать себя и своих односельчан. В тоже  время, не все еще прониклись пониманием того, что никто за нас наводить порядок не будет, все делать нужно самим. В 201</w:t>
      </w:r>
      <w:r w:rsidR="000624A2" w:rsidRPr="00467BAD">
        <w:t xml:space="preserve">7 </w:t>
      </w:r>
      <w:r w:rsidRPr="00467BAD">
        <w:t>году продолжалась работа со службой занятости района по наведению порядка в поселении</w:t>
      </w:r>
      <w:r w:rsidR="000624A2" w:rsidRPr="00467BAD">
        <w:t>.</w:t>
      </w:r>
      <w:r w:rsidRPr="00467BAD">
        <w:t xml:space="preserve"> Заключались договора о совместной деятельности по организации и проведении оплачиваемых работ, в результате чего на работу принимались рабочие для проведения работ по благоустройству населенных пунктов. Уничтожено несколько несанкционированных свалок, продолжалась работа по заключению договоров на вывоз ТБО, установлены дополнительно контейнеры для сбора мусора. Необходимо соблюдать чистоту и порядок на всей территории поселения: не бросать мусор, бутылки, пакеты. Ведь это наша с Вами малая Родина и мы должны ее хранить. Нужно, чтобы все активнее взяли на себя роль в озеленении наших населенных пунктов, в разбивке новых цветников. Приятно смотреть на красивые клумбы и цветники, на высаженные зеленые насаждения в личных </w:t>
      </w:r>
      <w:r w:rsidRPr="00467BAD">
        <w:lastRenderedPageBreak/>
        <w:t>подворьях. Ежегодно проводятся  работы по озеленению территории сельского поселения</w:t>
      </w:r>
      <w:r w:rsidR="00602DF6" w:rsidRPr="00467BAD">
        <w:t>.</w:t>
      </w:r>
      <w:r w:rsidRPr="00467BAD">
        <w:t>  В 201</w:t>
      </w:r>
      <w:r w:rsidR="000624A2" w:rsidRPr="00467BAD">
        <w:t xml:space="preserve">7 </w:t>
      </w:r>
      <w:r w:rsidRPr="0001530D">
        <w:t>году </w:t>
      </w:r>
      <w:r w:rsidR="00701F09" w:rsidRPr="0001530D">
        <w:t xml:space="preserve">в сквере с. </w:t>
      </w:r>
      <w:proofErr w:type="gramStart"/>
      <w:r w:rsidR="00701F09" w:rsidRPr="0001530D">
        <w:t>Гнилое</w:t>
      </w:r>
      <w:proofErr w:type="gramEnd"/>
      <w:r w:rsidR="00701F09" w:rsidRPr="0001530D">
        <w:t xml:space="preserve"> </w:t>
      </w:r>
      <w:r w:rsidRPr="0001530D">
        <w:t xml:space="preserve">высадили </w:t>
      </w:r>
      <w:r w:rsidR="0001530D" w:rsidRPr="0001530D">
        <w:t xml:space="preserve">порядка </w:t>
      </w:r>
      <w:r w:rsidR="00701F09" w:rsidRPr="0001530D">
        <w:t>1</w:t>
      </w:r>
      <w:r w:rsidRPr="0001530D">
        <w:t xml:space="preserve">00 </w:t>
      </w:r>
      <w:r w:rsidR="00701F09" w:rsidRPr="0001530D">
        <w:t>кустов роз, 20 саженцев ту</w:t>
      </w:r>
      <w:r w:rsidR="0001530D" w:rsidRPr="0001530D">
        <w:t xml:space="preserve">й, 30 саженцев кустарника «Живая изгородь». На территории памятного знака </w:t>
      </w:r>
      <w:r w:rsidR="0001530D" w:rsidRPr="0001530D">
        <w:t xml:space="preserve">60-летию </w:t>
      </w:r>
      <w:proofErr w:type="spellStart"/>
      <w:r w:rsidR="0001530D" w:rsidRPr="0001530D">
        <w:t>Острогожско-россошанской</w:t>
      </w:r>
      <w:proofErr w:type="spellEnd"/>
      <w:r w:rsidR="0001530D" w:rsidRPr="0001530D">
        <w:t xml:space="preserve"> операции в январе 1943 года</w:t>
      </w:r>
      <w:r w:rsidR="0001530D" w:rsidRPr="0001530D">
        <w:t xml:space="preserve"> высажено 60 саженцев </w:t>
      </w:r>
      <w:r w:rsidR="0001530D" w:rsidRPr="0001530D">
        <w:t>кустарника «Живая изгородь»</w:t>
      </w:r>
      <w:r w:rsidR="000624A2" w:rsidRPr="0001530D">
        <w:t xml:space="preserve">. </w:t>
      </w:r>
    </w:p>
    <w:p w:rsidR="00CD59DC" w:rsidRPr="00467BAD" w:rsidRDefault="00CD59DC" w:rsidP="00CA362E">
      <w:pPr>
        <w:pStyle w:val="a3"/>
        <w:spacing w:before="0" w:beforeAutospacing="0" w:after="0" w:afterAutospacing="0"/>
        <w:jc w:val="both"/>
      </w:pPr>
    </w:p>
    <w:p w:rsidR="00CD59DC" w:rsidRPr="00467BAD" w:rsidRDefault="00CD59DC" w:rsidP="00195369">
      <w:pPr>
        <w:pStyle w:val="a3"/>
        <w:spacing w:before="0" w:beforeAutospacing="0" w:after="0" w:afterAutospacing="0"/>
        <w:jc w:val="center"/>
        <w:rPr>
          <w:b/>
        </w:rPr>
      </w:pPr>
      <w:r w:rsidRPr="00467BAD">
        <w:rPr>
          <w:b/>
        </w:rPr>
        <w:t>О ПЕРСПЕКТИВАХ ПОСЕЛЕНИЯ НА 201</w:t>
      </w:r>
      <w:r w:rsidR="00195369" w:rsidRPr="00467BAD">
        <w:rPr>
          <w:b/>
        </w:rPr>
        <w:t>8</w:t>
      </w:r>
      <w:r w:rsidRPr="00467BAD">
        <w:rPr>
          <w:b/>
        </w:rPr>
        <w:t xml:space="preserve"> ГОД</w:t>
      </w:r>
    </w:p>
    <w:p w:rsidR="00CD59DC" w:rsidRPr="00467BAD" w:rsidRDefault="00CD59DC" w:rsidP="00CA362E">
      <w:pPr>
        <w:pStyle w:val="a3"/>
        <w:spacing w:before="0" w:beforeAutospacing="0" w:after="0" w:afterAutospacing="0"/>
        <w:jc w:val="both"/>
      </w:pPr>
      <w:r w:rsidRPr="00467BAD">
        <w:t xml:space="preserve">  </w:t>
      </w:r>
    </w:p>
    <w:p w:rsidR="00CD59DC" w:rsidRPr="00467BAD" w:rsidRDefault="00CD59DC" w:rsidP="00195369">
      <w:pPr>
        <w:pStyle w:val="a3"/>
        <w:spacing w:before="0" w:beforeAutospacing="0" w:after="0" w:afterAutospacing="0"/>
        <w:ind w:firstLine="708"/>
        <w:jc w:val="both"/>
      </w:pPr>
      <w:r w:rsidRPr="00467BAD">
        <w:t>Подводя итоги 201</w:t>
      </w:r>
      <w:r w:rsidR="00195369" w:rsidRPr="00467BAD">
        <w:t>7</w:t>
      </w:r>
      <w:r w:rsidRPr="00467BAD">
        <w:t xml:space="preserve"> года, хочется отметить, что все, что было сделано на территории сельского поселения – это итог совместных усилий администрации, всего депутатского корпуса поселения, предприятий, организаций и учреждений, расположенных на территории поселения. </w:t>
      </w:r>
      <w:proofErr w:type="gramStart"/>
      <w:r w:rsidRPr="00467BAD">
        <w:t>Убежден</w:t>
      </w:r>
      <w:proofErr w:type="gramEnd"/>
      <w:r w:rsidRPr="00467BAD">
        <w:t xml:space="preserve">, что мы совместно можем найти рычаги воздействия на еще не решенные проблемы и реализуем намеченные планы. </w:t>
      </w:r>
    </w:p>
    <w:p w:rsidR="00CD59DC" w:rsidRPr="00467BAD" w:rsidRDefault="00CD59DC" w:rsidP="00CA362E">
      <w:pPr>
        <w:pStyle w:val="a3"/>
        <w:spacing w:before="0" w:beforeAutospacing="0" w:after="0" w:afterAutospacing="0"/>
        <w:jc w:val="both"/>
      </w:pPr>
      <w:r w:rsidRPr="00467BAD">
        <w:t>            Главными задачами администрации поселения в 201</w:t>
      </w:r>
      <w:r w:rsidR="00195369" w:rsidRPr="00467BAD">
        <w:t>8</w:t>
      </w:r>
      <w:r w:rsidRPr="00467BAD">
        <w:t xml:space="preserve"> году остается исполнение полномочий в соответствии с Федеральным Законом РФ «Об общих принципах организации местного самоуправления», Уставом </w:t>
      </w:r>
      <w:r w:rsidR="00261CBA" w:rsidRPr="00467BAD">
        <w:t>Гниловского</w:t>
      </w:r>
      <w:r w:rsidRPr="00467BAD">
        <w:t xml:space="preserve"> сельского поселения, и другими федеральными правовыми актами.  Прежде всего</w:t>
      </w:r>
      <w:r w:rsidR="00195369" w:rsidRPr="00467BAD">
        <w:t>,</w:t>
      </w:r>
      <w:r w:rsidRPr="00467BAD">
        <w:t xml:space="preserve"> это: </w:t>
      </w:r>
    </w:p>
    <w:p w:rsidR="00CD59DC" w:rsidRPr="00467BAD" w:rsidRDefault="00CD59DC" w:rsidP="00195369">
      <w:pPr>
        <w:pStyle w:val="a3"/>
        <w:spacing w:before="0" w:beforeAutospacing="0" w:after="0" w:afterAutospacing="0"/>
        <w:ind w:firstLine="709"/>
        <w:jc w:val="both"/>
      </w:pPr>
      <w:r w:rsidRPr="00467BAD">
        <w:t xml:space="preserve">1. Работа по исполнению бюджета поселения; </w:t>
      </w:r>
    </w:p>
    <w:p w:rsidR="00CD59DC" w:rsidRPr="00467BAD" w:rsidRDefault="00CD59DC" w:rsidP="00195369">
      <w:pPr>
        <w:pStyle w:val="a3"/>
        <w:spacing w:before="0" w:beforeAutospacing="0" w:after="0" w:afterAutospacing="0"/>
        <w:ind w:firstLine="709"/>
        <w:jc w:val="both"/>
      </w:pPr>
      <w:r w:rsidRPr="00467BAD">
        <w:t>2</w:t>
      </w:r>
      <w:r w:rsidR="00195369" w:rsidRPr="00467BAD">
        <w:t>.</w:t>
      </w:r>
      <w:r w:rsidRPr="00467BAD">
        <w:t xml:space="preserve"> Продолжить работу по уличному освещению; </w:t>
      </w:r>
    </w:p>
    <w:p w:rsidR="00CD59DC" w:rsidRPr="00467BAD" w:rsidRDefault="00CD59DC" w:rsidP="00195369">
      <w:pPr>
        <w:pStyle w:val="a3"/>
        <w:spacing w:before="0" w:beforeAutospacing="0" w:after="0" w:afterAutospacing="0"/>
        <w:ind w:firstLine="709"/>
        <w:jc w:val="both"/>
      </w:pPr>
      <w:r w:rsidRPr="00467BAD">
        <w:t>3. По ремонту и содержанию дорог</w:t>
      </w:r>
      <w:r w:rsidR="00701F09" w:rsidRPr="00467BAD">
        <w:t xml:space="preserve"> местного значения</w:t>
      </w:r>
      <w:r w:rsidRPr="00467BAD">
        <w:t xml:space="preserve">; </w:t>
      </w:r>
    </w:p>
    <w:p w:rsidR="00CD59DC" w:rsidRPr="00467BAD" w:rsidRDefault="00CD59DC" w:rsidP="00195369">
      <w:pPr>
        <w:pStyle w:val="a3"/>
        <w:spacing w:before="0" w:beforeAutospacing="0" w:after="0" w:afterAutospacing="0"/>
        <w:ind w:firstLine="709"/>
        <w:jc w:val="both"/>
      </w:pPr>
      <w:r w:rsidRPr="00467BAD">
        <w:t>4. </w:t>
      </w:r>
      <w:r w:rsidR="00195369" w:rsidRPr="00467BAD">
        <w:t>У</w:t>
      </w:r>
      <w:r w:rsidRPr="00467BAD">
        <w:t>силить работу по благоустройству территорий населенных пунктов, развити</w:t>
      </w:r>
      <w:r w:rsidR="00701F09" w:rsidRPr="00467BAD">
        <w:t>ю</w:t>
      </w:r>
      <w:r w:rsidRPr="00467BAD">
        <w:t xml:space="preserve"> инфраструктуры, обеспечени</w:t>
      </w:r>
      <w:r w:rsidR="00701F09" w:rsidRPr="00467BAD">
        <w:t>ю</w:t>
      </w:r>
      <w:r w:rsidRPr="00467BAD">
        <w:t xml:space="preserve"> жизнедеятельности населения; </w:t>
      </w:r>
    </w:p>
    <w:p w:rsidR="00CD59DC" w:rsidRPr="00467BAD" w:rsidRDefault="00CD59DC" w:rsidP="00195369">
      <w:pPr>
        <w:pStyle w:val="a3"/>
        <w:spacing w:before="0" w:beforeAutospacing="0" w:after="0" w:afterAutospacing="0"/>
        <w:ind w:firstLine="709"/>
        <w:jc w:val="both"/>
      </w:pPr>
      <w:r w:rsidRPr="00467BAD">
        <w:t>5. Созда</w:t>
      </w:r>
      <w:r w:rsidR="00701F09" w:rsidRPr="00467BAD">
        <w:t>ние</w:t>
      </w:r>
      <w:r w:rsidRPr="00467BAD">
        <w:t xml:space="preserve"> рабочи</w:t>
      </w:r>
      <w:r w:rsidR="00701F09" w:rsidRPr="00467BAD">
        <w:t>х</w:t>
      </w:r>
      <w:r w:rsidRPr="00467BAD">
        <w:t xml:space="preserve"> мест для  молодых людей, желающих </w:t>
      </w:r>
      <w:proofErr w:type="gramStart"/>
      <w:r w:rsidRPr="00467BAD">
        <w:t>трудиться и жить</w:t>
      </w:r>
      <w:proofErr w:type="gramEnd"/>
      <w:r w:rsidRPr="00467BAD">
        <w:t xml:space="preserve"> на родной земле. </w:t>
      </w:r>
    </w:p>
    <w:p w:rsidR="000A2D9F" w:rsidRPr="000A2D9F" w:rsidRDefault="000A2D9F" w:rsidP="000A2D9F">
      <w:pPr>
        <w:pStyle w:val="a4"/>
        <w:ind w:firstLine="709"/>
        <w:jc w:val="both"/>
        <w:rPr>
          <w:rFonts w:ascii="Times New Roman" w:hAnsi="Times New Roman" w:cs="Times New Roman"/>
          <w:b/>
          <w:sz w:val="24"/>
          <w:szCs w:val="24"/>
        </w:rPr>
      </w:pPr>
      <w:r w:rsidRPr="000A2D9F">
        <w:rPr>
          <w:rFonts w:ascii="Times New Roman" w:hAnsi="Times New Roman" w:cs="Times New Roman"/>
          <w:b/>
          <w:sz w:val="24"/>
          <w:szCs w:val="24"/>
        </w:rPr>
        <w:t>На 201</w:t>
      </w:r>
      <w:r w:rsidRPr="000A2D9F">
        <w:rPr>
          <w:rFonts w:ascii="Times New Roman" w:hAnsi="Times New Roman" w:cs="Times New Roman"/>
          <w:b/>
          <w:sz w:val="24"/>
          <w:szCs w:val="24"/>
        </w:rPr>
        <w:t>8</w:t>
      </w:r>
      <w:r w:rsidRPr="000A2D9F">
        <w:rPr>
          <w:rFonts w:ascii="Times New Roman" w:hAnsi="Times New Roman" w:cs="Times New Roman"/>
          <w:b/>
          <w:sz w:val="24"/>
          <w:szCs w:val="24"/>
        </w:rPr>
        <w:t xml:space="preserve"> год бюджет поселения утвержден </w:t>
      </w:r>
      <w:r w:rsidRPr="000A2D9F">
        <w:rPr>
          <w:rFonts w:ascii="Times New Roman" w:hAnsi="Times New Roman" w:cs="Times New Roman"/>
          <w:b/>
          <w:sz w:val="24"/>
          <w:szCs w:val="24"/>
        </w:rPr>
        <w:t>в размере 8</w:t>
      </w:r>
      <w:r w:rsidRPr="000A2D9F">
        <w:rPr>
          <w:rFonts w:ascii="Times New Roman" w:hAnsi="Times New Roman" w:cs="Times New Roman"/>
          <w:b/>
          <w:sz w:val="24"/>
          <w:szCs w:val="24"/>
        </w:rPr>
        <w:t xml:space="preserve"> миллионов 1</w:t>
      </w:r>
      <w:r w:rsidRPr="000A2D9F">
        <w:rPr>
          <w:rFonts w:ascii="Times New Roman" w:hAnsi="Times New Roman" w:cs="Times New Roman"/>
          <w:b/>
          <w:sz w:val="24"/>
          <w:szCs w:val="24"/>
        </w:rPr>
        <w:t>73</w:t>
      </w:r>
      <w:r w:rsidRPr="000A2D9F">
        <w:rPr>
          <w:rFonts w:ascii="Times New Roman" w:hAnsi="Times New Roman" w:cs="Times New Roman"/>
          <w:b/>
          <w:sz w:val="24"/>
          <w:szCs w:val="24"/>
        </w:rPr>
        <w:t xml:space="preserve"> тысяч</w:t>
      </w:r>
      <w:r>
        <w:rPr>
          <w:rFonts w:ascii="Times New Roman" w:hAnsi="Times New Roman" w:cs="Times New Roman"/>
          <w:b/>
          <w:sz w:val="24"/>
          <w:szCs w:val="24"/>
        </w:rPr>
        <w:t>и</w:t>
      </w:r>
      <w:r w:rsidRPr="000A2D9F">
        <w:rPr>
          <w:rFonts w:ascii="Times New Roman" w:hAnsi="Times New Roman" w:cs="Times New Roman"/>
          <w:b/>
          <w:sz w:val="24"/>
          <w:szCs w:val="24"/>
        </w:rPr>
        <w:t xml:space="preserve"> </w:t>
      </w:r>
      <w:r w:rsidRPr="000A2D9F">
        <w:rPr>
          <w:rFonts w:ascii="Times New Roman" w:hAnsi="Times New Roman" w:cs="Times New Roman"/>
          <w:b/>
          <w:sz w:val="24"/>
          <w:szCs w:val="24"/>
        </w:rPr>
        <w:t>4</w:t>
      </w:r>
      <w:r w:rsidRPr="000A2D9F">
        <w:rPr>
          <w:rFonts w:ascii="Times New Roman" w:hAnsi="Times New Roman" w:cs="Times New Roman"/>
          <w:b/>
          <w:sz w:val="24"/>
          <w:szCs w:val="24"/>
        </w:rPr>
        <w:t xml:space="preserve">00 рублей. </w:t>
      </w:r>
    </w:p>
    <w:p w:rsidR="000A2D9F" w:rsidRPr="0001530D" w:rsidRDefault="000A2D9F" w:rsidP="000A2D9F">
      <w:pPr>
        <w:pStyle w:val="a4"/>
        <w:ind w:firstLine="708"/>
        <w:jc w:val="both"/>
        <w:rPr>
          <w:rFonts w:ascii="Times New Roman" w:hAnsi="Times New Roman" w:cs="Times New Roman"/>
          <w:sz w:val="24"/>
          <w:szCs w:val="24"/>
        </w:rPr>
      </w:pPr>
      <w:r w:rsidRPr="0001530D">
        <w:rPr>
          <w:rFonts w:ascii="Times New Roman" w:hAnsi="Times New Roman" w:cs="Times New Roman"/>
          <w:bCs/>
          <w:sz w:val="24"/>
          <w:szCs w:val="24"/>
        </w:rPr>
        <w:t>Запланировано дальнейшее благоустройство территории поселения:</w:t>
      </w:r>
    </w:p>
    <w:p w:rsidR="000A2D9F" w:rsidRPr="0001530D" w:rsidRDefault="000A2D9F" w:rsidP="000A2D9F">
      <w:pPr>
        <w:spacing w:after="0" w:line="240" w:lineRule="auto"/>
        <w:jc w:val="both"/>
        <w:rPr>
          <w:rFonts w:ascii="Times New Roman" w:hAnsi="Times New Roman" w:cs="Times New Roman"/>
          <w:sz w:val="24"/>
          <w:szCs w:val="24"/>
        </w:rPr>
      </w:pPr>
      <w:r w:rsidRPr="0001530D">
        <w:rPr>
          <w:rFonts w:ascii="Times New Roman" w:hAnsi="Times New Roman" w:cs="Times New Roman"/>
          <w:bCs/>
          <w:sz w:val="24"/>
          <w:szCs w:val="24"/>
        </w:rPr>
        <w:t>1.Повышение безопасности  дорожного движения - это ямочный ремонт,  подсыпка щебнем, отсевом  и грейдирование дорог.</w:t>
      </w:r>
    </w:p>
    <w:p w:rsidR="000A2D9F" w:rsidRPr="0001530D" w:rsidRDefault="000A2D9F" w:rsidP="000A2D9F">
      <w:pPr>
        <w:spacing w:after="0" w:line="240" w:lineRule="auto"/>
        <w:jc w:val="both"/>
        <w:rPr>
          <w:rFonts w:ascii="Times New Roman" w:hAnsi="Times New Roman" w:cs="Times New Roman"/>
          <w:sz w:val="24"/>
          <w:szCs w:val="24"/>
        </w:rPr>
      </w:pPr>
      <w:r w:rsidRPr="0001530D">
        <w:rPr>
          <w:rFonts w:ascii="Times New Roman" w:hAnsi="Times New Roman" w:cs="Times New Roman"/>
          <w:bCs/>
          <w:sz w:val="24"/>
          <w:szCs w:val="24"/>
        </w:rPr>
        <w:t>2.Благоустройство и содержание  домов культуры (</w:t>
      </w:r>
      <w:r w:rsidRPr="0001530D">
        <w:rPr>
          <w:rFonts w:ascii="Times New Roman" w:hAnsi="Times New Roman" w:cs="Times New Roman"/>
          <w:sz w:val="24"/>
          <w:szCs w:val="24"/>
        </w:rPr>
        <w:t xml:space="preserve">ремонт </w:t>
      </w:r>
      <w:r w:rsidR="0001530D" w:rsidRPr="0001530D">
        <w:rPr>
          <w:rFonts w:ascii="Times New Roman" w:hAnsi="Times New Roman" w:cs="Times New Roman"/>
          <w:sz w:val="24"/>
          <w:szCs w:val="24"/>
        </w:rPr>
        <w:t xml:space="preserve">кровли, коридора и </w:t>
      </w:r>
      <w:r w:rsidRPr="0001530D">
        <w:rPr>
          <w:rFonts w:ascii="Times New Roman" w:hAnsi="Times New Roman" w:cs="Times New Roman"/>
          <w:sz w:val="24"/>
          <w:szCs w:val="24"/>
        </w:rPr>
        <w:t xml:space="preserve"> кабинета </w:t>
      </w:r>
      <w:r w:rsidR="0001530D" w:rsidRPr="0001530D">
        <w:rPr>
          <w:rFonts w:ascii="Times New Roman" w:hAnsi="Times New Roman" w:cs="Times New Roman"/>
          <w:sz w:val="24"/>
          <w:szCs w:val="24"/>
        </w:rPr>
        <w:t>заведующей</w:t>
      </w:r>
      <w:r w:rsidRPr="0001530D">
        <w:rPr>
          <w:rFonts w:ascii="Times New Roman" w:hAnsi="Times New Roman" w:cs="Times New Roman"/>
          <w:sz w:val="24"/>
          <w:szCs w:val="24"/>
        </w:rPr>
        <w:t xml:space="preserve"> </w:t>
      </w:r>
      <w:proofErr w:type="spellStart"/>
      <w:r w:rsidRPr="0001530D">
        <w:rPr>
          <w:rFonts w:ascii="Times New Roman" w:hAnsi="Times New Roman" w:cs="Times New Roman"/>
          <w:sz w:val="24"/>
          <w:szCs w:val="24"/>
        </w:rPr>
        <w:t>Ближнестояновского</w:t>
      </w:r>
      <w:proofErr w:type="spellEnd"/>
      <w:r w:rsidRPr="0001530D">
        <w:rPr>
          <w:rFonts w:ascii="Times New Roman" w:hAnsi="Times New Roman" w:cs="Times New Roman"/>
          <w:sz w:val="24"/>
          <w:szCs w:val="24"/>
        </w:rPr>
        <w:t xml:space="preserve"> сельского клуба</w:t>
      </w:r>
      <w:r w:rsidRPr="0001530D">
        <w:rPr>
          <w:rFonts w:ascii="Times New Roman" w:hAnsi="Times New Roman" w:cs="Times New Roman"/>
          <w:sz w:val="24"/>
          <w:szCs w:val="24"/>
        </w:rPr>
        <w:t>)</w:t>
      </w:r>
      <w:r w:rsidRPr="0001530D">
        <w:rPr>
          <w:rFonts w:ascii="Times New Roman" w:hAnsi="Times New Roman" w:cs="Times New Roman"/>
          <w:bCs/>
          <w:sz w:val="24"/>
          <w:szCs w:val="24"/>
        </w:rPr>
        <w:t>, библиотек, детских</w:t>
      </w:r>
      <w:r w:rsidRPr="0001530D">
        <w:rPr>
          <w:rFonts w:ascii="Times New Roman" w:hAnsi="Times New Roman" w:cs="Times New Roman"/>
          <w:sz w:val="24"/>
          <w:szCs w:val="24"/>
        </w:rPr>
        <w:t xml:space="preserve"> </w:t>
      </w:r>
      <w:r w:rsidRPr="0001530D">
        <w:rPr>
          <w:rFonts w:ascii="Times New Roman" w:hAnsi="Times New Roman" w:cs="Times New Roman"/>
          <w:bCs/>
          <w:sz w:val="24"/>
          <w:szCs w:val="24"/>
        </w:rPr>
        <w:t>площадок.</w:t>
      </w:r>
    </w:p>
    <w:p w:rsidR="000A2D9F" w:rsidRPr="0001530D" w:rsidRDefault="000A2D9F" w:rsidP="000A2D9F">
      <w:pPr>
        <w:spacing w:after="0" w:line="240" w:lineRule="auto"/>
        <w:jc w:val="both"/>
        <w:rPr>
          <w:rFonts w:ascii="Times New Roman" w:hAnsi="Times New Roman" w:cs="Times New Roman"/>
          <w:bCs/>
          <w:sz w:val="24"/>
          <w:szCs w:val="24"/>
        </w:rPr>
      </w:pPr>
      <w:r w:rsidRPr="0001530D">
        <w:rPr>
          <w:rFonts w:ascii="Times New Roman" w:hAnsi="Times New Roman" w:cs="Times New Roman"/>
          <w:bCs/>
          <w:sz w:val="24"/>
          <w:szCs w:val="24"/>
        </w:rPr>
        <w:t xml:space="preserve">3.Благоустройство парка «Центральный» в п.1-го отделения совхоза «Победа </w:t>
      </w:r>
      <w:r w:rsidRPr="0001530D">
        <w:rPr>
          <w:rStyle w:val="11"/>
          <w:rFonts w:eastAsiaTheme="minorHAnsi"/>
          <w:color w:val="auto"/>
          <w:sz w:val="24"/>
          <w:szCs w:val="24"/>
        </w:rPr>
        <w:t xml:space="preserve">(11 421 кв.м.) </w:t>
      </w:r>
      <w:r w:rsidR="00AE73A4" w:rsidRPr="0001530D">
        <w:rPr>
          <w:rFonts w:ascii="Times New Roman" w:hAnsi="Times New Roman" w:cs="Times New Roman"/>
          <w:bCs/>
          <w:sz w:val="24"/>
          <w:szCs w:val="24"/>
        </w:rPr>
        <w:t>– устройство тротуарных дорожек</w:t>
      </w:r>
      <w:r w:rsidRPr="0001530D">
        <w:rPr>
          <w:rFonts w:ascii="Times New Roman" w:hAnsi="Times New Roman" w:cs="Times New Roman"/>
          <w:bCs/>
          <w:sz w:val="24"/>
          <w:szCs w:val="24"/>
        </w:rPr>
        <w:t>.</w:t>
      </w:r>
    </w:p>
    <w:p w:rsidR="000A2D9F" w:rsidRPr="0001530D" w:rsidRDefault="00AE73A4" w:rsidP="000A2D9F">
      <w:pPr>
        <w:spacing w:after="0" w:line="240" w:lineRule="auto"/>
        <w:jc w:val="both"/>
        <w:rPr>
          <w:rFonts w:ascii="Times New Roman" w:hAnsi="Times New Roman" w:cs="Times New Roman"/>
          <w:sz w:val="24"/>
          <w:szCs w:val="24"/>
        </w:rPr>
      </w:pPr>
      <w:r w:rsidRPr="0001530D">
        <w:rPr>
          <w:rFonts w:ascii="Times New Roman" w:hAnsi="Times New Roman" w:cs="Times New Roman"/>
          <w:bCs/>
          <w:sz w:val="24"/>
          <w:szCs w:val="24"/>
        </w:rPr>
        <w:t>4</w:t>
      </w:r>
      <w:r w:rsidR="000A2D9F" w:rsidRPr="0001530D">
        <w:rPr>
          <w:rFonts w:ascii="Times New Roman" w:hAnsi="Times New Roman" w:cs="Times New Roman"/>
          <w:bCs/>
          <w:sz w:val="24"/>
          <w:szCs w:val="24"/>
        </w:rPr>
        <w:t>.Ремонт и содержание памятников погибшим односельчанам в годы ВОВ.</w:t>
      </w:r>
    </w:p>
    <w:p w:rsidR="000A2D9F" w:rsidRPr="0001530D" w:rsidRDefault="00AE73A4" w:rsidP="000A2D9F">
      <w:pPr>
        <w:spacing w:after="0" w:line="240" w:lineRule="auto"/>
        <w:jc w:val="both"/>
        <w:rPr>
          <w:rFonts w:ascii="Times New Roman" w:hAnsi="Times New Roman" w:cs="Times New Roman"/>
          <w:sz w:val="24"/>
          <w:szCs w:val="24"/>
        </w:rPr>
      </w:pPr>
      <w:r w:rsidRPr="0001530D">
        <w:rPr>
          <w:rFonts w:ascii="Times New Roman" w:hAnsi="Times New Roman" w:cs="Times New Roman"/>
          <w:bCs/>
          <w:sz w:val="24"/>
          <w:szCs w:val="24"/>
        </w:rPr>
        <w:t>5</w:t>
      </w:r>
      <w:r w:rsidR="000A2D9F" w:rsidRPr="0001530D">
        <w:rPr>
          <w:rFonts w:ascii="Times New Roman" w:hAnsi="Times New Roman" w:cs="Times New Roman"/>
          <w:bCs/>
          <w:sz w:val="24"/>
          <w:szCs w:val="24"/>
        </w:rPr>
        <w:t>.Поддержание в рабочем состоянии уличного освещения.</w:t>
      </w:r>
    </w:p>
    <w:p w:rsidR="000A2D9F" w:rsidRPr="0001530D" w:rsidRDefault="00AE73A4" w:rsidP="000A2D9F">
      <w:pPr>
        <w:spacing w:after="0" w:line="240" w:lineRule="auto"/>
        <w:jc w:val="both"/>
        <w:rPr>
          <w:rFonts w:ascii="Times New Roman" w:hAnsi="Times New Roman" w:cs="Times New Roman"/>
          <w:bCs/>
          <w:sz w:val="24"/>
          <w:szCs w:val="24"/>
        </w:rPr>
      </w:pPr>
      <w:r w:rsidRPr="0001530D">
        <w:rPr>
          <w:rFonts w:ascii="Times New Roman" w:hAnsi="Times New Roman" w:cs="Times New Roman"/>
          <w:bCs/>
          <w:sz w:val="24"/>
          <w:szCs w:val="24"/>
        </w:rPr>
        <w:t>6</w:t>
      </w:r>
      <w:r w:rsidR="000A2D9F" w:rsidRPr="0001530D">
        <w:rPr>
          <w:rFonts w:ascii="Times New Roman" w:hAnsi="Times New Roman" w:cs="Times New Roman"/>
          <w:bCs/>
          <w:sz w:val="24"/>
          <w:szCs w:val="24"/>
        </w:rPr>
        <w:t>.Оборудование дополнительных контейнерных площадок, установка и замена пришедших в негодность мусорных</w:t>
      </w:r>
      <w:r w:rsidR="000A2D9F" w:rsidRPr="0001530D">
        <w:rPr>
          <w:rFonts w:ascii="Times New Roman" w:hAnsi="Times New Roman" w:cs="Times New Roman"/>
          <w:sz w:val="24"/>
          <w:szCs w:val="24"/>
        </w:rPr>
        <w:t xml:space="preserve"> </w:t>
      </w:r>
      <w:r w:rsidR="000A2D9F" w:rsidRPr="0001530D">
        <w:rPr>
          <w:rFonts w:ascii="Times New Roman" w:hAnsi="Times New Roman" w:cs="Times New Roman"/>
          <w:bCs/>
          <w:sz w:val="24"/>
          <w:szCs w:val="24"/>
        </w:rPr>
        <w:t>контейнеров.</w:t>
      </w:r>
    </w:p>
    <w:p w:rsidR="000A2D9F" w:rsidRPr="0001530D" w:rsidRDefault="00AE73A4" w:rsidP="000A2D9F">
      <w:pPr>
        <w:spacing w:after="0" w:line="240" w:lineRule="auto"/>
        <w:jc w:val="both"/>
        <w:rPr>
          <w:rFonts w:ascii="Times New Roman" w:hAnsi="Times New Roman" w:cs="Times New Roman"/>
          <w:sz w:val="24"/>
          <w:szCs w:val="24"/>
        </w:rPr>
      </w:pPr>
      <w:r w:rsidRPr="0001530D">
        <w:rPr>
          <w:rFonts w:ascii="Times New Roman" w:hAnsi="Times New Roman" w:cs="Times New Roman"/>
          <w:sz w:val="24"/>
          <w:szCs w:val="24"/>
        </w:rPr>
        <w:t>7</w:t>
      </w:r>
      <w:r w:rsidR="000A2D9F" w:rsidRPr="0001530D">
        <w:rPr>
          <w:rFonts w:ascii="Times New Roman" w:hAnsi="Times New Roman" w:cs="Times New Roman"/>
          <w:sz w:val="24"/>
          <w:szCs w:val="24"/>
        </w:rPr>
        <w:t xml:space="preserve">.Строительство многофункциональной спортивной площадки </w:t>
      </w:r>
      <w:proofErr w:type="gramStart"/>
      <w:r w:rsidR="000A2D9F" w:rsidRPr="0001530D">
        <w:rPr>
          <w:rFonts w:ascii="Times New Roman" w:hAnsi="Times New Roman" w:cs="Times New Roman"/>
          <w:sz w:val="24"/>
          <w:szCs w:val="24"/>
        </w:rPr>
        <w:t>в</w:t>
      </w:r>
      <w:proofErr w:type="gramEnd"/>
      <w:r w:rsidR="000A2D9F" w:rsidRPr="0001530D">
        <w:rPr>
          <w:rFonts w:ascii="Times New Roman" w:hAnsi="Times New Roman" w:cs="Times New Roman"/>
          <w:sz w:val="24"/>
          <w:szCs w:val="24"/>
        </w:rPr>
        <w:t xml:space="preserve"> с. Гнилое</w:t>
      </w:r>
      <w:r w:rsidR="0001530D" w:rsidRPr="0001530D">
        <w:rPr>
          <w:rFonts w:ascii="Times New Roman" w:hAnsi="Times New Roman" w:cs="Times New Roman"/>
          <w:sz w:val="24"/>
          <w:szCs w:val="24"/>
        </w:rPr>
        <w:t>.</w:t>
      </w:r>
    </w:p>
    <w:p w:rsidR="0001530D" w:rsidRPr="0001530D" w:rsidRDefault="0001530D" w:rsidP="000A2D9F">
      <w:pPr>
        <w:spacing w:after="0" w:line="240" w:lineRule="auto"/>
        <w:jc w:val="both"/>
        <w:rPr>
          <w:rFonts w:ascii="Times New Roman" w:hAnsi="Times New Roman" w:cs="Times New Roman"/>
          <w:sz w:val="24"/>
          <w:szCs w:val="24"/>
        </w:rPr>
      </w:pPr>
      <w:r w:rsidRPr="0001530D">
        <w:rPr>
          <w:rFonts w:ascii="Times New Roman" w:hAnsi="Times New Roman" w:cs="Times New Roman"/>
          <w:sz w:val="24"/>
          <w:szCs w:val="24"/>
        </w:rPr>
        <w:t xml:space="preserve">8.Устройство освещения моста </w:t>
      </w:r>
      <w:r w:rsidRPr="0001530D">
        <w:rPr>
          <w:rFonts w:ascii="Times New Roman" w:hAnsi="Times New Roman" w:cs="Times New Roman"/>
          <w:sz w:val="24"/>
          <w:szCs w:val="24"/>
        </w:rPr>
        <w:t xml:space="preserve">через реку </w:t>
      </w:r>
      <w:proofErr w:type="spellStart"/>
      <w:r w:rsidRPr="0001530D">
        <w:rPr>
          <w:rFonts w:ascii="Times New Roman" w:hAnsi="Times New Roman" w:cs="Times New Roman"/>
          <w:sz w:val="24"/>
          <w:szCs w:val="24"/>
        </w:rPr>
        <w:t>Полубянка</w:t>
      </w:r>
      <w:proofErr w:type="spellEnd"/>
      <w:r w:rsidRPr="0001530D">
        <w:rPr>
          <w:rFonts w:ascii="Times New Roman" w:hAnsi="Times New Roman" w:cs="Times New Roman"/>
          <w:sz w:val="24"/>
          <w:szCs w:val="24"/>
        </w:rPr>
        <w:t xml:space="preserve"> между х. Ближнее Стояново и </w:t>
      </w:r>
      <w:proofErr w:type="gramStart"/>
      <w:r w:rsidRPr="0001530D">
        <w:rPr>
          <w:rFonts w:ascii="Times New Roman" w:hAnsi="Times New Roman" w:cs="Times New Roman"/>
          <w:sz w:val="24"/>
          <w:szCs w:val="24"/>
        </w:rPr>
        <w:t>с</w:t>
      </w:r>
      <w:proofErr w:type="gramEnd"/>
      <w:r w:rsidRPr="0001530D">
        <w:rPr>
          <w:rFonts w:ascii="Times New Roman" w:hAnsi="Times New Roman" w:cs="Times New Roman"/>
          <w:sz w:val="24"/>
          <w:szCs w:val="24"/>
        </w:rPr>
        <w:t>. Гнилое.</w:t>
      </w:r>
    </w:p>
    <w:p w:rsidR="0001530D" w:rsidRPr="0001530D" w:rsidRDefault="0001530D" w:rsidP="000A2D9F">
      <w:pPr>
        <w:spacing w:after="0" w:line="240" w:lineRule="auto"/>
        <w:jc w:val="both"/>
        <w:rPr>
          <w:rFonts w:ascii="Times New Roman" w:hAnsi="Times New Roman" w:cs="Times New Roman"/>
          <w:sz w:val="24"/>
          <w:szCs w:val="24"/>
        </w:rPr>
      </w:pPr>
      <w:r w:rsidRPr="0001530D">
        <w:rPr>
          <w:rFonts w:ascii="Times New Roman" w:hAnsi="Times New Roman" w:cs="Times New Roman"/>
          <w:sz w:val="24"/>
          <w:szCs w:val="24"/>
        </w:rPr>
        <w:t xml:space="preserve">9.Реконстукция </w:t>
      </w:r>
      <w:r w:rsidRPr="0001530D">
        <w:rPr>
          <w:rFonts w:ascii="Times New Roman" w:hAnsi="Times New Roman" w:cs="Times New Roman"/>
          <w:sz w:val="24"/>
          <w:szCs w:val="24"/>
        </w:rPr>
        <w:t>линии электропередач и замена опор в п.2-го отделения совхоза «Победа» по ул. Свободы.</w:t>
      </w:r>
    </w:p>
    <w:p w:rsidR="000A2D9F" w:rsidRPr="0001530D" w:rsidRDefault="000A2D9F" w:rsidP="00195369">
      <w:pPr>
        <w:pStyle w:val="a3"/>
        <w:spacing w:before="0" w:beforeAutospacing="0" w:after="0" w:afterAutospacing="0"/>
        <w:ind w:firstLine="708"/>
        <w:jc w:val="both"/>
      </w:pPr>
    </w:p>
    <w:p w:rsidR="00CD59DC" w:rsidRPr="00467BAD" w:rsidRDefault="00602DF6" w:rsidP="00195369">
      <w:pPr>
        <w:pStyle w:val="a3"/>
        <w:spacing w:before="0" w:beforeAutospacing="0" w:after="0" w:afterAutospacing="0"/>
        <w:ind w:firstLine="708"/>
        <w:jc w:val="both"/>
      </w:pPr>
      <w:proofErr w:type="gramStart"/>
      <w:r w:rsidRPr="00467BAD">
        <w:t>В заключении хочется выразить глубокую благодарность и признательность всем жителям поселения, трудовым коллективам, депутатам и руководителям всех уровней, а так же администрации Острогожского муниципального района, Правительству Воронежской области за понимание и поддержку, совместную плодотворную работу в минувшем году</w:t>
      </w:r>
      <w:r w:rsidRPr="00467BAD">
        <w:t xml:space="preserve">, а также </w:t>
      </w:r>
      <w:r w:rsidR="00CD59DC" w:rsidRPr="00467BAD">
        <w:t xml:space="preserve">поддержку по выполнению намеченных планов, направленных на улучшение качества жизни сельского поселения. </w:t>
      </w:r>
      <w:proofErr w:type="gramEnd"/>
    </w:p>
    <w:p w:rsidR="00CD59DC" w:rsidRPr="00467BAD" w:rsidRDefault="00CD59DC" w:rsidP="00195369">
      <w:pPr>
        <w:pStyle w:val="a3"/>
        <w:spacing w:before="0" w:beforeAutospacing="0" w:after="0" w:afterAutospacing="0"/>
        <w:ind w:firstLine="708"/>
        <w:jc w:val="both"/>
      </w:pPr>
      <w:r w:rsidRPr="00467BAD">
        <w:t>Работа администрации и всех кто работает в поселении, будет направлена на решение одной задачи</w:t>
      </w:r>
      <w:r w:rsidR="00195369" w:rsidRPr="00467BAD">
        <w:t xml:space="preserve"> </w:t>
      </w:r>
      <w:r w:rsidRPr="00467BAD">
        <w:t xml:space="preserve">- сделать сельское поселение лучшим. </w:t>
      </w:r>
    </w:p>
    <w:p w:rsidR="00195369" w:rsidRDefault="00195369" w:rsidP="00195369">
      <w:pPr>
        <w:pStyle w:val="a3"/>
        <w:spacing w:before="0" w:beforeAutospacing="0" w:after="0" w:afterAutospacing="0"/>
        <w:jc w:val="center"/>
      </w:pPr>
    </w:p>
    <w:p w:rsidR="00CD59DC" w:rsidRPr="00602DF6" w:rsidRDefault="00CD59DC" w:rsidP="00195369">
      <w:pPr>
        <w:pStyle w:val="a3"/>
        <w:spacing w:before="0" w:beforeAutospacing="0" w:after="0" w:afterAutospacing="0"/>
        <w:jc w:val="center"/>
        <w:rPr>
          <w:sz w:val="36"/>
          <w:szCs w:val="36"/>
        </w:rPr>
      </w:pPr>
      <w:r w:rsidRPr="00602DF6">
        <w:rPr>
          <w:sz w:val="36"/>
          <w:szCs w:val="36"/>
        </w:rPr>
        <w:t>Огромное всем спасибо за внимание!</w:t>
      </w:r>
    </w:p>
    <w:p w:rsidR="00C30CCF" w:rsidRDefault="00C30CCF" w:rsidP="00CA362E">
      <w:pPr>
        <w:spacing w:after="0" w:line="240" w:lineRule="auto"/>
        <w:jc w:val="both"/>
      </w:pPr>
    </w:p>
    <w:sectPr w:rsidR="00C30CCF" w:rsidSect="002E6C10">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DC"/>
    <w:rsid w:val="0001530D"/>
    <w:rsid w:val="000624A2"/>
    <w:rsid w:val="000A2D9F"/>
    <w:rsid w:val="001208E0"/>
    <w:rsid w:val="00195369"/>
    <w:rsid w:val="00195B9D"/>
    <w:rsid w:val="001C4CE0"/>
    <w:rsid w:val="002007B3"/>
    <w:rsid w:val="00261CBA"/>
    <w:rsid w:val="002E6C10"/>
    <w:rsid w:val="003042CF"/>
    <w:rsid w:val="003B2416"/>
    <w:rsid w:val="00415C87"/>
    <w:rsid w:val="00467BAD"/>
    <w:rsid w:val="00471334"/>
    <w:rsid w:val="005221D7"/>
    <w:rsid w:val="005258F7"/>
    <w:rsid w:val="00554E7F"/>
    <w:rsid w:val="005614AB"/>
    <w:rsid w:val="00602DF6"/>
    <w:rsid w:val="00645DC9"/>
    <w:rsid w:val="006B17C5"/>
    <w:rsid w:val="00701F09"/>
    <w:rsid w:val="0073059D"/>
    <w:rsid w:val="0077038D"/>
    <w:rsid w:val="00985F52"/>
    <w:rsid w:val="00A1231A"/>
    <w:rsid w:val="00A30147"/>
    <w:rsid w:val="00A47ED9"/>
    <w:rsid w:val="00AE73A4"/>
    <w:rsid w:val="00AF720E"/>
    <w:rsid w:val="00B57629"/>
    <w:rsid w:val="00B9448E"/>
    <w:rsid w:val="00C30CCF"/>
    <w:rsid w:val="00C60D74"/>
    <w:rsid w:val="00C7721A"/>
    <w:rsid w:val="00C82432"/>
    <w:rsid w:val="00C94F86"/>
    <w:rsid w:val="00CA362E"/>
    <w:rsid w:val="00CB65A1"/>
    <w:rsid w:val="00CD59DC"/>
    <w:rsid w:val="00CF2F5F"/>
    <w:rsid w:val="00DF3B6C"/>
    <w:rsid w:val="00E17986"/>
    <w:rsid w:val="00E352AA"/>
    <w:rsid w:val="00F22B79"/>
    <w:rsid w:val="00FE1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58F7"/>
    <w:pPr>
      <w:keepNext/>
      <w:spacing w:after="0" w:line="240" w:lineRule="auto"/>
      <w:outlineLvl w:val="0"/>
    </w:pPr>
    <w:rPr>
      <w:rFonts w:ascii="Times New Roman" w:eastAsia="Times New Roman" w:hAnsi="Times New Roman" w:cs="Times New Roman"/>
      <w:b/>
      <w:b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59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258F7"/>
    <w:rPr>
      <w:rFonts w:ascii="Times New Roman" w:eastAsia="Times New Roman" w:hAnsi="Times New Roman" w:cs="Times New Roman"/>
      <w:b/>
      <w:bCs/>
      <w:sz w:val="28"/>
      <w:szCs w:val="28"/>
      <w:lang w:val="x-none" w:eastAsia="ru-RU"/>
    </w:rPr>
  </w:style>
  <w:style w:type="paragraph" w:styleId="a4">
    <w:name w:val="No Spacing"/>
    <w:uiPriority w:val="1"/>
    <w:qFormat/>
    <w:rsid w:val="000A2D9F"/>
    <w:pPr>
      <w:spacing w:after="0" w:line="240" w:lineRule="auto"/>
    </w:pPr>
  </w:style>
  <w:style w:type="character" w:customStyle="1" w:styleId="11">
    <w:name w:val="Основной текст1"/>
    <w:basedOn w:val="a0"/>
    <w:rsid w:val="000A2D9F"/>
    <w:rPr>
      <w:rFonts w:ascii="Times New Roman" w:eastAsia="Times New Roman" w:hAnsi="Times New Roman" w:cs="Times New Roman"/>
      <w:color w:val="000000"/>
      <w:spacing w:val="10"/>
      <w:w w:val="100"/>
      <w:position w:val="0"/>
      <w:sz w:val="21"/>
      <w:szCs w:val="21"/>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58F7"/>
    <w:pPr>
      <w:keepNext/>
      <w:spacing w:after="0" w:line="240" w:lineRule="auto"/>
      <w:outlineLvl w:val="0"/>
    </w:pPr>
    <w:rPr>
      <w:rFonts w:ascii="Times New Roman" w:eastAsia="Times New Roman" w:hAnsi="Times New Roman" w:cs="Times New Roman"/>
      <w:b/>
      <w:b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59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258F7"/>
    <w:rPr>
      <w:rFonts w:ascii="Times New Roman" w:eastAsia="Times New Roman" w:hAnsi="Times New Roman" w:cs="Times New Roman"/>
      <w:b/>
      <w:bCs/>
      <w:sz w:val="28"/>
      <w:szCs w:val="28"/>
      <w:lang w:val="x-none" w:eastAsia="ru-RU"/>
    </w:rPr>
  </w:style>
  <w:style w:type="paragraph" w:styleId="a4">
    <w:name w:val="No Spacing"/>
    <w:uiPriority w:val="1"/>
    <w:qFormat/>
    <w:rsid w:val="000A2D9F"/>
    <w:pPr>
      <w:spacing w:after="0" w:line="240" w:lineRule="auto"/>
    </w:pPr>
  </w:style>
  <w:style w:type="character" w:customStyle="1" w:styleId="11">
    <w:name w:val="Основной текст1"/>
    <w:basedOn w:val="a0"/>
    <w:rsid w:val="000A2D9F"/>
    <w:rPr>
      <w:rFonts w:ascii="Times New Roman" w:eastAsia="Times New Roman" w:hAnsi="Times New Roman" w:cs="Times New Roman"/>
      <w:color w:val="000000"/>
      <w:spacing w:val="10"/>
      <w:w w:val="100"/>
      <w:position w:val="0"/>
      <w:sz w:val="21"/>
      <w:szCs w:val="21"/>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2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9DF58-330D-4FF8-9934-D4487A4E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7</Pages>
  <Words>3582</Words>
  <Characters>20422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9</cp:revision>
  <cp:lastPrinted>2018-02-02T10:56:00Z</cp:lastPrinted>
  <dcterms:created xsi:type="dcterms:W3CDTF">2018-01-27T14:41:00Z</dcterms:created>
  <dcterms:modified xsi:type="dcterms:W3CDTF">2018-02-02T12:10:00Z</dcterms:modified>
</cp:coreProperties>
</file>