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50" w:rsidRDefault="00CE7250" w:rsidP="00CE7250">
      <w:pPr>
        <w:jc w:val="center"/>
        <w:rPr>
          <w:rFonts w:ascii="Times New Roman" w:hAnsi="Times New Roman" w:cs="Times New Roman"/>
          <w:sz w:val="28"/>
        </w:rPr>
      </w:pPr>
      <w:r w:rsidRPr="00CE7250">
        <w:rPr>
          <w:rFonts w:ascii="Times New Roman" w:hAnsi="Times New Roman" w:cs="Times New Roman"/>
          <w:sz w:val="28"/>
        </w:rPr>
        <w:t xml:space="preserve">Воронежские энергетики </w:t>
      </w:r>
      <w:r>
        <w:rPr>
          <w:rFonts w:ascii="Times New Roman" w:hAnsi="Times New Roman" w:cs="Times New Roman"/>
          <w:sz w:val="28"/>
        </w:rPr>
        <w:t>выполнили</w:t>
      </w:r>
      <w:r w:rsidRPr="00CE7250">
        <w:rPr>
          <w:rFonts w:ascii="Times New Roman" w:hAnsi="Times New Roman" w:cs="Times New Roman"/>
          <w:sz w:val="28"/>
        </w:rPr>
        <w:t xml:space="preserve"> нормативы ГТО</w:t>
      </w:r>
    </w:p>
    <w:p w:rsidR="00E12177" w:rsidRDefault="00CE7250" w:rsidP="00CE7250">
      <w:pPr>
        <w:rPr>
          <w:rFonts w:ascii="Times New Roman" w:hAnsi="Times New Roman" w:cs="Times New Roman"/>
          <w:sz w:val="28"/>
        </w:rPr>
      </w:pPr>
      <w:r w:rsidRPr="00CE7250">
        <w:rPr>
          <w:rFonts w:ascii="Times New Roman" w:hAnsi="Times New Roman" w:cs="Times New Roman"/>
          <w:sz w:val="28"/>
        </w:rPr>
        <w:br/>
        <w:t>Девять сотрудников филиала «Воронежэнерго» успешно сдали нормативы ГТО: шесть человек – на золотой знак отличия и три – на серебряный.</w:t>
      </w:r>
      <w:r w:rsidRPr="00CE7250">
        <w:rPr>
          <w:rFonts w:ascii="Times New Roman" w:hAnsi="Times New Roman" w:cs="Times New Roman"/>
          <w:sz w:val="28"/>
        </w:rPr>
        <w:br/>
      </w:r>
      <w:r w:rsidRPr="00CE7250">
        <w:rPr>
          <w:rFonts w:ascii="Times New Roman" w:hAnsi="Times New Roman" w:cs="Times New Roman"/>
          <w:sz w:val="28"/>
        </w:rPr>
        <w:br/>
        <w:t>Энергетики сдали нормативы по плаванию, преодолев дистанцию в 25 или 50 метров – в зависимости от возрастной категории испытуемого. Тесты по плаванию участники выполнили в бассейне санатория «Александровский бор». </w:t>
      </w:r>
      <w:r w:rsidRPr="00CE7250">
        <w:rPr>
          <w:rFonts w:ascii="Times New Roman" w:hAnsi="Times New Roman" w:cs="Times New Roman"/>
          <w:sz w:val="28"/>
        </w:rPr>
        <w:br/>
      </w:r>
      <w:r w:rsidRPr="00CE7250">
        <w:rPr>
          <w:rFonts w:ascii="Times New Roman" w:hAnsi="Times New Roman" w:cs="Times New Roman"/>
          <w:sz w:val="28"/>
        </w:rPr>
        <w:br/>
        <w:t>Следующим этапом стала сдача нормативов по силовым и беговым видам спорта в спорткомплексе «</w:t>
      </w:r>
      <w:proofErr w:type="spellStart"/>
      <w:r w:rsidRPr="00CE7250">
        <w:rPr>
          <w:rFonts w:ascii="Times New Roman" w:hAnsi="Times New Roman" w:cs="Times New Roman"/>
          <w:sz w:val="28"/>
        </w:rPr>
        <w:t>Олимпик</w:t>
      </w:r>
      <w:proofErr w:type="spellEnd"/>
      <w:r w:rsidRPr="00CE7250">
        <w:rPr>
          <w:rFonts w:ascii="Times New Roman" w:hAnsi="Times New Roman" w:cs="Times New Roman"/>
          <w:sz w:val="28"/>
        </w:rPr>
        <w:t>», в том числе – бег на дистанции 1000 и 60 м. </w:t>
      </w:r>
      <w:r w:rsidRPr="00CE7250">
        <w:rPr>
          <w:rFonts w:ascii="Times New Roman" w:hAnsi="Times New Roman" w:cs="Times New Roman"/>
          <w:sz w:val="28"/>
        </w:rPr>
        <w:br/>
      </w:r>
      <w:r w:rsidRPr="00CE7250">
        <w:rPr>
          <w:rFonts w:ascii="Times New Roman" w:hAnsi="Times New Roman" w:cs="Times New Roman"/>
          <w:sz w:val="28"/>
        </w:rPr>
        <w:br/>
        <w:t> Плавание, а также стрельба и скандинавская ходьба стали дисциплинами, которые энергетики сдавали по собственному выбору, остальные нормативы входят в обязательный перечень ступеней ГТО. Это бег на короткие и длинные дистанции, метание, наклоны, подтягивание, поднимание туловища.</w:t>
      </w:r>
      <w:r w:rsidRPr="00CE7250">
        <w:rPr>
          <w:rFonts w:ascii="Times New Roman" w:hAnsi="Times New Roman" w:cs="Times New Roman"/>
          <w:sz w:val="28"/>
        </w:rPr>
        <w:br/>
      </w:r>
      <w:r w:rsidRPr="00CE7250">
        <w:rPr>
          <w:rFonts w:ascii="Times New Roman" w:hAnsi="Times New Roman" w:cs="Times New Roman"/>
          <w:sz w:val="28"/>
        </w:rPr>
        <w:br/>
        <w:t> «Многие сотрудники «Воронежэнерго» увлекаются спортом и поддерживают хорошую физическую форму. В ПАО «</w:t>
      </w:r>
      <w:proofErr w:type="spellStart"/>
      <w:r w:rsidRPr="00CE7250">
        <w:rPr>
          <w:rFonts w:ascii="Times New Roman" w:hAnsi="Times New Roman" w:cs="Times New Roman"/>
          <w:sz w:val="28"/>
        </w:rPr>
        <w:t>Россети</w:t>
      </w:r>
      <w:proofErr w:type="spellEnd"/>
      <w:r w:rsidRPr="00CE7250">
        <w:rPr>
          <w:rFonts w:ascii="Times New Roman" w:hAnsi="Times New Roman" w:cs="Times New Roman"/>
          <w:sz w:val="28"/>
        </w:rPr>
        <w:t xml:space="preserve"> Центр» будущий 2024 год объявлен Годом здоровья, и энергетики уже сейчас готовятся к нему, сдавая нормативы ГТО. Спортивные мероприятия способствует не только сплочению коллектива, но и повышению имиджа профессии энергетика», </w:t>
      </w:r>
      <w:proofErr w:type="gramStart"/>
      <w:r w:rsidRPr="00CE7250">
        <w:rPr>
          <w:rFonts w:ascii="Times New Roman" w:hAnsi="Times New Roman" w:cs="Times New Roman"/>
          <w:sz w:val="28"/>
        </w:rPr>
        <w:t>–о</w:t>
      </w:r>
      <w:proofErr w:type="gramEnd"/>
      <w:r w:rsidRPr="00CE7250">
        <w:rPr>
          <w:rFonts w:ascii="Times New Roman" w:hAnsi="Times New Roman" w:cs="Times New Roman"/>
          <w:sz w:val="28"/>
        </w:rPr>
        <w:t>тметил директор филиала «</w:t>
      </w:r>
      <w:proofErr w:type="spellStart"/>
      <w:r w:rsidRPr="00CE7250">
        <w:rPr>
          <w:rFonts w:ascii="Times New Roman" w:hAnsi="Times New Roman" w:cs="Times New Roman"/>
          <w:sz w:val="28"/>
        </w:rPr>
        <w:t>Россети</w:t>
      </w:r>
      <w:proofErr w:type="spellEnd"/>
      <w:r w:rsidRPr="00CE7250">
        <w:rPr>
          <w:rFonts w:ascii="Times New Roman" w:hAnsi="Times New Roman" w:cs="Times New Roman"/>
          <w:sz w:val="28"/>
        </w:rPr>
        <w:t xml:space="preserve"> Центр» – «Воронежэнерго» Вячеслав Антонов.</w:t>
      </w:r>
    </w:p>
    <w:p w:rsidR="00B25FBF" w:rsidRPr="00CE7250" w:rsidRDefault="00B25FBF" w:rsidP="00CE72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34075" cy="5114925"/>
            <wp:effectExtent l="0" t="0" r="9525" b="9525"/>
            <wp:docPr id="1" name="Рисунок 1" descr="D:\ГОРНОСТАЕВА\сайт\за 27 ноября\10\GatPHwJ-N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10\GatPHwJ-NQ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FBF" w:rsidRPr="00CE7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1E1F38"/>
    <w:rsid w:val="003A5E6C"/>
    <w:rsid w:val="004531F0"/>
    <w:rsid w:val="007B45E8"/>
    <w:rsid w:val="008A366A"/>
    <w:rsid w:val="00B25FBF"/>
    <w:rsid w:val="00C231C8"/>
    <w:rsid w:val="00CA372B"/>
    <w:rsid w:val="00CE7250"/>
    <w:rsid w:val="00D02A54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2023-11-27T12:44:00Z</dcterms:created>
  <dcterms:modified xsi:type="dcterms:W3CDTF">2023-11-28T07:04:00Z</dcterms:modified>
</cp:coreProperties>
</file>