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A4" w:rsidRPr="006837A4" w:rsidRDefault="006837A4" w:rsidP="006837A4">
      <w:pPr>
        <w:jc w:val="center"/>
        <w:rPr>
          <w:rFonts w:ascii="Arial" w:hAnsi="Arial" w:cs="Arial"/>
          <w:b/>
        </w:rPr>
      </w:pPr>
      <w:r w:rsidRPr="006837A4">
        <w:rPr>
          <w:rFonts w:ascii="Arial" w:hAnsi="Arial" w:cs="Arial"/>
          <w:b/>
        </w:rPr>
        <w:t>АДМИНИСТРАТИВНЫЙ РЕГЛАМЕНТ</w:t>
      </w:r>
    </w:p>
    <w:p w:rsidR="006837A4" w:rsidRPr="006837A4" w:rsidRDefault="006837A4" w:rsidP="006837A4">
      <w:pPr>
        <w:jc w:val="center"/>
        <w:rPr>
          <w:rFonts w:ascii="Arial" w:hAnsi="Arial" w:cs="Arial"/>
          <w:b/>
        </w:rPr>
      </w:pPr>
      <w:r w:rsidRPr="006837A4">
        <w:rPr>
          <w:rFonts w:ascii="Arial" w:hAnsi="Arial" w:cs="Arial"/>
          <w:b/>
        </w:rPr>
        <w:t>АДМИНИСТРАЦИИ</w:t>
      </w:r>
      <w:r w:rsidR="00513A9B">
        <w:rPr>
          <w:rFonts w:ascii="Arial" w:hAnsi="Arial" w:cs="Arial"/>
          <w:b/>
        </w:rPr>
        <w:t xml:space="preserve"> ГНИЛОВСКОГО</w:t>
      </w:r>
      <w:r w:rsidRPr="006837A4">
        <w:rPr>
          <w:rFonts w:ascii="Arial" w:hAnsi="Arial" w:cs="Arial"/>
          <w:b/>
        </w:rPr>
        <w:t xml:space="preserve"> СЕЛЬСКОГО ПОСЕЛЕНИЯ </w:t>
      </w:r>
      <w:r w:rsidR="00513A9B">
        <w:rPr>
          <w:rFonts w:ascii="Arial" w:hAnsi="Arial" w:cs="Arial"/>
          <w:b/>
        </w:rPr>
        <w:t xml:space="preserve">ОСТРОГОЖСКОГО </w:t>
      </w:r>
      <w:r w:rsidRPr="006837A4">
        <w:rPr>
          <w:rFonts w:ascii="Arial" w:hAnsi="Arial" w:cs="Arial"/>
          <w:b/>
        </w:rPr>
        <w:t>МУНИЦИПАЛЬНОГО РАЙОНА  ВОРОНЕЖСКОЙ ОБЛАСТИ</w:t>
      </w:r>
    </w:p>
    <w:p w:rsidR="006837A4" w:rsidRPr="006837A4" w:rsidRDefault="006837A4" w:rsidP="006837A4">
      <w:pPr>
        <w:jc w:val="center"/>
        <w:rPr>
          <w:rFonts w:ascii="Arial" w:hAnsi="Arial" w:cs="Arial"/>
          <w:b/>
        </w:rPr>
      </w:pPr>
      <w:r w:rsidRPr="006837A4">
        <w:rPr>
          <w:rFonts w:ascii="Arial" w:hAnsi="Arial" w:cs="Arial"/>
          <w:b/>
        </w:rPr>
        <w:t>ПО ПРЕДОСТАВЛЕНИЮ МУНИЦИПАЛЬНОЙ УСЛУГИ</w:t>
      </w:r>
    </w:p>
    <w:p w:rsidR="006837A4" w:rsidRDefault="006837A4" w:rsidP="006837A4">
      <w:pPr>
        <w:jc w:val="center"/>
        <w:rPr>
          <w:rFonts w:ascii="Arial" w:hAnsi="Arial" w:cs="Arial"/>
          <w:b/>
        </w:rPr>
      </w:pPr>
      <w:r w:rsidRPr="006837A4">
        <w:rPr>
          <w:rFonts w:ascii="Arial" w:hAnsi="Arial" w:cs="Arial"/>
          <w:b/>
        </w:rPr>
        <w:t xml:space="preserve">«УСТАНОВЛЕНИЕ ПУБЛИЧНОГО СЕРВИТУТА В ОТНОШЕНИИ ЗЕМЕЛЬНЫХ УЧАСТКОВ В ГРАНИЦАХ </w:t>
      </w:r>
      <w:proofErr w:type="gramStart"/>
      <w:r w:rsidRPr="006837A4">
        <w:rPr>
          <w:rFonts w:ascii="Arial" w:hAnsi="Arial" w:cs="Arial"/>
          <w:b/>
        </w:rPr>
        <w:t>ПОЛОС ОТВОДА АВТОМОБИЛЬНЫХ ДОРОГ МЕСТНОГО ЗНАЧЕНИЯ ПОСЕЛЕНИЯ</w:t>
      </w:r>
      <w:proofErr w:type="gramEnd"/>
      <w:r w:rsidRPr="006837A4">
        <w:rPr>
          <w:rFonts w:ascii="Arial" w:hAnsi="Arial" w:cs="Arial"/>
          <w:b/>
        </w:rPr>
        <w:t xml:space="preserve"> В ЦЕЛЯХ ПРОКЛАДКИ, ПЕРЕНОСА, ПЕРЕУСТРОЙСТВА ИНЖЕНЕРНЫХ КОММУНИКАЦИЙ, ИХ ЭКСПЛУАТАЦИИ»</w:t>
      </w:r>
    </w:p>
    <w:p w:rsidR="007544CB" w:rsidRPr="007544CB" w:rsidRDefault="007544CB" w:rsidP="006837A4">
      <w:pPr>
        <w:jc w:val="center"/>
        <w:rPr>
          <w:rFonts w:ascii="Arial" w:hAnsi="Arial" w:cs="Arial"/>
          <w:b/>
          <w:bCs/>
        </w:rPr>
      </w:pPr>
      <w:r w:rsidRPr="007544CB">
        <w:rPr>
          <w:rFonts w:ascii="Arial" w:hAnsi="Arial" w:cs="Arial"/>
          <w:b/>
        </w:rPr>
        <w:t xml:space="preserve">(в </w:t>
      </w:r>
      <w:proofErr w:type="spellStart"/>
      <w:proofErr w:type="gramStart"/>
      <w:r w:rsidRPr="007544CB">
        <w:rPr>
          <w:rFonts w:ascii="Arial" w:hAnsi="Arial" w:cs="Arial"/>
          <w:b/>
        </w:rPr>
        <w:t>ред</w:t>
      </w:r>
      <w:proofErr w:type="spellEnd"/>
      <w:proofErr w:type="gramEnd"/>
      <w:r w:rsidRPr="007544CB">
        <w:rPr>
          <w:rFonts w:ascii="Arial" w:hAnsi="Arial" w:cs="Arial"/>
          <w:b/>
        </w:rPr>
        <w:t xml:space="preserve"> пост. от </w:t>
      </w:r>
      <w:r w:rsidRPr="007544CB">
        <w:rPr>
          <w:rFonts w:ascii="Arial" w:eastAsia="Calibri" w:hAnsi="Arial" w:cs="Arial"/>
          <w:b/>
        </w:rPr>
        <w:t>15.01.2016 года № 7</w:t>
      </w:r>
      <w:r w:rsidRPr="007544CB">
        <w:rPr>
          <w:rFonts w:ascii="Arial" w:eastAsia="Calibri" w:hAnsi="Arial" w:cs="Arial"/>
          <w:b/>
        </w:rPr>
        <w:t xml:space="preserve">, от </w:t>
      </w:r>
      <w:r w:rsidRPr="007544CB">
        <w:rPr>
          <w:rFonts w:ascii="Arial" w:hAnsi="Arial" w:cs="Arial"/>
          <w:b/>
        </w:rPr>
        <w:t>31.03.2016 года № 25</w:t>
      </w:r>
      <w:r w:rsidRPr="007544CB">
        <w:rPr>
          <w:rFonts w:ascii="Arial" w:hAnsi="Arial" w:cs="Arial"/>
          <w:b/>
        </w:rPr>
        <w:t>)</w:t>
      </w:r>
    </w:p>
    <w:p w:rsidR="006837A4" w:rsidRPr="006837A4" w:rsidRDefault="006837A4" w:rsidP="006837A4">
      <w:pPr>
        <w:ind w:firstLine="709"/>
        <w:jc w:val="center"/>
        <w:rPr>
          <w:rFonts w:ascii="Arial" w:hAnsi="Arial" w:cs="Arial"/>
        </w:rPr>
      </w:pPr>
    </w:p>
    <w:p w:rsidR="006837A4" w:rsidRPr="006837A4" w:rsidRDefault="006837A4" w:rsidP="006837A4">
      <w:pPr>
        <w:numPr>
          <w:ilvl w:val="0"/>
          <w:numId w:val="1"/>
        </w:numPr>
        <w:ind w:left="0" w:firstLine="709"/>
        <w:jc w:val="center"/>
        <w:rPr>
          <w:rFonts w:ascii="Arial" w:hAnsi="Arial" w:cs="Arial"/>
          <w:b/>
        </w:rPr>
      </w:pPr>
      <w:r w:rsidRPr="006837A4">
        <w:rPr>
          <w:rFonts w:ascii="Arial" w:hAnsi="Arial" w:cs="Arial"/>
          <w:b/>
        </w:rPr>
        <w:t>Общие положения</w:t>
      </w:r>
    </w:p>
    <w:p w:rsidR="006837A4" w:rsidRPr="006837A4" w:rsidRDefault="006837A4" w:rsidP="006837A4">
      <w:pPr>
        <w:ind w:firstLine="709"/>
        <w:rPr>
          <w:rFonts w:ascii="Arial" w:hAnsi="Arial" w:cs="Arial"/>
          <w:b/>
        </w:rPr>
      </w:pPr>
    </w:p>
    <w:p w:rsidR="006837A4" w:rsidRPr="006837A4" w:rsidRDefault="006837A4" w:rsidP="006837A4">
      <w:pPr>
        <w:numPr>
          <w:ilvl w:val="1"/>
          <w:numId w:val="1"/>
        </w:numPr>
        <w:tabs>
          <w:tab w:val="num" w:pos="142"/>
          <w:tab w:val="left" w:pos="1440"/>
          <w:tab w:val="left" w:pos="1560"/>
        </w:tabs>
        <w:ind w:left="0" w:firstLine="709"/>
        <w:jc w:val="both"/>
        <w:rPr>
          <w:rFonts w:ascii="Arial" w:hAnsi="Arial" w:cs="Arial"/>
        </w:rPr>
      </w:pPr>
      <w:r w:rsidRPr="006837A4">
        <w:rPr>
          <w:rFonts w:ascii="Arial" w:hAnsi="Arial" w:cs="Arial"/>
        </w:rPr>
        <w:t>Предмет регулирования административного регламента</w:t>
      </w:r>
    </w:p>
    <w:p w:rsidR="006837A4" w:rsidRPr="006837A4" w:rsidRDefault="006837A4" w:rsidP="006837A4">
      <w:pPr>
        <w:tabs>
          <w:tab w:val="num" w:pos="142"/>
          <w:tab w:val="left" w:pos="1440"/>
          <w:tab w:val="left" w:pos="1560"/>
        </w:tabs>
        <w:ind w:firstLine="709"/>
        <w:jc w:val="both"/>
        <w:rPr>
          <w:rFonts w:ascii="Arial" w:hAnsi="Arial" w:cs="Arial"/>
        </w:rPr>
      </w:pPr>
      <w:proofErr w:type="gramStart"/>
      <w:r w:rsidRPr="006837A4">
        <w:rPr>
          <w:rFonts w:ascii="Arial" w:hAnsi="Arial" w:cs="Arial"/>
        </w:rPr>
        <w:t>Предметом регулирования административного регламента по предоставлению муниципальной услуги «</w:t>
      </w:r>
      <w:bookmarkStart w:id="0" w:name="_GoBack"/>
      <w:r w:rsidRPr="006837A4">
        <w:rPr>
          <w:rFonts w:ascii="Arial" w:hAnsi="Arial" w:cs="Arial"/>
        </w:rPr>
        <w:t>Установление публичного сервитута в отношении земельных участков в границах полос отвода автомобильных дорог</w:t>
      </w:r>
      <w:bookmarkEnd w:id="0"/>
      <w:r w:rsidRPr="006837A4">
        <w:rPr>
          <w:rFonts w:ascii="Arial" w:hAnsi="Arial" w:cs="Arial"/>
        </w:rPr>
        <w:t xml:space="preserve">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w:t>
      </w:r>
      <w:r w:rsidR="00513A9B">
        <w:rPr>
          <w:rFonts w:ascii="Arial" w:hAnsi="Arial" w:cs="Arial"/>
        </w:rPr>
        <w:t xml:space="preserve">Гниловского </w:t>
      </w:r>
      <w:r w:rsidRPr="006837A4">
        <w:rPr>
          <w:rFonts w:ascii="Arial" w:hAnsi="Arial" w:cs="Arial"/>
        </w:rPr>
        <w:t>сельского поселения и многофункциональными центрами предоставления государственных и муниципальных услуг (далее – многофункциональный центр) при установлении публичного сервитута</w:t>
      </w:r>
      <w:proofErr w:type="gramEnd"/>
      <w:r w:rsidRPr="006837A4">
        <w:rPr>
          <w:rFonts w:ascii="Arial" w:hAnsi="Arial" w:cs="Arial"/>
        </w:rPr>
        <w:t xml:space="preserve">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6837A4" w:rsidRPr="006837A4" w:rsidRDefault="006837A4" w:rsidP="006837A4">
      <w:pPr>
        <w:numPr>
          <w:ilvl w:val="1"/>
          <w:numId w:val="1"/>
        </w:numPr>
        <w:tabs>
          <w:tab w:val="num" w:pos="142"/>
        </w:tabs>
        <w:autoSpaceDE w:val="0"/>
        <w:autoSpaceDN w:val="0"/>
        <w:adjustRightInd w:val="0"/>
        <w:ind w:left="0" w:firstLine="709"/>
        <w:jc w:val="both"/>
        <w:outlineLvl w:val="0"/>
        <w:rPr>
          <w:rFonts w:ascii="Arial" w:hAnsi="Arial" w:cs="Arial"/>
        </w:rPr>
      </w:pPr>
      <w:r w:rsidRPr="006837A4">
        <w:rPr>
          <w:rFonts w:ascii="Arial" w:hAnsi="Arial" w:cs="Arial"/>
        </w:rPr>
        <w:t xml:space="preserve"> Описание заявителей</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6837A4" w:rsidRPr="006837A4" w:rsidRDefault="006837A4" w:rsidP="00513A9B">
      <w:pPr>
        <w:numPr>
          <w:ilvl w:val="1"/>
          <w:numId w:val="1"/>
        </w:numPr>
        <w:autoSpaceDE w:val="0"/>
        <w:autoSpaceDN w:val="0"/>
        <w:adjustRightInd w:val="0"/>
        <w:ind w:hanging="225"/>
        <w:jc w:val="both"/>
        <w:rPr>
          <w:rFonts w:ascii="Arial" w:hAnsi="Arial" w:cs="Arial"/>
        </w:rPr>
      </w:pPr>
      <w:r w:rsidRPr="006837A4">
        <w:rPr>
          <w:rFonts w:ascii="Arial" w:hAnsi="Arial" w:cs="Arial"/>
        </w:rPr>
        <w:t>Требования к порядку информирования о предоставлении муниципальной услуги</w:t>
      </w:r>
    </w:p>
    <w:p w:rsidR="00513A9B" w:rsidRPr="00513A9B" w:rsidRDefault="00513A9B" w:rsidP="00513A9B">
      <w:pPr>
        <w:widowControl w:val="0"/>
        <w:numPr>
          <w:ilvl w:val="2"/>
          <w:numId w:val="1"/>
        </w:numPr>
        <w:tabs>
          <w:tab w:val="num" w:pos="142"/>
        </w:tabs>
        <w:suppressAutoHyphens/>
        <w:autoSpaceDE w:val="0"/>
        <w:spacing w:after="200" w:line="276" w:lineRule="auto"/>
        <w:ind w:left="0" w:firstLine="0"/>
        <w:contextualSpacing/>
        <w:jc w:val="both"/>
        <w:rPr>
          <w:rFonts w:ascii="Arial" w:hAnsi="Arial" w:cs="Arial"/>
          <w:color w:val="000000" w:themeColor="text1"/>
        </w:rPr>
      </w:pPr>
      <w:r w:rsidRPr="00513A9B">
        <w:rPr>
          <w:rFonts w:ascii="Arial" w:hAnsi="Arial" w:cs="Arial"/>
          <w:color w:val="000000" w:themeColor="text1"/>
        </w:rPr>
        <w:t>Орган, предоставляющий муниципальную услугу: администрация Гниловского сельского поселения (далее – администрация).</w:t>
      </w:r>
    </w:p>
    <w:p w:rsidR="00513A9B" w:rsidRPr="00513A9B" w:rsidRDefault="00513A9B" w:rsidP="00513A9B">
      <w:pPr>
        <w:widowControl w:val="0"/>
        <w:tabs>
          <w:tab w:val="num" w:pos="142"/>
          <w:tab w:val="left" w:pos="1440"/>
          <w:tab w:val="left" w:pos="1560"/>
        </w:tabs>
        <w:spacing w:after="200"/>
        <w:ind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Администрация расположена по адресу: Воронежская область, Острогожский район пос.1-го отделения совхоза «Победа», ул</w:t>
      </w:r>
      <w:proofErr w:type="gramStart"/>
      <w:r w:rsidRPr="00513A9B">
        <w:rPr>
          <w:rFonts w:ascii="Arial" w:eastAsia="Calibri" w:hAnsi="Arial" w:cs="Arial"/>
          <w:color w:val="000000" w:themeColor="text1"/>
          <w:lang w:eastAsia="en-US"/>
        </w:rPr>
        <w:t>.Ш</w:t>
      </w:r>
      <w:proofErr w:type="gramEnd"/>
      <w:r w:rsidRPr="00513A9B">
        <w:rPr>
          <w:rFonts w:ascii="Arial" w:eastAsia="Calibri" w:hAnsi="Arial" w:cs="Arial"/>
          <w:color w:val="000000" w:themeColor="text1"/>
          <w:lang w:eastAsia="en-US"/>
        </w:rPr>
        <w:t>кольная,2</w:t>
      </w:r>
    </w:p>
    <w:p w:rsidR="00513A9B" w:rsidRPr="00513A9B" w:rsidRDefault="00513A9B" w:rsidP="00513A9B">
      <w:pPr>
        <w:tabs>
          <w:tab w:val="num" w:pos="142"/>
        </w:tabs>
        <w:autoSpaceDE w:val="0"/>
        <w:autoSpaceDN w:val="0"/>
        <w:adjustRightInd w:val="0"/>
        <w:spacing w:after="200"/>
        <w:ind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13A9B" w:rsidRPr="00513A9B" w:rsidRDefault="007544CB" w:rsidP="00FE76AE">
      <w:pPr>
        <w:numPr>
          <w:ilvl w:val="2"/>
          <w:numId w:val="1"/>
        </w:numPr>
        <w:tabs>
          <w:tab w:val="num" w:pos="142"/>
        </w:tabs>
        <w:autoSpaceDE w:val="0"/>
        <w:autoSpaceDN w:val="0"/>
        <w:adjustRightInd w:val="0"/>
        <w:spacing w:after="200" w:line="276" w:lineRule="auto"/>
        <w:ind w:left="0" w:firstLine="0"/>
        <w:contextualSpacing/>
        <w:jc w:val="both"/>
        <w:rPr>
          <w:rFonts w:ascii="Arial" w:eastAsia="Calibri" w:hAnsi="Arial" w:cs="Arial"/>
          <w:color w:val="000000" w:themeColor="text1"/>
          <w:lang w:eastAsia="en-US"/>
        </w:rPr>
      </w:pPr>
      <w:r>
        <w:rPr>
          <w:rFonts w:ascii="Arial" w:hAnsi="Arial" w:cs="Arial"/>
        </w:rPr>
        <w:t>1.3.2.</w:t>
      </w:r>
      <w:r w:rsidRPr="008B4DB5">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sidRPr="008B4DB5">
        <w:rPr>
          <w:rFonts w:ascii="Arial" w:hAnsi="Arial" w:cs="Arial"/>
        </w:rPr>
        <w:t>интернет-адресах</w:t>
      </w:r>
      <w:proofErr w:type="gramEnd"/>
      <w:r w:rsidRPr="008B4DB5">
        <w:rPr>
          <w:rFonts w:ascii="Arial" w:hAnsi="Arial" w:cs="Arial"/>
        </w:rPr>
        <w:t>, адресах электронной почты администрации Гниловского сельского поселения, МФЦ приводятся в приложении № 1 к настоящему Административному регламенту и размещаются:</w:t>
      </w:r>
      <w:r w:rsidR="00513A9B" w:rsidRPr="00513A9B">
        <w:rPr>
          <w:rFonts w:ascii="Arial" w:eastAsia="Calibri" w:hAnsi="Arial" w:cs="Arial"/>
          <w:color w:val="000000" w:themeColor="text1"/>
          <w:lang w:eastAsia="en-US"/>
        </w:rPr>
        <w:t>:</w:t>
      </w:r>
    </w:p>
    <w:p w:rsidR="00C43655" w:rsidRDefault="00513A9B" w:rsidP="00C43655">
      <w:pPr>
        <w:spacing w:after="200" w:line="276" w:lineRule="auto"/>
        <w:ind w:left="-567"/>
        <w:rPr>
          <w:rFonts w:asciiTheme="minorHAnsi" w:eastAsiaTheme="minorHAnsi" w:hAnsiTheme="minorHAnsi" w:cstheme="minorBidi"/>
          <w:sz w:val="22"/>
          <w:szCs w:val="22"/>
          <w:lang w:eastAsia="en-US"/>
        </w:rPr>
      </w:pPr>
      <w:r w:rsidRPr="00513A9B">
        <w:rPr>
          <w:rFonts w:ascii="Arial" w:eastAsia="Calibri" w:hAnsi="Arial" w:cs="Arial"/>
          <w:color w:val="000000" w:themeColor="text1"/>
          <w:lang w:eastAsia="en-US"/>
        </w:rPr>
        <w:t xml:space="preserve">          - на официальном сайте администрации в сети Интернет </w:t>
      </w:r>
      <w:hyperlink r:id="rId8" w:history="1">
        <w:r w:rsidRPr="00513A9B">
          <w:rPr>
            <w:rFonts w:ascii="Arial" w:eastAsiaTheme="minorHAnsi" w:hAnsi="Arial" w:cs="Arial"/>
            <w:u w:val="single"/>
            <w:lang w:eastAsia="en-US"/>
          </w:rPr>
          <w:t>http://</w:t>
        </w:r>
        <w:r w:rsidRPr="00513A9B">
          <w:rPr>
            <w:rFonts w:ascii="Arial" w:eastAsiaTheme="minorHAnsi" w:hAnsi="Arial" w:cs="Arial"/>
            <w:bCs/>
            <w:u w:val="single"/>
            <w:lang w:eastAsia="en-US"/>
          </w:rPr>
          <w:t>gniloe</w:t>
        </w:r>
        <w:r w:rsidRPr="00513A9B">
          <w:rPr>
            <w:rFonts w:ascii="Arial" w:eastAsiaTheme="minorHAnsi" w:hAnsi="Arial" w:cs="Arial"/>
            <w:u w:val="single"/>
            <w:lang w:eastAsia="en-US"/>
          </w:rPr>
          <w:t>.</w:t>
        </w:r>
        <w:r w:rsidRPr="00513A9B">
          <w:rPr>
            <w:rFonts w:ascii="Arial" w:eastAsiaTheme="minorHAnsi" w:hAnsi="Arial" w:cs="Arial"/>
            <w:bCs/>
            <w:u w:val="single"/>
            <w:lang w:eastAsia="en-US"/>
          </w:rPr>
          <w:t>ru</w:t>
        </w:r>
        <w:r w:rsidRPr="00513A9B">
          <w:rPr>
            <w:rFonts w:ascii="Arial" w:eastAsiaTheme="minorHAnsi" w:hAnsi="Arial" w:cs="Arial"/>
            <w:u w:val="single"/>
            <w:lang w:eastAsia="en-US"/>
          </w:rPr>
          <w:t>/</w:t>
        </w:r>
      </w:hyperlink>
      <w:r w:rsidRPr="00513A9B">
        <w:rPr>
          <w:rFonts w:asciiTheme="minorHAnsi" w:eastAsiaTheme="minorHAnsi" w:hAnsiTheme="minorHAnsi" w:cstheme="minorBidi"/>
          <w:sz w:val="22"/>
          <w:szCs w:val="22"/>
          <w:lang w:eastAsia="en-US"/>
        </w:rPr>
        <w:t xml:space="preserve"> </w:t>
      </w:r>
    </w:p>
    <w:p w:rsidR="00513A9B" w:rsidRPr="00513A9B" w:rsidRDefault="00513A9B" w:rsidP="00C43655">
      <w:pPr>
        <w:spacing w:after="200" w:line="276" w:lineRule="auto"/>
        <w:rPr>
          <w:rFonts w:asciiTheme="minorHAnsi" w:eastAsiaTheme="minorHAnsi" w:hAnsiTheme="minorHAnsi" w:cstheme="minorBidi"/>
          <w:sz w:val="22"/>
          <w:szCs w:val="22"/>
          <w:lang w:eastAsia="en-US"/>
        </w:rPr>
      </w:pPr>
      <w:r w:rsidRPr="00513A9B">
        <w:rPr>
          <w:rFonts w:asciiTheme="minorHAnsi" w:eastAsiaTheme="minorHAnsi" w:hAnsiTheme="minorHAnsi" w:cstheme="minorBidi"/>
          <w:sz w:val="22"/>
          <w:szCs w:val="22"/>
          <w:lang w:eastAsia="en-US"/>
        </w:rPr>
        <w:t xml:space="preserve">- </w:t>
      </w:r>
      <w:r w:rsidRPr="00513A9B">
        <w:rPr>
          <w:rFonts w:ascii="Arial" w:eastAsia="Calibri" w:hAnsi="Arial" w:cs="Arial"/>
          <w:color w:val="000000" w:themeColor="text1"/>
          <w:lang w:eastAsia="en-US"/>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513A9B" w:rsidRPr="00513A9B" w:rsidRDefault="00513A9B" w:rsidP="00FE76AE">
      <w:pPr>
        <w:numPr>
          <w:ilvl w:val="0"/>
          <w:numId w:val="10"/>
        </w:numPr>
        <w:tabs>
          <w:tab w:val="num" w:pos="142"/>
        </w:tabs>
        <w:autoSpaceDE w:val="0"/>
        <w:autoSpaceDN w:val="0"/>
        <w:adjustRightInd w:val="0"/>
        <w:spacing w:after="200" w:line="276" w:lineRule="auto"/>
        <w:ind w:left="0"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lastRenderedPageBreak/>
        <w:t>на Едином портале государственных и муниципальных услуг (функций) в сети Интернет (www.gosuslugi.ru);</w:t>
      </w:r>
    </w:p>
    <w:p w:rsidR="00513A9B" w:rsidRPr="00513A9B" w:rsidRDefault="00513A9B" w:rsidP="00513A9B">
      <w:pPr>
        <w:numPr>
          <w:ilvl w:val="0"/>
          <w:numId w:val="10"/>
        </w:numPr>
        <w:tabs>
          <w:tab w:val="num" w:pos="142"/>
        </w:tabs>
        <w:autoSpaceDE w:val="0"/>
        <w:autoSpaceDN w:val="0"/>
        <w:adjustRightInd w:val="0"/>
        <w:spacing w:after="200" w:line="276" w:lineRule="auto"/>
        <w:ind w:left="-567"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на официальном сайте МФЦ (mfc.vr№.ru);</w:t>
      </w:r>
    </w:p>
    <w:p w:rsidR="00513A9B" w:rsidRPr="00513A9B" w:rsidRDefault="00513A9B" w:rsidP="00513A9B">
      <w:pPr>
        <w:numPr>
          <w:ilvl w:val="0"/>
          <w:numId w:val="10"/>
        </w:numPr>
        <w:tabs>
          <w:tab w:val="num" w:pos="142"/>
        </w:tabs>
        <w:autoSpaceDE w:val="0"/>
        <w:autoSpaceDN w:val="0"/>
        <w:adjustRightInd w:val="0"/>
        <w:spacing w:after="200" w:line="276" w:lineRule="auto"/>
        <w:ind w:left="-567"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на информационном стенде в администрации;</w:t>
      </w:r>
    </w:p>
    <w:p w:rsidR="00513A9B" w:rsidRPr="00513A9B" w:rsidRDefault="00513A9B" w:rsidP="00513A9B">
      <w:pPr>
        <w:numPr>
          <w:ilvl w:val="0"/>
          <w:numId w:val="10"/>
        </w:numPr>
        <w:tabs>
          <w:tab w:val="num" w:pos="142"/>
        </w:tabs>
        <w:autoSpaceDE w:val="0"/>
        <w:autoSpaceDN w:val="0"/>
        <w:adjustRightInd w:val="0"/>
        <w:spacing w:after="200" w:line="276" w:lineRule="auto"/>
        <w:ind w:left="-567"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на информационном стенде в МФЦ.</w:t>
      </w:r>
    </w:p>
    <w:p w:rsidR="00513A9B" w:rsidRPr="00513A9B" w:rsidRDefault="00513A9B" w:rsidP="00FE76AE">
      <w:pPr>
        <w:widowControl w:val="0"/>
        <w:numPr>
          <w:ilvl w:val="2"/>
          <w:numId w:val="1"/>
        </w:numPr>
        <w:tabs>
          <w:tab w:val="num" w:pos="142"/>
        </w:tabs>
        <w:autoSpaceDE w:val="0"/>
        <w:autoSpaceDN w:val="0"/>
        <w:adjustRightInd w:val="0"/>
        <w:spacing w:after="200" w:line="276" w:lineRule="auto"/>
        <w:ind w:left="0" w:firstLine="1134"/>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13A9B" w:rsidRPr="00513A9B" w:rsidRDefault="00513A9B" w:rsidP="00513A9B">
      <w:pPr>
        <w:numPr>
          <w:ilvl w:val="0"/>
          <w:numId w:val="11"/>
        </w:numPr>
        <w:tabs>
          <w:tab w:val="num" w:pos="142"/>
        </w:tabs>
        <w:autoSpaceDE w:val="0"/>
        <w:autoSpaceDN w:val="0"/>
        <w:adjustRightInd w:val="0"/>
        <w:spacing w:after="200" w:line="276" w:lineRule="auto"/>
        <w:ind w:left="-567"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непосредственно в администрации,</w:t>
      </w:r>
    </w:p>
    <w:p w:rsidR="00513A9B" w:rsidRPr="00513A9B" w:rsidRDefault="00513A9B" w:rsidP="00513A9B">
      <w:pPr>
        <w:numPr>
          <w:ilvl w:val="0"/>
          <w:numId w:val="11"/>
        </w:numPr>
        <w:tabs>
          <w:tab w:val="num" w:pos="142"/>
        </w:tabs>
        <w:autoSpaceDE w:val="0"/>
        <w:autoSpaceDN w:val="0"/>
        <w:adjustRightInd w:val="0"/>
        <w:spacing w:after="200" w:line="276" w:lineRule="auto"/>
        <w:ind w:left="-567"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непосредственно в МФЦ;</w:t>
      </w:r>
    </w:p>
    <w:p w:rsidR="006837A4" w:rsidRPr="006837A4" w:rsidRDefault="00513A9B" w:rsidP="00513A9B">
      <w:pPr>
        <w:autoSpaceDE w:val="0"/>
        <w:autoSpaceDN w:val="0"/>
        <w:adjustRightInd w:val="0"/>
        <w:ind w:firstLine="709"/>
        <w:jc w:val="both"/>
        <w:rPr>
          <w:rFonts w:ascii="Arial" w:hAnsi="Arial" w:cs="Arial"/>
          <w:lang w:eastAsia="ar-SA"/>
        </w:rPr>
      </w:pPr>
      <w:r w:rsidRPr="00513A9B">
        <w:rPr>
          <w:rFonts w:ascii="Arial" w:eastAsia="Calibri" w:hAnsi="Arial" w:cs="Arial"/>
          <w:color w:val="000000" w:themeColor="text1"/>
          <w:lang w:eastAsia="en-US"/>
        </w:rPr>
        <w:t>с использованием средств телефонной связи, средств сети Интернет</w:t>
      </w:r>
      <w:proofErr w:type="gramStart"/>
      <w:r w:rsidRPr="00513A9B">
        <w:rPr>
          <w:rFonts w:ascii="Arial" w:eastAsia="Calibri" w:hAnsi="Arial" w:cs="Arial"/>
          <w:color w:val="000000" w:themeColor="text1"/>
          <w:lang w:eastAsia="en-US"/>
        </w:rPr>
        <w:t>.</w:t>
      </w:r>
      <w:proofErr w:type="gramEnd"/>
      <w:r w:rsidR="006837A4" w:rsidRPr="006837A4">
        <w:rPr>
          <w:rFonts w:ascii="Arial" w:hAnsi="Arial" w:cs="Arial"/>
          <w:lang w:eastAsia="ar-SA"/>
        </w:rPr>
        <w:t xml:space="preserve">- </w:t>
      </w:r>
      <w:proofErr w:type="gramStart"/>
      <w:r w:rsidR="006837A4" w:rsidRPr="006837A4">
        <w:rPr>
          <w:rFonts w:ascii="Arial" w:hAnsi="Arial" w:cs="Arial"/>
          <w:lang w:eastAsia="ar-SA"/>
        </w:rPr>
        <w:t>с</w:t>
      </w:r>
      <w:proofErr w:type="gramEnd"/>
      <w:r w:rsidR="006837A4" w:rsidRPr="006837A4">
        <w:rPr>
          <w:rFonts w:ascii="Arial" w:hAnsi="Arial" w:cs="Arial"/>
          <w:lang w:eastAsia="ar-SA"/>
        </w:rPr>
        <w:t xml:space="preserve"> использованием средств телефонной связи, средств сети Интернет.</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1.3.4.</w:t>
      </w:r>
      <w:r w:rsidRPr="006837A4">
        <w:rPr>
          <w:rFonts w:ascii="Arial" w:hAnsi="Arial" w:cs="Arial"/>
          <w:lang w:eastAsia="ar-SA"/>
        </w:rPr>
        <w:tab/>
        <w:t xml:space="preserve"> </w:t>
      </w:r>
      <w:proofErr w:type="gramStart"/>
      <w:r w:rsidRPr="006837A4">
        <w:rPr>
          <w:rFonts w:ascii="Arial" w:hAnsi="Arial" w:cs="Arial"/>
          <w:lang w:eastAsia="ar-SA"/>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6837A4">
        <w:rPr>
          <w:rFonts w:ascii="Arial" w:hAnsi="Arial" w:cs="Arial"/>
          <w:lang w:eastAsia="ar-SA"/>
        </w:rPr>
        <w:t xml:space="preserve"> также в письменной форме почтовым отправлением либо электронным сообщением по адресу, указанному заявителем.</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1) текст настоящего административного регламента;</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3) формы, образцы документов, заявлений.</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6837A4">
        <w:rPr>
          <w:rFonts w:ascii="Arial" w:hAnsi="Arial" w:cs="Arial"/>
          <w:lang w:eastAsia="ar-SA"/>
        </w:rPr>
        <w:t>с даты регистрации</w:t>
      </w:r>
      <w:proofErr w:type="gramEnd"/>
      <w:r w:rsidRPr="006837A4">
        <w:rPr>
          <w:rFonts w:ascii="Arial" w:hAnsi="Arial" w:cs="Arial"/>
          <w:lang w:eastAsia="ar-SA"/>
        </w:rPr>
        <w:t xml:space="preserve"> письменного обращения.</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1) порядка и сроков предоставления муниципальной  услуги;</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2) порядка оформления представляемых заявителем документов;</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4) хода предоставления муниципальной услуги.</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 xml:space="preserve">Время телефонного разговора и консультирования при личном обращении не может превышать 10 минут. В случае если для разъяснения требуется время, </w:t>
      </w:r>
      <w:r w:rsidRPr="006837A4">
        <w:rPr>
          <w:rFonts w:ascii="Arial" w:hAnsi="Arial" w:cs="Arial"/>
          <w:lang w:eastAsia="ar-SA"/>
        </w:rPr>
        <w:lastRenderedPageBreak/>
        <w:t>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6837A4" w:rsidRPr="006837A4" w:rsidRDefault="006837A4" w:rsidP="00FE76AE">
      <w:pPr>
        <w:autoSpaceDE w:val="0"/>
        <w:autoSpaceDN w:val="0"/>
        <w:adjustRightInd w:val="0"/>
        <w:jc w:val="both"/>
        <w:rPr>
          <w:rFonts w:ascii="Arial" w:hAnsi="Arial" w:cs="Arial"/>
        </w:rPr>
      </w:pPr>
    </w:p>
    <w:p w:rsidR="006837A4" w:rsidRPr="006837A4" w:rsidRDefault="006837A4" w:rsidP="006837A4">
      <w:pPr>
        <w:numPr>
          <w:ilvl w:val="0"/>
          <w:numId w:val="1"/>
        </w:numPr>
        <w:tabs>
          <w:tab w:val="left" w:pos="1440"/>
          <w:tab w:val="left" w:pos="1560"/>
        </w:tabs>
        <w:jc w:val="center"/>
        <w:rPr>
          <w:rFonts w:ascii="Arial" w:hAnsi="Arial" w:cs="Arial"/>
          <w:b/>
        </w:rPr>
      </w:pPr>
      <w:r w:rsidRPr="006837A4">
        <w:rPr>
          <w:rFonts w:ascii="Arial" w:hAnsi="Arial" w:cs="Arial"/>
          <w:b/>
        </w:rPr>
        <w:t>Стандарт предоставления муниципальной услуги</w:t>
      </w:r>
    </w:p>
    <w:p w:rsidR="006837A4" w:rsidRPr="006837A4" w:rsidRDefault="006837A4" w:rsidP="006837A4">
      <w:pPr>
        <w:tabs>
          <w:tab w:val="left" w:pos="1440"/>
          <w:tab w:val="left" w:pos="1560"/>
        </w:tabs>
        <w:ind w:firstLine="709"/>
        <w:jc w:val="both"/>
        <w:rPr>
          <w:rFonts w:ascii="Arial" w:hAnsi="Arial" w:cs="Arial"/>
          <w:b/>
        </w:rPr>
      </w:pPr>
    </w:p>
    <w:p w:rsidR="006837A4" w:rsidRPr="006837A4" w:rsidRDefault="006837A4" w:rsidP="006837A4">
      <w:pPr>
        <w:numPr>
          <w:ilvl w:val="1"/>
          <w:numId w:val="1"/>
        </w:numPr>
        <w:tabs>
          <w:tab w:val="left" w:pos="1440"/>
          <w:tab w:val="left" w:pos="1560"/>
        </w:tabs>
        <w:ind w:left="0" w:firstLine="709"/>
        <w:jc w:val="both"/>
        <w:rPr>
          <w:rFonts w:ascii="Arial" w:hAnsi="Arial" w:cs="Arial"/>
        </w:rPr>
      </w:pPr>
      <w:r w:rsidRPr="006837A4">
        <w:rPr>
          <w:rFonts w:ascii="Arial" w:hAnsi="Arial" w:cs="Arial"/>
        </w:rPr>
        <w:t xml:space="preserve">Наименование муниципальной услуги – «Установление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w:t>
      </w:r>
    </w:p>
    <w:p w:rsidR="006837A4" w:rsidRPr="006837A4" w:rsidRDefault="006837A4" w:rsidP="006837A4">
      <w:pPr>
        <w:numPr>
          <w:ilvl w:val="1"/>
          <w:numId w:val="1"/>
        </w:numPr>
        <w:tabs>
          <w:tab w:val="left" w:pos="1440"/>
          <w:tab w:val="left" w:pos="1560"/>
        </w:tabs>
        <w:ind w:left="0" w:firstLine="709"/>
        <w:jc w:val="both"/>
        <w:rPr>
          <w:rFonts w:ascii="Arial" w:hAnsi="Arial" w:cs="Arial"/>
        </w:rPr>
      </w:pPr>
      <w:r w:rsidRPr="006837A4">
        <w:rPr>
          <w:rFonts w:ascii="Arial" w:hAnsi="Arial" w:cs="Arial"/>
        </w:rPr>
        <w:t>Наименование органа, представляющего муниципальную услугу</w:t>
      </w:r>
    </w:p>
    <w:p w:rsidR="006837A4" w:rsidRPr="006837A4" w:rsidRDefault="006837A4" w:rsidP="006837A4">
      <w:pPr>
        <w:numPr>
          <w:ilvl w:val="2"/>
          <w:numId w:val="1"/>
        </w:numPr>
        <w:tabs>
          <w:tab w:val="left" w:pos="1440"/>
          <w:tab w:val="left" w:pos="1560"/>
        </w:tabs>
        <w:ind w:left="0" w:firstLine="709"/>
        <w:jc w:val="both"/>
        <w:rPr>
          <w:rFonts w:ascii="Arial" w:hAnsi="Arial" w:cs="Arial"/>
        </w:rPr>
      </w:pPr>
      <w:r w:rsidRPr="006837A4">
        <w:rPr>
          <w:rFonts w:ascii="Arial" w:hAnsi="Arial" w:cs="Arial"/>
        </w:rPr>
        <w:t xml:space="preserve">Орган, предоставляющий муниципальную услугу: администрация </w:t>
      </w:r>
      <w:r w:rsidR="00FE76AE">
        <w:rPr>
          <w:rFonts w:ascii="Arial" w:hAnsi="Arial" w:cs="Arial"/>
        </w:rPr>
        <w:t>Гниловского</w:t>
      </w:r>
      <w:r w:rsidRPr="006837A4">
        <w:rPr>
          <w:rFonts w:ascii="Arial" w:hAnsi="Arial" w:cs="Arial"/>
        </w:rPr>
        <w:t xml:space="preserve"> сельского поселения.</w:t>
      </w:r>
    </w:p>
    <w:p w:rsidR="006837A4" w:rsidRPr="006837A4" w:rsidRDefault="006837A4" w:rsidP="006837A4">
      <w:pPr>
        <w:numPr>
          <w:ilvl w:val="2"/>
          <w:numId w:val="1"/>
        </w:numPr>
        <w:autoSpaceDE w:val="0"/>
        <w:autoSpaceDN w:val="0"/>
        <w:adjustRightInd w:val="0"/>
        <w:ind w:left="0" w:firstLine="709"/>
        <w:jc w:val="both"/>
        <w:rPr>
          <w:rFonts w:ascii="Arial" w:hAnsi="Arial" w:cs="Arial"/>
        </w:rPr>
      </w:pPr>
      <w:proofErr w:type="gramStart"/>
      <w:r w:rsidRPr="006837A4">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911126" w:rsidRPr="00326B48">
        <w:rPr>
          <w:rFonts w:ascii="Arial" w:hAnsi="Arial" w:cs="Arial"/>
        </w:rPr>
        <w:t>утвержденный решением Совета народных депутатов Гниловского сельского поселения от 25.12.2015 г. № 28.</w:t>
      </w:r>
      <w:r w:rsidR="00911126">
        <w:rPr>
          <w:rFonts w:ascii="Arial" w:hAnsi="Arial" w:cs="Arial"/>
        </w:rPr>
        <w:t xml:space="preserve"> </w:t>
      </w:r>
      <w:proofErr w:type="gramEnd"/>
    </w:p>
    <w:p w:rsidR="006837A4" w:rsidRPr="006837A4" w:rsidRDefault="006837A4" w:rsidP="006837A4">
      <w:pPr>
        <w:tabs>
          <w:tab w:val="num" w:pos="142"/>
          <w:tab w:val="left" w:pos="1560"/>
        </w:tabs>
        <w:autoSpaceDE w:val="0"/>
        <w:autoSpaceDN w:val="0"/>
        <w:adjustRightInd w:val="0"/>
        <w:ind w:firstLine="709"/>
        <w:jc w:val="both"/>
        <w:rPr>
          <w:rFonts w:ascii="Arial" w:hAnsi="Arial" w:cs="Arial"/>
        </w:rPr>
      </w:pPr>
      <w:r w:rsidRPr="006837A4">
        <w:rPr>
          <w:rFonts w:ascii="Arial" w:hAnsi="Arial" w:cs="Arial"/>
        </w:rPr>
        <w:t xml:space="preserve">2.3. Результат предоставления муниципальной услуги  </w:t>
      </w:r>
    </w:p>
    <w:p w:rsidR="006837A4" w:rsidRPr="006837A4" w:rsidRDefault="006837A4" w:rsidP="006837A4">
      <w:pPr>
        <w:pStyle w:val="ConsPlusNormal0"/>
        <w:tabs>
          <w:tab w:val="num" w:pos="142"/>
        </w:tabs>
        <w:ind w:firstLine="709"/>
        <w:jc w:val="both"/>
        <w:rPr>
          <w:sz w:val="24"/>
          <w:szCs w:val="24"/>
        </w:rPr>
      </w:pPr>
      <w:r w:rsidRPr="006837A4">
        <w:rPr>
          <w:sz w:val="24"/>
          <w:szCs w:val="24"/>
        </w:rPr>
        <w:t xml:space="preserve">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w:t>
      </w:r>
      <w:proofErr w:type="gramStart"/>
      <w:r w:rsidRPr="006837A4">
        <w:rPr>
          <w:sz w:val="24"/>
          <w:szCs w:val="24"/>
        </w:rPr>
        <w:t>полос отвода автомобильных дорог местного значения поселения</w:t>
      </w:r>
      <w:proofErr w:type="gramEnd"/>
      <w:r w:rsidRPr="006837A4">
        <w:rPr>
          <w:sz w:val="24"/>
          <w:szCs w:val="24"/>
        </w:rPr>
        <w:t xml:space="preserve"> в целях прокладки, переноса, переустройства инженерных коммуникаций, их эксплуатации либо решения об  отказе в предоставлении муниципальной услуги</w:t>
      </w:r>
      <w:r w:rsidRPr="006837A4">
        <w:rPr>
          <w:sz w:val="24"/>
          <w:szCs w:val="24"/>
          <w:lang w:eastAsia="ru-RU"/>
        </w:rPr>
        <w:t>.</w:t>
      </w:r>
    </w:p>
    <w:p w:rsidR="006837A4" w:rsidRPr="006837A4" w:rsidRDefault="006837A4" w:rsidP="006837A4">
      <w:pPr>
        <w:tabs>
          <w:tab w:val="num" w:pos="142"/>
          <w:tab w:val="left" w:pos="1440"/>
          <w:tab w:val="left" w:pos="1560"/>
        </w:tabs>
        <w:autoSpaceDE w:val="0"/>
        <w:autoSpaceDN w:val="0"/>
        <w:adjustRightInd w:val="0"/>
        <w:ind w:firstLine="709"/>
        <w:jc w:val="both"/>
        <w:rPr>
          <w:rFonts w:ascii="Arial" w:hAnsi="Arial" w:cs="Arial"/>
        </w:rPr>
      </w:pPr>
      <w:r w:rsidRPr="006837A4">
        <w:rPr>
          <w:rFonts w:ascii="Arial" w:hAnsi="Arial" w:cs="Arial"/>
        </w:rPr>
        <w:t>2.4.Срок предоставления муниципальной услуги</w:t>
      </w:r>
    </w:p>
    <w:p w:rsidR="006837A4" w:rsidRPr="006837A4" w:rsidRDefault="006837A4" w:rsidP="006837A4">
      <w:pPr>
        <w:tabs>
          <w:tab w:val="num" w:pos="142"/>
          <w:tab w:val="left" w:pos="1440"/>
          <w:tab w:val="left" w:pos="1560"/>
        </w:tabs>
        <w:autoSpaceDE w:val="0"/>
        <w:autoSpaceDN w:val="0"/>
        <w:adjustRightInd w:val="0"/>
        <w:ind w:firstLine="709"/>
        <w:jc w:val="both"/>
        <w:rPr>
          <w:rFonts w:ascii="Arial" w:hAnsi="Arial" w:cs="Arial"/>
        </w:rPr>
      </w:pPr>
      <w:r w:rsidRPr="006837A4">
        <w:rPr>
          <w:rFonts w:ascii="Arial" w:hAnsi="Arial" w:cs="Arial"/>
        </w:rPr>
        <w:t xml:space="preserve">Срок предоставления муниципальной услуги  не должен превышать 10 рабочих дней </w:t>
      </w:r>
      <w:proofErr w:type="gramStart"/>
      <w:r w:rsidRPr="006837A4">
        <w:rPr>
          <w:rFonts w:ascii="Arial" w:hAnsi="Arial" w:cs="Arial"/>
        </w:rPr>
        <w:t>с даты регистрации</w:t>
      </w:r>
      <w:proofErr w:type="gramEnd"/>
      <w:r w:rsidRPr="006837A4">
        <w:rPr>
          <w:rFonts w:ascii="Arial" w:hAnsi="Arial" w:cs="Arial"/>
        </w:rPr>
        <w:t xml:space="preserve"> заявления.  </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lastRenderedPageBreak/>
        <w:t>Оснований для приостановления предоставления муниципальной услуги законодательством не предусмотрено.</w:t>
      </w:r>
    </w:p>
    <w:p w:rsidR="006837A4" w:rsidRPr="006837A4" w:rsidRDefault="006837A4" w:rsidP="006837A4">
      <w:pPr>
        <w:numPr>
          <w:ilvl w:val="1"/>
          <w:numId w:val="2"/>
        </w:numPr>
        <w:tabs>
          <w:tab w:val="left" w:pos="1440"/>
          <w:tab w:val="left" w:pos="1560"/>
        </w:tabs>
        <w:ind w:left="0" w:firstLine="709"/>
        <w:jc w:val="both"/>
        <w:rPr>
          <w:rFonts w:ascii="Arial" w:hAnsi="Arial" w:cs="Arial"/>
        </w:rPr>
      </w:pPr>
      <w:r w:rsidRPr="006837A4">
        <w:rPr>
          <w:rFonts w:ascii="Arial" w:hAnsi="Arial" w:cs="Arial"/>
        </w:rPr>
        <w:t>Правовые основы для предоставления муниципальной услуги</w:t>
      </w:r>
    </w:p>
    <w:p w:rsidR="006837A4" w:rsidRPr="006837A4" w:rsidRDefault="006837A4" w:rsidP="006837A4">
      <w:pPr>
        <w:tabs>
          <w:tab w:val="num" w:pos="792"/>
          <w:tab w:val="left" w:pos="1440"/>
          <w:tab w:val="left" w:pos="1560"/>
        </w:tabs>
        <w:ind w:firstLine="709"/>
        <w:jc w:val="both"/>
        <w:rPr>
          <w:rFonts w:ascii="Arial" w:hAnsi="Arial" w:cs="Arial"/>
        </w:rPr>
      </w:pPr>
      <w:r w:rsidRPr="006837A4">
        <w:rPr>
          <w:rFonts w:ascii="Arial" w:hAnsi="Arial" w:cs="Arial"/>
        </w:rPr>
        <w:t xml:space="preserve">Предоставление муниципальной услуги «Установление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осуществляется в соответствии с:</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 xml:space="preserve"> -</w:t>
      </w:r>
      <w:proofErr w:type="gramStart"/>
      <w:r w:rsidRPr="006837A4">
        <w:rPr>
          <w:rFonts w:ascii="Arial" w:hAnsi="Arial" w:cs="Arial"/>
        </w:rPr>
        <w:t>Гражданским</w:t>
      </w:r>
      <w:proofErr w:type="gramEnd"/>
      <w:r w:rsidRPr="006837A4">
        <w:rPr>
          <w:rFonts w:ascii="Arial" w:hAnsi="Arial" w:cs="Arial"/>
        </w:rPr>
        <w:t xml:space="preserve"> </w:t>
      </w:r>
      <w:hyperlink r:id="rId9" w:history="1">
        <w:r w:rsidRPr="00FE76AE">
          <w:rPr>
            <w:rStyle w:val="a6"/>
            <w:rFonts w:ascii="Arial" w:hAnsi="Arial" w:cs="Arial"/>
            <w:color w:val="auto"/>
            <w:u w:val="none"/>
          </w:rPr>
          <w:t>кодекс</w:t>
        </w:r>
      </w:hyperlink>
      <w:r w:rsidRPr="006837A4">
        <w:rPr>
          <w:rFonts w:ascii="Arial" w:hAnsi="Arial" w:cs="Arial"/>
        </w:rPr>
        <w:t>ом Российской Федерации (часть вторая) ("Российская газета", N 23 от 06.02.1996, N 24 от 07.02.1996, N 25 от 08.02.1996, N 27 от 10.02.1996)</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lang w:eastAsia="ar-SA"/>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6837A4">
        <w:rPr>
          <w:rFonts w:ascii="Arial" w:hAnsi="Arial" w:cs="Arial"/>
        </w:rPr>
        <w:t>"Российская газета", N 21, 01.02.2013);</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837A4" w:rsidRPr="006837A4" w:rsidRDefault="006837A4" w:rsidP="006837A4">
      <w:pPr>
        <w:widowControl w:val="0"/>
        <w:suppressAutoHyphens/>
        <w:autoSpaceDE w:val="0"/>
        <w:ind w:firstLine="709"/>
        <w:jc w:val="both"/>
        <w:rPr>
          <w:rFonts w:ascii="Arial" w:hAnsi="Arial" w:cs="Arial"/>
          <w:lang w:eastAsia="ar-SA"/>
        </w:rPr>
      </w:pPr>
      <w:proofErr w:type="gramStart"/>
      <w:r w:rsidRPr="006837A4">
        <w:rPr>
          <w:rFonts w:ascii="Arial" w:hAnsi="Arial" w:cs="Arial"/>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w:t>
      </w:r>
      <w:proofErr w:type="gramEnd"/>
      <w:r w:rsidRPr="006837A4">
        <w:rPr>
          <w:rFonts w:ascii="Arial" w:hAnsi="Arial" w:cs="Arial"/>
          <w:lang w:eastAsia="ar-SA"/>
        </w:rPr>
        <w:t xml:space="preserve"> </w:t>
      </w:r>
      <w:proofErr w:type="gramStart"/>
      <w:r w:rsidRPr="006837A4">
        <w:rPr>
          <w:rFonts w:ascii="Arial" w:hAnsi="Arial" w:cs="Arial"/>
          <w:lang w:eastAsia="ar-SA"/>
        </w:rPr>
        <w:t>установлении</w:t>
      </w:r>
      <w:proofErr w:type="gramEnd"/>
      <w:r w:rsidRPr="006837A4">
        <w:rPr>
          <w:rFonts w:ascii="Arial" w:hAnsi="Arial" w:cs="Arial"/>
          <w:lang w:eastAsia="ar-SA"/>
        </w:rPr>
        <w:t xml:space="preserve"> такого публичного сервитута» (</w:t>
      </w:r>
      <w:r w:rsidRPr="006837A4">
        <w:rPr>
          <w:rFonts w:ascii="Arial" w:hAnsi="Arial" w:cs="Arial"/>
        </w:rPr>
        <w:t>"Российская газета", N 21, 01.02.2013);</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 xml:space="preserve"> -Законом Воронежской области от  02.12.2010 №121-ОЗ «Об автомобильных дорогах и автомобильной деятельности на территории Воронежской области» (</w:t>
      </w:r>
      <w:r w:rsidRPr="006837A4">
        <w:rPr>
          <w:rFonts w:ascii="Arial" w:hAnsi="Arial" w:cs="Arial"/>
        </w:rPr>
        <w:t>"Молодой коммунар", N 136, 04.12.2010);</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837A4" w:rsidRPr="006837A4" w:rsidRDefault="006837A4" w:rsidP="006837A4">
      <w:pPr>
        <w:shd w:val="clear" w:color="auto" w:fill="FFFFFF"/>
        <w:tabs>
          <w:tab w:val="num" w:pos="1080"/>
        </w:tabs>
        <w:adjustRightInd w:val="0"/>
        <w:ind w:firstLine="709"/>
        <w:jc w:val="both"/>
        <w:rPr>
          <w:rFonts w:ascii="Arial" w:hAnsi="Arial" w:cs="Arial"/>
        </w:rPr>
      </w:pPr>
      <w:r w:rsidRPr="006837A4">
        <w:rPr>
          <w:rFonts w:ascii="Arial" w:hAnsi="Arial" w:cs="Arial"/>
        </w:rPr>
        <w:t>- Уставом</w:t>
      </w:r>
      <w:r w:rsidR="00FE76AE">
        <w:rPr>
          <w:rFonts w:ascii="Arial" w:hAnsi="Arial" w:cs="Arial"/>
        </w:rPr>
        <w:t xml:space="preserve"> Гниловского </w:t>
      </w:r>
      <w:r w:rsidRPr="006837A4">
        <w:rPr>
          <w:rFonts w:ascii="Arial" w:hAnsi="Arial" w:cs="Arial"/>
        </w:rPr>
        <w:t>сельского поселения</w:t>
      </w:r>
      <w:r w:rsidR="00FE76AE">
        <w:rPr>
          <w:rFonts w:ascii="Arial" w:hAnsi="Arial" w:cs="Arial"/>
        </w:rPr>
        <w:t xml:space="preserve"> Острогожского </w:t>
      </w:r>
      <w:r w:rsidRPr="006837A4">
        <w:rPr>
          <w:rFonts w:ascii="Arial" w:hAnsi="Arial" w:cs="Arial"/>
        </w:rPr>
        <w:t>муниципального района Воронежской области</w:t>
      </w:r>
      <w:proofErr w:type="gramStart"/>
      <w:r w:rsidRPr="006837A4">
        <w:rPr>
          <w:rFonts w:ascii="Arial" w:hAnsi="Arial" w:cs="Arial"/>
        </w:rPr>
        <w:t xml:space="preserve"> </w:t>
      </w:r>
      <w:r w:rsidR="00FE76AE">
        <w:rPr>
          <w:rFonts w:ascii="Arial" w:hAnsi="Arial" w:cs="Arial"/>
        </w:rPr>
        <w:t>;</w:t>
      </w:r>
      <w:proofErr w:type="gramEnd"/>
    </w:p>
    <w:p w:rsidR="006837A4" w:rsidRPr="006837A4" w:rsidRDefault="006837A4" w:rsidP="006837A4">
      <w:pPr>
        <w:shd w:val="clear" w:color="auto" w:fill="FFFFFF"/>
        <w:tabs>
          <w:tab w:val="num" w:pos="1080"/>
        </w:tabs>
        <w:adjustRightInd w:val="0"/>
        <w:ind w:firstLine="709"/>
        <w:jc w:val="both"/>
        <w:rPr>
          <w:rFonts w:ascii="Arial" w:hAnsi="Arial" w:cs="Arial"/>
        </w:rPr>
      </w:pPr>
      <w:r w:rsidRPr="006837A4">
        <w:rPr>
          <w:rFonts w:ascii="Arial" w:hAnsi="Arial" w:cs="Arial"/>
        </w:rPr>
        <w:t xml:space="preserve">- иными нормативными правовыми актами Российской Федерации, Воронежской области и </w:t>
      </w:r>
      <w:r w:rsidR="00FE76AE">
        <w:rPr>
          <w:rFonts w:ascii="Arial" w:hAnsi="Arial" w:cs="Arial"/>
        </w:rPr>
        <w:t xml:space="preserve">Гниловского </w:t>
      </w:r>
      <w:r w:rsidRPr="006837A4">
        <w:rPr>
          <w:rFonts w:ascii="Arial" w:hAnsi="Arial" w:cs="Arial"/>
        </w:rPr>
        <w:t xml:space="preserve">сельского поселения </w:t>
      </w:r>
      <w:r w:rsidR="00FE76AE">
        <w:rPr>
          <w:rFonts w:ascii="Arial" w:hAnsi="Arial" w:cs="Arial"/>
        </w:rPr>
        <w:t>Острогожского</w:t>
      </w:r>
      <w:r w:rsidRPr="006837A4">
        <w:rPr>
          <w:rFonts w:ascii="Arial" w:hAnsi="Arial" w:cs="Arial"/>
        </w:rPr>
        <w:t xml:space="preserve"> муниципального района </w:t>
      </w:r>
      <w:r w:rsidRPr="006837A4">
        <w:rPr>
          <w:rFonts w:ascii="Arial" w:hAnsi="Arial" w:cs="Arial"/>
        </w:rPr>
        <w:lastRenderedPageBreak/>
        <w:t>Воронежской области, регламентирующими правоотношения в сфере предоставления муниципальных услуг</w:t>
      </w:r>
      <w:r w:rsidRPr="006837A4">
        <w:rPr>
          <w:rFonts w:ascii="Arial" w:hAnsi="Arial" w:cs="Arial"/>
          <w:bCs/>
          <w:iCs/>
        </w:rPr>
        <w:t>.</w:t>
      </w:r>
    </w:p>
    <w:p w:rsidR="006837A4" w:rsidRPr="006837A4" w:rsidRDefault="006837A4" w:rsidP="006837A4">
      <w:pPr>
        <w:numPr>
          <w:ilvl w:val="1"/>
          <w:numId w:val="3"/>
        </w:numPr>
        <w:tabs>
          <w:tab w:val="num" w:pos="792"/>
          <w:tab w:val="left" w:pos="1440"/>
          <w:tab w:val="left" w:pos="1560"/>
        </w:tabs>
        <w:ind w:left="0" w:firstLine="709"/>
        <w:jc w:val="both"/>
        <w:rPr>
          <w:rFonts w:ascii="Arial" w:hAnsi="Arial" w:cs="Arial"/>
        </w:rPr>
      </w:pPr>
      <w:r w:rsidRPr="006837A4">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Муниципальная услуга предоставляется на основании заявления, поступившего в администрацию или в многофункциональный центр.</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Форма заяв</w:t>
      </w:r>
      <w:r w:rsidR="007544CB">
        <w:rPr>
          <w:rFonts w:ascii="Arial" w:hAnsi="Arial" w:cs="Arial"/>
        </w:rPr>
        <w:t>ления приведена в приложении № 2</w:t>
      </w:r>
      <w:r w:rsidRPr="006837A4">
        <w:rPr>
          <w:rFonts w:ascii="Arial" w:hAnsi="Arial" w:cs="Arial"/>
        </w:rPr>
        <w:t xml:space="preserve"> к настоящему административному регламенту.</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В электронной форме заявление представляется путем заполнения формы, размещенной на Едином портале и (или) Региональном портале.</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Заявление должно быть подписано заявителем либо представителем заявителя.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К заявлению прилагаются:</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-копия документа, удостоверяющего личность заявителя;</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-копия документа, удостоверяющего права (полномочия) представителя физического или юридического лица;</w:t>
      </w:r>
    </w:p>
    <w:p w:rsidR="006837A4" w:rsidRPr="006837A4" w:rsidRDefault="006837A4" w:rsidP="006837A4">
      <w:pPr>
        <w:autoSpaceDE w:val="0"/>
        <w:autoSpaceDN w:val="0"/>
        <w:adjustRightInd w:val="0"/>
        <w:ind w:firstLine="540"/>
        <w:jc w:val="both"/>
        <w:rPr>
          <w:rFonts w:ascii="Arial" w:hAnsi="Arial" w:cs="Arial"/>
        </w:rPr>
      </w:pPr>
      <w:proofErr w:type="gramStart"/>
      <w:r w:rsidRPr="006837A4">
        <w:rPr>
          <w:rFonts w:ascii="Arial" w:hAnsi="Arial" w:cs="Arial"/>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roofErr w:type="gramEnd"/>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6837A4" w:rsidRPr="006837A4" w:rsidRDefault="006837A4" w:rsidP="006837A4">
      <w:pPr>
        <w:autoSpaceDE w:val="0"/>
        <w:autoSpaceDN w:val="0"/>
        <w:adjustRightInd w:val="0"/>
        <w:jc w:val="both"/>
        <w:rPr>
          <w:rFonts w:ascii="Arial" w:hAnsi="Arial" w:cs="Arial"/>
        </w:rPr>
      </w:pPr>
      <w:r w:rsidRPr="006837A4">
        <w:rPr>
          <w:rFonts w:ascii="Arial" w:hAnsi="Arial" w:cs="Arial"/>
        </w:rPr>
        <w:t xml:space="preserve">     </w:t>
      </w:r>
      <w:r w:rsidRPr="006837A4">
        <w:rPr>
          <w:rFonts w:ascii="Arial" w:hAnsi="Arial" w:cs="Arial"/>
        </w:rPr>
        <w:tab/>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w:t>
      </w:r>
      <w:r w:rsidR="00FE76AE">
        <w:rPr>
          <w:rFonts w:ascii="Arial" w:hAnsi="Arial" w:cs="Arial"/>
        </w:rPr>
        <w:t>ю или многофункциональный центр</w:t>
      </w:r>
      <w:r w:rsidRPr="006837A4">
        <w:rPr>
          <w:rFonts w:ascii="Arial" w:hAnsi="Arial" w:cs="Arial"/>
        </w:rPr>
        <w:t xml:space="preserve"> соответствующий документ в подлиннике для сверки.</w:t>
      </w:r>
    </w:p>
    <w:p w:rsidR="006837A4" w:rsidRPr="006837A4" w:rsidRDefault="006837A4" w:rsidP="006837A4">
      <w:pPr>
        <w:autoSpaceDE w:val="0"/>
        <w:autoSpaceDN w:val="0"/>
        <w:adjustRightInd w:val="0"/>
        <w:ind w:firstLine="708"/>
        <w:jc w:val="both"/>
        <w:rPr>
          <w:rFonts w:ascii="Arial" w:hAnsi="Arial" w:cs="Arial"/>
        </w:rPr>
      </w:pPr>
      <w:r w:rsidRPr="006837A4">
        <w:rPr>
          <w:rFonts w:ascii="Arial" w:hAnsi="Arial" w:cs="Arial"/>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w:t>
      </w:r>
      <w:r w:rsidRPr="006837A4">
        <w:rPr>
          <w:rFonts w:ascii="Arial" w:hAnsi="Arial" w:cs="Arial"/>
        </w:rPr>
        <w:lastRenderedPageBreak/>
        <w:t xml:space="preserve">25.06.2012 № 634 «О видах электронной подписи, использование которых допускается при обращении за получением государственных и муниципальных услуг». </w:t>
      </w:r>
    </w:p>
    <w:p w:rsidR="006837A4" w:rsidRPr="006837A4" w:rsidRDefault="006837A4" w:rsidP="006837A4">
      <w:pPr>
        <w:autoSpaceDE w:val="0"/>
        <w:autoSpaceDN w:val="0"/>
        <w:adjustRightInd w:val="0"/>
        <w:ind w:firstLine="709"/>
        <w:jc w:val="both"/>
        <w:rPr>
          <w:rFonts w:ascii="Arial" w:hAnsi="Arial" w:cs="Arial"/>
          <w:highlight w:val="yellow"/>
        </w:rPr>
      </w:pPr>
      <w:r w:rsidRPr="006837A4">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Запрещается требовать от заявителя:</w:t>
      </w:r>
    </w:p>
    <w:p w:rsidR="006837A4" w:rsidRPr="006837A4" w:rsidRDefault="006837A4" w:rsidP="006837A4">
      <w:pPr>
        <w:pStyle w:val="ConsPlusNormal0"/>
        <w:ind w:firstLine="709"/>
        <w:jc w:val="both"/>
        <w:rPr>
          <w:sz w:val="24"/>
          <w:szCs w:val="24"/>
        </w:rPr>
      </w:pPr>
      <w:r w:rsidRPr="006837A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37A4" w:rsidRPr="006837A4" w:rsidRDefault="006837A4" w:rsidP="006837A4">
      <w:pPr>
        <w:autoSpaceDE w:val="0"/>
        <w:autoSpaceDN w:val="0"/>
        <w:adjustRightInd w:val="0"/>
        <w:ind w:firstLine="709"/>
        <w:jc w:val="both"/>
        <w:rPr>
          <w:rFonts w:ascii="Arial" w:hAnsi="Arial" w:cs="Arial"/>
        </w:rPr>
      </w:pPr>
      <w:proofErr w:type="gramStart"/>
      <w:r w:rsidRPr="006837A4">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FE76AE">
        <w:rPr>
          <w:rFonts w:ascii="Arial" w:hAnsi="Arial" w:cs="Arial"/>
        </w:rPr>
        <w:t>Гниловского сельского поселения</w:t>
      </w:r>
      <w:r w:rsidRPr="006837A4">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6837A4">
        <w:rPr>
          <w:rFonts w:ascii="Arial" w:hAnsi="Arial" w:cs="Arial"/>
        </w:rPr>
        <w:t xml:space="preserve"> закона от 27.07.2010 № 210-ФЗ «Об организации предоставления государственных и муниципальных услуг».</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837A4" w:rsidRPr="006837A4" w:rsidRDefault="006837A4" w:rsidP="006837A4">
      <w:pPr>
        <w:tabs>
          <w:tab w:val="left" w:pos="1260"/>
          <w:tab w:val="left" w:pos="1560"/>
        </w:tabs>
        <w:ind w:firstLine="709"/>
        <w:jc w:val="both"/>
        <w:rPr>
          <w:rFonts w:ascii="Arial" w:hAnsi="Arial" w:cs="Arial"/>
        </w:rPr>
      </w:pPr>
      <w:r w:rsidRPr="006837A4">
        <w:rPr>
          <w:rFonts w:ascii="Arial" w:hAnsi="Arial" w:cs="Arial"/>
        </w:rPr>
        <w:t>Услуги, которые являются необходимыми и обязательными для предоставления муниципальной услуги, отсутствуют.</w:t>
      </w:r>
    </w:p>
    <w:p w:rsidR="006837A4" w:rsidRPr="006837A4" w:rsidRDefault="006837A4" w:rsidP="006837A4">
      <w:pPr>
        <w:tabs>
          <w:tab w:val="left" w:pos="1260"/>
          <w:tab w:val="left" w:pos="1560"/>
        </w:tabs>
        <w:ind w:firstLine="709"/>
        <w:jc w:val="both"/>
        <w:rPr>
          <w:rFonts w:ascii="Arial" w:hAnsi="Arial" w:cs="Arial"/>
        </w:rPr>
      </w:pPr>
      <w:r w:rsidRPr="006837A4">
        <w:rPr>
          <w:rFonts w:ascii="Arial" w:hAnsi="Arial" w:cs="Arial"/>
        </w:rPr>
        <w:t xml:space="preserve">2.7. Исчерпывающий перечень оснований для отказа в приеме документов, необходимых  для предоставления муниципальной услуги. </w:t>
      </w:r>
    </w:p>
    <w:p w:rsidR="006837A4" w:rsidRPr="006837A4" w:rsidRDefault="006837A4" w:rsidP="006837A4">
      <w:pPr>
        <w:tabs>
          <w:tab w:val="left" w:pos="1260"/>
          <w:tab w:val="left" w:pos="1560"/>
        </w:tabs>
        <w:ind w:firstLine="709"/>
        <w:jc w:val="both"/>
        <w:rPr>
          <w:rFonts w:ascii="Arial" w:hAnsi="Arial" w:cs="Arial"/>
        </w:rPr>
      </w:pPr>
      <w:r w:rsidRPr="006837A4">
        <w:rPr>
          <w:rFonts w:ascii="Arial" w:hAnsi="Arial" w:cs="Arial"/>
        </w:rPr>
        <w:t>Основания для отказа в приеме документов  отсутствуют.</w:t>
      </w:r>
    </w:p>
    <w:p w:rsidR="006837A4" w:rsidRPr="006837A4" w:rsidRDefault="006837A4" w:rsidP="006837A4">
      <w:pPr>
        <w:numPr>
          <w:ilvl w:val="1"/>
          <w:numId w:val="4"/>
        </w:numPr>
        <w:tabs>
          <w:tab w:val="left" w:pos="1440"/>
          <w:tab w:val="left" w:pos="1560"/>
        </w:tabs>
        <w:ind w:left="0" w:firstLine="709"/>
        <w:jc w:val="both"/>
        <w:rPr>
          <w:rFonts w:ascii="Arial" w:hAnsi="Arial" w:cs="Arial"/>
        </w:rPr>
      </w:pPr>
      <w:r w:rsidRPr="006837A4">
        <w:rPr>
          <w:rFonts w:ascii="Arial" w:hAnsi="Arial" w:cs="Arial"/>
        </w:rPr>
        <w:t>Исчерпывающий перечень оснований для отказа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Основанием для отказа в предоставлении муниципальной услуги является:</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  администрация не вправе устанавливать публичный сервитут на заявленных земельных участках;</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 сведения, предоставленные в заявлении и документах, не соответствуют цели установления публичного сервитута;</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  установление публичного сервитута на заявленных земельных участках невозможно;</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6837A4" w:rsidRPr="006837A4" w:rsidRDefault="006837A4" w:rsidP="006837A4">
      <w:pPr>
        <w:tabs>
          <w:tab w:val="num" w:pos="1155"/>
          <w:tab w:val="left" w:pos="1440"/>
          <w:tab w:val="left" w:pos="1560"/>
        </w:tabs>
        <w:ind w:firstLine="709"/>
        <w:jc w:val="both"/>
        <w:rPr>
          <w:rFonts w:ascii="Arial" w:hAnsi="Arial" w:cs="Arial"/>
        </w:rPr>
      </w:pPr>
      <w:r w:rsidRPr="006837A4">
        <w:rPr>
          <w:rFonts w:ascii="Arial" w:hAnsi="Arial" w:cs="Arial"/>
        </w:rPr>
        <w:t>2.9. Размер платы, взимаемой с заявителя при предоставлении муниципальной услуги.</w:t>
      </w:r>
    </w:p>
    <w:p w:rsidR="006837A4" w:rsidRPr="006837A4" w:rsidRDefault="006837A4" w:rsidP="006837A4">
      <w:pPr>
        <w:tabs>
          <w:tab w:val="num" w:pos="792"/>
          <w:tab w:val="left" w:pos="1440"/>
          <w:tab w:val="left" w:pos="1560"/>
        </w:tabs>
        <w:ind w:firstLine="709"/>
        <w:jc w:val="both"/>
        <w:rPr>
          <w:rFonts w:ascii="Arial" w:hAnsi="Arial" w:cs="Arial"/>
        </w:rPr>
      </w:pPr>
      <w:r w:rsidRPr="006837A4">
        <w:rPr>
          <w:rFonts w:ascii="Arial" w:hAnsi="Arial" w:cs="Arial"/>
        </w:rPr>
        <w:lastRenderedPageBreak/>
        <w:t xml:space="preserve">Муниципальная услуга предоставляется на безвозмездной основе. </w:t>
      </w:r>
    </w:p>
    <w:p w:rsidR="006837A4" w:rsidRPr="006837A4" w:rsidRDefault="006837A4" w:rsidP="006837A4">
      <w:pPr>
        <w:numPr>
          <w:ilvl w:val="1"/>
          <w:numId w:val="5"/>
        </w:numPr>
        <w:tabs>
          <w:tab w:val="num" w:pos="1155"/>
          <w:tab w:val="left" w:pos="1440"/>
          <w:tab w:val="left" w:pos="1560"/>
        </w:tabs>
        <w:ind w:left="0" w:firstLine="709"/>
        <w:jc w:val="both"/>
        <w:rPr>
          <w:rFonts w:ascii="Arial" w:hAnsi="Arial" w:cs="Arial"/>
        </w:rPr>
      </w:pPr>
      <w:r w:rsidRPr="006837A4">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6837A4" w:rsidRPr="006837A4" w:rsidRDefault="006837A4" w:rsidP="006837A4">
      <w:pPr>
        <w:numPr>
          <w:ilvl w:val="1"/>
          <w:numId w:val="5"/>
        </w:numPr>
        <w:tabs>
          <w:tab w:val="num" w:pos="1155"/>
          <w:tab w:val="left" w:pos="1560"/>
        </w:tabs>
        <w:ind w:left="0" w:firstLine="709"/>
        <w:jc w:val="both"/>
        <w:rPr>
          <w:rFonts w:ascii="Arial" w:hAnsi="Arial" w:cs="Arial"/>
        </w:rPr>
      </w:pPr>
      <w:r w:rsidRPr="006837A4">
        <w:rPr>
          <w:rFonts w:ascii="Arial" w:hAnsi="Arial" w:cs="Arial"/>
        </w:rPr>
        <w:t>Срок регистрации запроса заявителя о предоставлении муниципальной услуги.</w:t>
      </w:r>
    </w:p>
    <w:p w:rsidR="006837A4" w:rsidRPr="006837A4" w:rsidRDefault="006837A4" w:rsidP="006837A4">
      <w:pPr>
        <w:tabs>
          <w:tab w:val="num" w:pos="1155"/>
          <w:tab w:val="left" w:pos="1560"/>
        </w:tabs>
        <w:ind w:firstLine="709"/>
        <w:jc w:val="both"/>
        <w:rPr>
          <w:rFonts w:ascii="Arial" w:hAnsi="Arial" w:cs="Arial"/>
        </w:rPr>
      </w:pPr>
      <w:r w:rsidRPr="006837A4">
        <w:rPr>
          <w:rFonts w:ascii="Arial" w:hAnsi="Arial" w:cs="Arial"/>
        </w:rPr>
        <w:t xml:space="preserve">Регистрация запроса (заявления) заявителя о предоставлении муниципальной услуги осуществляется в день получения заявления. </w:t>
      </w:r>
    </w:p>
    <w:p w:rsidR="006837A4" w:rsidRPr="006837A4" w:rsidRDefault="006837A4" w:rsidP="006837A4">
      <w:pPr>
        <w:tabs>
          <w:tab w:val="num" w:pos="1155"/>
          <w:tab w:val="left" w:pos="1560"/>
        </w:tabs>
        <w:ind w:firstLine="709"/>
        <w:jc w:val="both"/>
        <w:rPr>
          <w:rFonts w:ascii="Arial" w:hAnsi="Arial" w:cs="Arial"/>
        </w:rPr>
      </w:pPr>
      <w:r w:rsidRPr="006837A4">
        <w:rPr>
          <w:rFonts w:ascii="Arial" w:hAnsi="Arial" w:cs="Arial"/>
        </w:rPr>
        <w:t>При поступлении заявления в электронной форме в выходные (праздничные) дни его регистрация производится на следующий рабочий день.</w:t>
      </w:r>
    </w:p>
    <w:p w:rsidR="006837A4" w:rsidRPr="006837A4" w:rsidRDefault="006837A4" w:rsidP="006837A4">
      <w:pPr>
        <w:numPr>
          <w:ilvl w:val="1"/>
          <w:numId w:val="5"/>
        </w:numPr>
        <w:tabs>
          <w:tab w:val="num" w:pos="1155"/>
          <w:tab w:val="left" w:pos="1560"/>
        </w:tabs>
        <w:ind w:left="0" w:firstLine="709"/>
        <w:jc w:val="both"/>
        <w:rPr>
          <w:rFonts w:ascii="Arial" w:hAnsi="Arial" w:cs="Arial"/>
        </w:rPr>
      </w:pPr>
      <w:r w:rsidRPr="006837A4">
        <w:rPr>
          <w:rFonts w:ascii="Arial" w:hAnsi="Arial" w:cs="Arial"/>
        </w:rPr>
        <w:t>Требования к помещениям, в которых предоставляется муниципальная услуга</w:t>
      </w:r>
    </w:p>
    <w:p w:rsidR="006837A4" w:rsidRPr="006837A4" w:rsidRDefault="006837A4" w:rsidP="006837A4">
      <w:pPr>
        <w:numPr>
          <w:ilvl w:val="2"/>
          <w:numId w:val="5"/>
        </w:numPr>
        <w:autoSpaceDE w:val="0"/>
        <w:autoSpaceDN w:val="0"/>
        <w:adjustRightInd w:val="0"/>
        <w:ind w:left="0" w:firstLine="709"/>
        <w:jc w:val="both"/>
        <w:rPr>
          <w:rFonts w:ascii="Arial" w:hAnsi="Arial" w:cs="Arial"/>
        </w:rPr>
      </w:pPr>
      <w:r w:rsidRPr="006837A4">
        <w:rPr>
          <w:rFonts w:ascii="Arial" w:hAnsi="Arial" w:cs="Arial"/>
        </w:rPr>
        <w:t>Прием граждан осуществляется в специально выделенных для предоставления муниципальных услуг помещениях.</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6837A4" w:rsidRPr="006837A4" w:rsidRDefault="006837A4" w:rsidP="006837A4">
      <w:pPr>
        <w:numPr>
          <w:ilvl w:val="2"/>
          <w:numId w:val="6"/>
        </w:numPr>
        <w:autoSpaceDE w:val="0"/>
        <w:autoSpaceDN w:val="0"/>
        <w:adjustRightInd w:val="0"/>
        <w:ind w:left="0" w:firstLine="709"/>
        <w:jc w:val="both"/>
        <w:rPr>
          <w:rFonts w:ascii="Arial" w:hAnsi="Arial" w:cs="Arial"/>
        </w:rPr>
      </w:pPr>
      <w:r w:rsidRPr="006837A4">
        <w:rPr>
          <w:rFonts w:ascii="Arial" w:hAnsi="Arial"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Доступ заявителей к парковочным местам является бесплатным.</w:t>
      </w:r>
    </w:p>
    <w:p w:rsidR="006837A4" w:rsidRPr="006837A4" w:rsidRDefault="006837A4" w:rsidP="006837A4">
      <w:pPr>
        <w:numPr>
          <w:ilvl w:val="2"/>
          <w:numId w:val="6"/>
        </w:numPr>
        <w:autoSpaceDE w:val="0"/>
        <w:autoSpaceDN w:val="0"/>
        <w:adjustRightInd w:val="0"/>
        <w:ind w:left="0" w:firstLine="709"/>
        <w:jc w:val="both"/>
        <w:rPr>
          <w:rFonts w:ascii="Arial" w:hAnsi="Arial" w:cs="Arial"/>
        </w:rPr>
      </w:pPr>
      <w:r w:rsidRPr="006837A4">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837A4" w:rsidRPr="006837A4" w:rsidRDefault="006837A4" w:rsidP="006837A4">
      <w:pPr>
        <w:numPr>
          <w:ilvl w:val="2"/>
          <w:numId w:val="6"/>
        </w:numPr>
        <w:autoSpaceDE w:val="0"/>
        <w:autoSpaceDN w:val="0"/>
        <w:adjustRightInd w:val="0"/>
        <w:ind w:left="0" w:firstLine="709"/>
        <w:jc w:val="both"/>
        <w:rPr>
          <w:rFonts w:ascii="Arial" w:hAnsi="Arial" w:cs="Arial"/>
        </w:rPr>
      </w:pPr>
      <w:r w:rsidRPr="006837A4">
        <w:rPr>
          <w:rFonts w:ascii="Arial" w:hAnsi="Arial" w:cs="Arial"/>
        </w:rPr>
        <w:t>Места информирования, предназначенные для ознакомления заявителей с информационными материалами, оборудуются: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информационными стендами, на которых размещается визуальная и текстовая информация;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стульями и столами для оформления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К информационным стендам должна быть обеспечена возможность свободного доступа граждан.</w:t>
      </w:r>
    </w:p>
    <w:p w:rsidR="006837A4" w:rsidRPr="006837A4" w:rsidRDefault="006837A4" w:rsidP="006837A4">
      <w:pPr>
        <w:autoSpaceDE w:val="0"/>
        <w:autoSpaceDN w:val="0"/>
        <w:adjustRightInd w:val="0"/>
        <w:ind w:firstLine="708"/>
        <w:jc w:val="both"/>
        <w:rPr>
          <w:rFonts w:ascii="Arial" w:hAnsi="Arial" w:cs="Arial"/>
        </w:rPr>
      </w:pPr>
      <w:r w:rsidRPr="006837A4">
        <w:rPr>
          <w:rFonts w:ascii="Arial" w:hAnsi="Arial"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6837A4" w:rsidRPr="006837A4" w:rsidRDefault="006837A4" w:rsidP="006837A4">
      <w:pPr>
        <w:autoSpaceDE w:val="0"/>
        <w:autoSpaceDN w:val="0"/>
        <w:adjustRightInd w:val="0"/>
        <w:ind w:firstLine="708"/>
        <w:jc w:val="both"/>
        <w:rPr>
          <w:rFonts w:ascii="Arial" w:hAnsi="Arial" w:cs="Arial"/>
        </w:rPr>
      </w:pPr>
      <w:r w:rsidRPr="006837A4">
        <w:rPr>
          <w:rFonts w:ascii="Arial" w:hAnsi="Arial"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6837A4" w:rsidRPr="006837A4" w:rsidRDefault="006837A4" w:rsidP="006837A4">
      <w:pPr>
        <w:numPr>
          <w:ilvl w:val="2"/>
          <w:numId w:val="6"/>
        </w:numPr>
        <w:autoSpaceDE w:val="0"/>
        <w:autoSpaceDN w:val="0"/>
        <w:adjustRightInd w:val="0"/>
        <w:ind w:left="0" w:firstLine="709"/>
        <w:jc w:val="both"/>
        <w:rPr>
          <w:rFonts w:ascii="Arial" w:hAnsi="Arial" w:cs="Arial"/>
        </w:rPr>
      </w:pPr>
      <w:r w:rsidRPr="006837A4">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544CB" w:rsidRPr="007544CB" w:rsidRDefault="007544CB" w:rsidP="007544CB">
      <w:pPr>
        <w:autoSpaceDE w:val="0"/>
        <w:autoSpaceDN w:val="0"/>
        <w:adjustRightInd w:val="0"/>
        <w:ind w:firstLine="708"/>
        <w:outlineLvl w:val="0"/>
        <w:rPr>
          <w:rFonts w:ascii="Arial" w:hAnsi="Arial" w:cs="Arial"/>
        </w:rPr>
      </w:pPr>
      <w:r w:rsidRPr="007544CB">
        <w:rPr>
          <w:rFonts w:ascii="Arial" w:hAnsi="Arial" w:cs="Arial"/>
        </w:rPr>
        <w:t>2.12.6.Требования к обеспечению условий доступности муниципальных услуг для инвалидов.</w:t>
      </w:r>
    </w:p>
    <w:p w:rsidR="007544CB" w:rsidRPr="007544CB" w:rsidRDefault="007544CB" w:rsidP="007544CB">
      <w:pPr>
        <w:autoSpaceDE w:val="0"/>
        <w:autoSpaceDN w:val="0"/>
        <w:adjustRightInd w:val="0"/>
        <w:jc w:val="both"/>
        <w:outlineLvl w:val="0"/>
        <w:rPr>
          <w:rFonts w:ascii="Arial" w:hAnsi="Arial" w:cs="Arial"/>
        </w:rPr>
      </w:pPr>
      <w:proofErr w:type="gramStart"/>
      <w:r w:rsidRPr="007544CB">
        <w:rPr>
          <w:rFonts w:ascii="Arial" w:hAnsi="Arial" w:cs="Arial"/>
        </w:rP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837A4" w:rsidRPr="007544CB" w:rsidRDefault="007544CB" w:rsidP="007544CB">
      <w:pPr>
        <w:autoSpaceDE w:val="0"/>
        <w:autoSpaceDN w:val="0"/>
        <w:adjustRightInd w:val="0"/>
        <w:jc w:val="both"/>
        <w:rPr>
          <w:rFonts w:ascii="Arial" w:hAnsi="Arial" w:cs="Arial"/>
        </w:rPr>
      </w:pPr>
      <w:r w:rsidRPr="007544CB">
        <w:rPr>
          <w:rFonts w:ascii="Arial" w:hAnsi="Arial" w:cs="Arial"/>
        </w:rPr>
        <w:t xml:space="preserve">Если здание и помещения, в котором предоставляется услуга не приспособлены для потребностей инвалидов, </w:t>
      </w:r>
      <w:proofErr w:type="gramStart"/>
      <w:r w:rsidRPr="007544CB">
        <w:rPr>
          <w:rFonts w:ascii="Arial" w:hAnsi="Arial" w:cs="Arial"/>
        </w:rPr>
        <w:t>орган</w:t>
      </w:r>
      <w:proofErr w:type="gramEnd"/>
      <w:r w:rsidRPr="007544CB">
        <w:rPr>
          <w:rFonts w:ascii="Arial" w:hAnsi="Arial" w:cs="Arial"/>
        </w:rPr>
        <w:t xml:space="preserve"> предоставляющий муниципальную услугу обеспечивает предоставление муниципальной услуги по месту жительства инвалида.</w:t>
      </w:r>
    </w:p>
    <w:p w:rsidR="006837A4" w:rsidRPr="006837A4" w:rsidRDefault="006837A4" w:rsidP="006837A4">
      <w:pPr>
        <w:numPr>
          <w:ilvl w:val="1"/>
          <w:numId w:val="5"/>
        </w:numPr>
        <w:tabs>
          <w:tab w:val="num" w:pos="1155"/>
          <w:tab w:val="left" w:pos="1560"/>
        </w:tabs>
        <w:ind w:left="0" w:firstLine="709"/>
        <w:jc w:val="both"/>
        <w:rPr>
          <w:rFonts w:ascii="Arial" w:hAnsi="Arial" w:cs="Arial"/>
        </w:rPr>
      </w:pPr>
      <w:r w:rsidRPr="006837A4">
        <w:rPr>
          <w:rFonts w:ascii="Arial" w:hAnsi="Arial" w:cs="Arial"/>
        </w:rPr>
        <w:t>Показатели доступности и качества муниципальной услуги</w:t>
      </w:r>
    </w:p>
    <w:p w:rsidR="006837A4" w:rsidRPr="006837A4" w:rsidRDefault="006837A4" w:rsidP="006837A4">
      <w:pPr>
        <w:pStyle w:val="ConsPlusNormal0"/>
        <w:numPr>
          <w:ilvl w:val="2"/>
          <w:numId w:val="5"/>
        </w:numPr>
        <w:ind w:left="0" w:firstLine="709"/>
        <w:jc w:val="both"/>
        <w:rPr>
          <w:sz w:val="24"/>
          <w:szCs w:val="24"/>
        </w:rPr>
      </w:pPr>
      <w:r w:rsidRPr="006837A4">
        <w:rPr>
          <w:sz w:val="24"/>
          <w:szCs w:val="24"/>
        </w:rPr>
        <w:t>Показателями доступности муниципальной услуги являются:</w:t>
      </w:r>
    </w:p>
    <w:p w:rsidR="006837A4" w:rsidRPr="006837A4" w:rsidRDefault="006837A4" w:rsidP="006837A4">
      <w:pPr>
        <w:pStyle w:val="ConsPlusNormal0"/>
        <w:ind w:firstLine="709"/>
        <w:jc w:val="both"/>
        <w:rPr>
          <w:sz w:val="24"/>
          <w:szCs w:val="24"/>
        </w:rPr>
      </w:pPr>
      <w:r w:rsidRPr="006837A4">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837A4" w:rsidRPr="006837A4" w:rsidRDefault="006837A4" w:rsidP="006837A4">
      <w:pPr>
        <w:pStyle w:val="ConsPlusNormal0"/>
        <w:ind w:firstLine="709"/>
        <w:jc w:val="both"/>
        <w:rPr>
          <w:sz w:val="24"/>
          <w:szCs w:val="24"/>
        </w:rPr>
      </w:pPr>
      <w:r w:rsidRPr="006837A4">
        <w:rPr>
          <w:sz w:val="24"/>
          <w:szCs w:val="24"/>
        </w:rPr>
        <w:t>- оборудование мест ожидания в органе предоставляющего услугу доступными местами общего пользования;</w:t>
      </w:r>
    </w:p>
    <w:p w:rsidR="006837A4" w:rsidRPr="006837A4" w:rsidRDefault="006837A4" w:rsidP="006837A4">
      <w:pPr>
        <w:pStyle w:val="ConsPlusNormal0"/>
        <w:ind w:firstLine="709"/>
        <w:jc w:val="both"/>
        <w:rPr>
          <w:sz w:val="24"/>
          <w:szCs w:val="24"/>
        </w:rPr>
      </w:pPr>
      <w:r w:rsidRPr="006837A4">
        <w:rPr>
          <w:sz w:val="24"/>
          <w:szCs w:val="24"/>
        </w:rPr>
        <w:t xml:space="preserve">- оборудование мест ожидания и мест приема </w:t>
      </w:r>
      <w:proofErr w:type="gramStart"/>
      <w:r w:rsidRPr="006837A4">
        <w:rPr>
          <w:sz w:val="24"/>
          <w:szCs w:val="24"/>
        </w:rPr>
        <w:t>заявителей</w:t>
      </w:r>
      <w:proofErr w:type="gramEnd"/>
      <w:r w:rsidRPr="006837A4">
        <w:rPr>
          <w:sz w:val="24"/>
          <w:szCs w:val="24"/>
        </w:rPr>
        <w:t xml:space="preserve"> в органе предоставляющего услугу стульями, столами (стойками) для возможности оформления документов;</w:t>
      </w:r>
    </w:p>
    <w:p w:rsidR="006837A4" w:rsidRPr="006837A4" w:rsidRDefault="006837A4" w:rsidP="006837A4">
      <w:pPr>
        <w:pStyle w:val="ConsPlusNormal0"/>
        <w:ind w:firstLine="709"/>
        <w:jc w:val="both"/>
        <w:rPr>
          <w:sz w:val="24"/>
          <w:szCs w:val="24"/>
        </w:rPr>
      </w:pPr>
      <w:r w:rsidRPr="006837A4">
        <w:rPr>
          <w:sz w:val="24"/>
          <w:szCs w:val="24"/>
        </w:rPr>
        <w:t>- соблюдение графика работы органа предоставляющего услугу;</w:t>
      </w:r>
    </w:p>
    <w:p w:rsidR="006837A4" w:rsidRPr="006837A4" w:rsidRDefault="006837A4" w:rsidP="006837A4">
      <w:pPr>
        <w:pStyle w:val="ConsPlusNormal0"/>
        <w:ind w:firstLine="709"/>
        <w:jc w:val="both"/>
        <w:rPr>
          <w:sz w:val="24"/>
          <w:szCs w:val="24"/>
        </w:rPr>
      </w:pPr>
      <w:r w:rsidRPr="006837A4">
        <w:rPr>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6837A4" w:rsidRPr="006837A4" w:rsidRDefault="006837A4" w:rsidP="006837A4">
      <w:pPr>
        <w:pStyle w:val="ConsPlusNormal0"/>
        <w:ind w:firstLine="709"/>
        <w:jc w:val="both"/>
        <w:rPr>
          <w:sz w:val="24"/>
          <w:szCs w:val="24"/>
        </w:rPr>
      </w:pPr>
      <w:r w:rsidRPr="006837A4">
        <w:rPr>
          <w:sz w:val="24"/>
          <w:szCs w:val="24"/>
        </w:rPr>
        <w:t>- возможность получения муниципальной услуги в многофункциональном центре;</w:t>
      </w:r>
    </w:p>
    <w:p w:rsidR="006837A4" w:rsidRPr="006837A4" w:rsidRDefault="006837A4" w:rsidP="006837A4">
      <w:pPr>
        <w:pStyle w:val="ConsPlusNormal0"/>
        <w:ind w:firstLine="709"/>
        <w:jc w:val="both"/>
        <w:rPr>
          <w:sz w:val="24"/>
          <w:szCs w:val="24"/>
        </w:rPr>
      </w:pPr>
      <w:r w:rsidRPr="006837A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37A4" w:rsidRPr="006837A4" w:rsidRDefault="006837A4" w:rsidP="006837A4">
      <w:pPr>
        <w:pStyle w:val="ConsPlusNormal0"/>
        <w:numPr>
          <w:ilvl w:val="2"/>
          <w:numId w:val="7"/>
        </w:numPr>
        <w:ind w:left="0" w:firstLine="709"/>
        <w:jc w:val="both"/>
        <w:rPr>
          <w:sz w:val="24"/>
          <w:szCs w:val="24"/>
        </w:rPr>
      </w:pPr>
      <w:r w:rsidRPr="006837A4">
        <w:rPr>
          <w:sz w:val="24"/>
          <w:szCs w:val="24"/>
        </w:rPr>
        <w:t>Показателями качества муниципальной услуги являются:</w:t>
      </w:r>
    </w:p>
    <w:p w:rsidR="006837A4" w:rsidRPr="006837A4" w:rsidRDefault="006837A4" w:rsidP="006837A4">
      <w:pPr>
        <w:pStyle w:val="ConsPlusNormal0"/>
        <w:ind w:firstLine="709"/>
        <w:jc w:val="both"/>
        <w:rPr>
          <w:sz w:val="24"/>
          <w:szCs w:val="24"/>
        </w:rPr>
      </w:pPr>
      <w:r w:rsidRPr="006837A4">
        <w:rPr>
          <w:sz w:val="24"/>
          <w:szCs w:val="24"/>
        </w:rPr>
        <w:t>- полнота предоставления муниципальной услуги в соответствии с требованиями настоящего Административного регламента;</w:t>
      </w:r>
    </w:p>
    <w:p w:rsidR="006837A4" w:rsidRPr="006837A4" w:rsidRDefault="006837A4" w:rsidP="006837A4">
      <w:pPr>
        <w:pStyle w:val="ConsPlusNormal0"/>
        <w:ind w:firstLine="709"/>
        <w:jc w:val="both"/>
        <w:rPr>
          <w:sz w:val="24"/>
          <w:szCs w:val="24"/>
        </w:rPr>
      </w:pPr>
      <w:r w:rsidRPr="006837A4">
        <w:rPr>
          <w:sz w:val="24"/>
          <w:szCs w:val="24"/>
        </w:rPr>
        <w:t>- соблюдение сроков предоставления муниципальной услуги;</w:t>
      </w:r>
    </w:p>
    <w:p w:rsidR="006837A4" w:rsidRPr="006837A4" w:rsidRDefault="006837A4" w:rsidP="006837A4">
      <w:pPr>
        <w:pStyle w:val="ConsPlusNormal0"/>
        <w:ind w:firstLine="709"/>
        <w:jc w:val="both"/>
        <w:rPr>
          <w:sz w:val="24"/>
          <w:szCs w:val="24"/>
        </w:rPr>
      </w:pPr>
      <w:r w:rsidRPr="006837A4">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837A4" w:rsidRPr="006837A4" w:rsidRDefault="006837A4" w:rsidP="006837A4">
      <w:pPr>
        <w:numPr>
          <w:ilvl w:val="1"/>
          <w:numId w:val="7"/>
        </w:numPr>
        <w:tabs>
          <w:tab w:val="num" w:pos="1155"/>
          <w:tab w:val="left" w:pos="1560"/>
        </w:tabs>
        <w:ind w:left="0" w:firstLine="709"/>
        <w:jc w:val="both"/>
        <w:rPr>
          <w:rFonts w:ascii="Arial" w:hAnsi="Arial" w:cs="Arial"/>
        </w:rPr>
      </w:pPr>
      <w:r w:rsidRPr="006837A4">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837A4" w:rsidRPr="006837A4" w:rsidRDefault="006837A4" w:rsidP="006837A4">
      <w:pPr>
        <w:tabs>
          <w:tab w:val="left" w:pos="1560"/>
        </w:tabs>
        <w:autoSpaceDE w:val="0"/>
        <w:autoSpaceDN w:val="0"/>
        <w:adjustRightInd w:val="0"/>
        <w:ind w:firstLine="709"/>
        <w:jc w:val="both"/>
        <w:rPr>
          <w:rFonts w:ascii="Arial" w:hAnsi="Arial" w:cs="Arial"/>
        </w:rPr>
      </w:pPr>
      <w:r w:rsidRPr="006837A4">
        <w:rPr>
          <w:rFonts w:ascii="Arial" w:hAnsi="Arial" w:cs="Arial"/>
        </w:rPr>
        <w:t>2.14.1.Прием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6837A4">
        <w:rPr>
          <w:rFonts w:ascii="Arial" w:hAnsi="Arial" w:cs="Arial"/>
          <w:vertAlign w:val="superscript"/>
        </w:rPr>
        <w:t>1</w:t>
      </w:r>
      <w:proofErr w:type="gramEnd"/>
      <w:r w:rsidRPr="006837A4">
        <w:rPr>
          <w:rFonts w:ascii="Arial" w:hAnsi="Arial" w:cs="Arial"/>
        </w:rPr>
        <w:t>.</w:t>
      </w:r>
    </w:p>
    <w:p w:rsidR="006837A4" w:rsidRPr="006837A4" w:rsidRDefault="006837A4" w:rsidP="006837A4">
      <w:pPr>
        <w:tabs>
          <w:tab w:val="left" w:pos="1560"/>
        </w:tabs>
        <w:autoSpaceDE w:val="0"/>
        <w:autoSpaceDN w:val="0"/>
        <w:adjustRightInd w:val="0"/>
        <w:ind w:firstLine="709"/>
        <w:jc w:val="both"/>
        <w:rPr>
          <w:rFonts w:ascii="Arial" w:hAnsi="Arial" w:cs="Arial"/>
        </w:rPr>
      </w:pPr>
      <w:r w:rsidRPr="006837A4">
        <w:rPr>
          <w:rFonts w:ascii="Arial" w:hAnsi="Arial" w:cs="Arial"/>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6837A4" w:rsidRPr="006837A4" w:rsidRDefault="006837A4" w:rsidP="006837A4">
      <w:pPr>
        <w:tabs>
          <w:tab w:val="left" w:pos="1560"/>
        </w:tabs>
        <w:autoSpaceDE w:val="0"/>
        <w:autoSpaceDN w:val="0"/>
        <w:adjustRightInd w:val="0"/>
        <w:ind w:firstLine="709"/>
        <w:jc w:val="both"/>
        <w:rPr>
          <w:rFonts w:ascii="Arial" w:hAnsi="Arial" w:cs="Arial"/>
        </w:rPr>
      </w:pPr>
      <w:r w:rsidRPr="006837A4">
        <w:rPr>
          <w:rFonts w:ascii="Arial" w:hAnsi="Arial" w:cs="Arial"/>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6837A4" w:rsidRPr="006837A4" w:rsidRDefault="006837A4" w:rsidP="006837A4">
      <w:pPr>
        <w:tabs>
          <w:tab w:val="left" w:pos="1560"/>
        </w:tabs>
        <w:autoSpaceDE w:val="0"/>
        <w:autoSpaceDN w:val="0"/>
        <w:adjustRightInd w:val="0"/>
        <w:ind w:firstLine="709"/>
        <w:jc w:val="both"/>
        <w:rPr>
          <w:rFonts w:ascii="Arial" w:hAnsi="Arial" w:cs="Arial"/>
        </w:rPr>
      </w:pPr>
      <w:r w:rsidRPr="006837A4">
        <w:rPr>
          <w:rFonts w:ascii="Arial" w:hAnsi="Arial" w:cs="Arial"/>
        </w:rPr>
        <w:t xml:space="preserve">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w:t>
      </w:r>
      <w:r w:rsidRPr="006837A4">
        <w:rPr>
          <w:rFonts w:ascii="Arial" w:hAnsi="Arial" w:cs="Arial"/>
        </w:rPr>
        <w:lastRenderedPageBreak/>
        <w:t>подписи, использование которых допускается при обращении за получением государственных и муниципальных услуг».</w:t>
      </w:r>
    </w:p>
    <w:p w:rsidR="006837A4" w:rsidRPr="006837A4" w:rsidRDefault="006837A4" w:rsidP="006837A4">
      <w:pPr>
        <w:tabs>
          <w:tab w:val="left" w:pos="1560"/>
        </w:tabs>
        <w:autoSpaceDE w:val="0"/>
        <w:autoSpaceDN w:val="0"/>
        <w:adjustRightInd w:val="0"/>
        <w:ind w:firstLine="709"/>
        <w:jc w:val="both"/>
        <w:rPr>
          <w:rFonts w:ascii="Arial" w:hAnsi="Arial" w:cs="Arial"/>
        </w:rPr>
      </w:pPr>
    </w:p>
    <w:p w:rsidR="006837A4" w:rsidRPr="006837A4" w:rsidRDefault="006837A4" w:rsidP="006837A4">
      <w:pPr>
        <w:numPr>
          <w:ilvl w:val="0"/>
          <w:numId w:val="8"/>
        </w:numPr>
        <w:tabs>
          <w:tab w:val="left" w:pos="1560"/>
        </w:tabs>
        <w:ind w:left="0" w:firstLine="709"/>
        <w:jc w:val="center"/>
        <w:rPr>
          <w:rFonts w:ascii="Arial" w:hAnsi="Arial" w:cs="Arial"/>
          <w:b/>
        </w:rPr>
      </w:pPr>
      <w:r w:rsidRPr="006837A4">
        <w:rPr>
          <w:rFonts w:ascii="Arial" w:hAnsi="Arial" w:cs="Arial"/>
          <w:b/>
          <w:lang w:val="en-US"/>
        </w:rPr>
        <w:t>C</w:t>
      </w:r>
      <w:proofErr w:type="spellStart"/>
      <w:r w:rsidRPr="006837A4">
        <w:rPr>
          <w:rFonts w:ascii="Arial" w:hAnsi="Arial" w:cs="Arial"/>
          <w:b/>
        </w:rPr>
        <w:t>остав</w:t>
      </w:r>
      <w:proofErr w:type="spellEnd"/>
      <w:r w:rsidRPr="006837A4">
        <w:rPr>
          <w:rFonts w:ascii="Arial" w:hAnsi="Arial" w:cs="Arial"/>
          <w:b/>
        </w:rPr>
        <w:t>, последовательность и сроки выполнения административных процедур, требования к порядку их выполнения</w:t>
      </w:r>
    </w:p>
    <w:p w:rsidR="006837A4" w:rsidRPr="006837A4" w:rsidRDefault="006837A4" w:rsidP="006837A4">
      <w:pPr>
        <w:tabs>
          <w:tab w:val="left" w:pos="1560"/>
        </w:tabs>
        <w:ind w:firstLine="709"/>
        <w:jc w:val="both"/>
        <w:rPr>
          <w:rFonts w:ascii="Arial" w:hAnsi="Arial" w:cs="Arial"/>
        </w:rPr>
      </w:pPr>
    </w:p>
    <w:p w:rsidR="006837A4" w:rsidRPr="006837A4" w:rsidRDefault="006837A4" w:rsidP="006837A4">
      <w:pPr>
        <w:numPr>
          <w:ilvl w:val="1"/>
          <w:numId w:val="8"/>
        </w:numPr>
        <w:tabs>
          <w:tab w:val="clear" w:pos="720"/>
          <w:tab w:val="num" w:pos="0"/>
          <w:tab w:val="left" w:pos="1560"/>
        </w:tabs>
        <w:ind w:left="0" w:firstLine="709"/>
        <w:jc w:val="both"/>
        <w:rPr>
          <w:rFonts w:ascii="Arial" w:hAnsi="Arial" w:cs="Arial"/>
        </w:rPr>
      </w:pPr>
      <w:r w:rsidRPr="006837A4">
        <w:rPr>
          <w:rFonts w:ascii="Arial" w:hAnsi="Arial" w:cs="Arial"/>
        </w:rPr>
        <w:t>Исчерпывающий перечень административных процедур</w:t>
      </w:r>
    </w:p>
    <w:p w:rsidR="006837A4" w:rsidRPr="006837A4" w:rsidRDefault="006837A4" w:rsidP="006837A4">
      <w:pPr>
        <w:numPr>
          <w:ilvl w:val="2"/>
          <w:numId w:val="8"/>
        </w:numPr>
        <w:tabs>
          <w:tab w:val="clear" w:pos="720"/>
          <w:tab w:val="num" w:pos="0"/>
          <w:tab w:val="left" w:pos="1560"/>
        </w:tabs>
        <w:ind w:left="0" w:firstLine="709"/>
        <w:jc w:val="both"/>
        <w:rPr>
          <w:rFonts w:ascii="Arial" w:hAnsi="Arial" w:cs="Arial"/>
        </w:rPr>
      </w:pPr>
      <w:r w:rsidRPr="006837A4">
        <w:rPr>
          <w:rFonts w:ascii="Arial" w:hAnsi="Arial" w:cs="Arial"/>
        </w:rPr>
        <w:t>Предоставление муниципальной услуги включает в себя следующие административные процедуры:</w:t>
      </w:r>
    </w:p>
    <w:p w:rsidR="006837A4" w:rsidRPr="006837A4" w:rsidRDefault="006837A4" w:rsidP="006837A4">
      <w:pPr>
        <w:numPr>
          <w:ilvl w:val="0"/>
          <w:numId w:val="9"/>
        </w:numPr>
        <w:tabs>
          <w:tab w:val="num" w:pos="0"/>
          <w:tab w:val="left" w:pos="1560"/>
        </w:tabs>
        <w:suppressAutoHyphens/>
        <w:autoSpaceDE w:val="0"/>
        <w:autoSpaceDN w:val="0"/>
        <w:adjustRightInd w:val="0"/>
        <w:ind w:left="0" w:firstLine="709"/>
        <w:jc w:val="both"/>
        <w:rPr>
          <w:rFonts w:ascii="Arial" w:hAnsi="Arial" w:cs="Arial"/>
        </w:rPr>
      </w:pPr>
      <w:r w:rsidRPr="006837A4">
        <w:rPr>
          <w:rFonts w:ascii="Arial" w:hAnsi="Arial" w:cs="Arial"/>
        </w:rPr>
        <w:t>прием и регистрация заявления и прилагаемых к нему документов;</w:t>
      </w:r>
    </w:p>
    <w:p w:rsidR="006837A4" w:rsidRPr="006837A4" w:rsidRDefault="006837A4" w:rsidP="006837A4">
      <w:pPr>
        <w:numPr>
          <w:ilvl w:val="0"/>
          <w:numId w:val="9"/>
        </w:numPr>
        <w:tabs>
          <w:tab w:val="num" w:pos="0"/>
          <w:tab w:val="left" w:pos="1560"/>
        </w:tabs>
        <w:suppressAutoHyphens/>
        <w:autoSpaceDE w:val="0"/>
        <w:autoSpaceDN w:val="0"/>
        <w:adjustRightInd w:val="0"/>
        <w:ind w:left="0" w:firstLine="709"/>
        <w:jc w:val="both"/>
        <w:rPr>
          <w:rFonts w:ascii="Arial" w:hAnsi="Arial" w:cs="Arial"/>
        </w:rPr>
      </w:pPr>
      <w:r w:rsidRPr="006837A4">
        <w:rPr>
          <w:rFonts w:ascii="Arial" w:hAnsi="Arial" w:cs="Arial"/>
        </w:rPr>
        <w:t>рассмотрение представленных документов;</w:t>
      </w:r>
    </w:p>
    <w:p w:rsidR="006837A4" w:rsidRPr="006837A4" w:rsidRDefault="006837A4" w:rsidP="006837A4">
      <w:pPr>
        <w:numPr>
          <w:ilvl w:val="0"/>
          <w:numId w:val="9"/>
        </w:numPr>
        <w:tabs>
          <w:tab w:val="left" w:pos="1560"/>
        </w:tabs>
        <w:suppressAutoHyphens/>
        <w:autoSpaceDE w:val="0"/>
        <w:autoSpaceDN w:val="0"/>
        <w:adjustRightInd w:val="0"/>
        <w:ind w:left="0" w:firstLine="709"/>
        <w:jc w:val="both"/>
        <w:rPr>
          <w:rFonts w:ascii="Arial" w:hAnsi="Arial" w:cs="Arial"/>
        </w:rPr>
      </w:pPr>
      <w:r w:rsidRPr="006837A4">
        <w:rPr>
          <w:rFonts w:ascii="Arial" w:hAnsi="Arial" w:cs="Arial"/>
        </w:rPr>
        <w:t xml:space="preserve">подготовка проекта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837A4" w:rsidRPr="006837A4" w:rsidRDefault="006837A4" w:rsidP="006837A4">
      <w:pPr>
        <w:numPr>
          <w:ilvl w:val="0"/>
          <w:numId w:val="9"/>
        </w:numPr>
        <w:tabs>
          <w:tab w:val="left" w:pos="1560"/>
        </w:tabs>
        <w:suppressAutoHyphens/>
        <w:autoSpaceDE w:val="0"/>
        <w:autoSpaceDN w:val="0"/>
        <w:adjustRightInd w:val="0"/>
        <w:ind w:left="0" w:firstLine="709"/>
        <w:jc w:val="both"/>
        <w:rPr>
          <w:rFonts w:ascii="Arial" w:hAnsi="Arial" w:cs="Arial"/>
        </w:rPr>
      </w:pPr>
      <w:r w:rsidRPr="006837A4">
        <w:rPr>
          <w:rFonts w:ascii="Arial" w:hAnsi="Arial" w:cs="Arial"/>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7544CB">
        <w:rPr>
          <w:rFonts w:ascii="Arial" w:hAnsi="Arial" w:cs="Arial"/>
        </w:rPr>
        <w:t>3</w:t>
      </w:r>
      <w:r w:rsidRPr="006837A4">
        <w:rPr>
          <w:rFonts w:ascii="Arial" w:hAnsi="Arial" w:cs="Arial"/>
        </w:rPr>
        <w:t xml:space="preserve"> к настоящему административному регламенту.</w:t>
      </w:r>
    </w:p>
    <w:p w:rsidR="006837A4" w:rsidRPr="006837A4" w:rsidRDefault="006837A4" w:rsidP="006837A4">
      <w:pPr>
        <w:autoSpaceDE w:val="0"/>
        <w:autoSpaceDN w:val="0"/>
        <w:adjustRightInd w:val="0"/>
        <w:ind w:firstLine="709"/>
        <w:jc w:val="both"/>
        <w:outlineLvl w:val="0"/>
        <w:rPr>
          <w:rFonts w:ascii="Arial" w:hAnsi="Arial" w:cs="Arial"/>
        </w:rPr>
      </w:pPr>
      <w:r w:rsidRPr="006837A4">
        <w:rPr>
          <w:rFonts w:ascii="Arial" w:hAnsi="Arial" w:cs="Arial"/>
        </w:rPr>
        <w:t>3.2. Прием и регистрация заявления и прилагаемых к нему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3.2.1. Основанием для начала административной процедуры является личное обращение заявителя в администрацию, многофункциональный центр</w:t>
      </w:r>
      <w:proofErr w:type="gramStart"/>
      <w:r w:rsidRPr="006837A4">
        <w:rPr>
          <w:rFonts w:ascii="Arial" w:hAnsi="Arial" w:cs="Arial"/>
          <w:vertAlign w:val="superscript"/>
        </w:rPr>
        <w:t>1</w:t>
      </w:r>
      <w:proofErr w:type="gramEnd"/>
      <w:r w:rsidRPr="006837A4">
        <w:rPr>
          <w:rFonts w:ascii="Arial" w:hAnsi="Arial"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3.2.3. Специалист администрации или многофункционального центра</w:t>
      </w:r>
      <w:proofErr w:type="gramStart"/>
      <w:r w:rsidRPr="006837A4">
        <w:rPr>
          <w:rFonts w:ascii="Arial" w:hAnsi="Arial" w:cs="Arial"/>
          <w:vertAlign w:val="superscript"/>
        </w:rPr>
        <w:t>1</w:t>
      </w:r>
      <w:proofErr w:type="gramEnd"/>
      <w:r w:rsidRPr="006837A4">
        <w:rPr>
          <w:rFonts w:ascii="Arial" w:hAnsi="Arial" w:cs="Arial"/>
        </w:rPr>
        <w:t>, ответственный за прием и регистрацию документов заявителя, регистрирует заявление с прилагаемыми к нему документами.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3.2.4. Регистрация заявлений должна содержать:</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дату получения и регистрационный номер заявления;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наименование заявителя, фамилию, имя, отчество (последнее - при наличии), его местонахождение и телефон;</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сведения о представленных документах (наименование, количество листов);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кадастровые номера земельных участков, в отношении которых устанавливается публичный сервитут;</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цель установления публичного сервитута.</w:t>
      </w:r>
    </w:p>
    <w:p w:rsidR="006837A4" w:rsidRPr="006837A4" w:rsidRDefault="006837A4" w:rsidP="006837A4">
      <w:pPr>
        <w:autoSpaceDE w:val="0"/>
        <w:autoSpaceDN w:val="0"/>
        <w:adjustRightInd w:val="0"/>
        <w:ind w:firstLine="709"/>
        <w:jc w:val="both"/>
        <w:rPr>
          <w:rFonts w:ascii="Arial" w:hAnsi="Arial" w:cs="Arial"/>
          <w:vertAlign w:val="superscript"/>
        </w:rPr>
      </w:pPr>
      <w:r w:rsidRPr="006837A4">
        <w:rPr>
          <w:rFonts w:ascii="Arial" w:hAnsi="Arial" w:cs="Arial"/>
        </w:rPr>
        <w:t>3.2.5. В случае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6837A4">
        <w:rPr>
          <w:rFonts w:ascii="Arial" w:hAnsi="Arial" w:cs="Arial"/>
          <w:vertAlign w:val="superscript"/>
        </w:rPr>
        <w:t>1</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3.2.6. По обращению заявителя администрация обязана предоставить ему сведения о дате приема заявления и его регистрационном номере.</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3.2.7. Результатом административной процедуры является прием и регистрация заявления и прилагаемых к нему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3.2.8. Максимальный срок исполнения административной процедуры - в течение 1-го рабочего дня.</w:t>
      </w:r>
    </w:p>
    <w:p w:rsidR="006837A4" w:rsidRPr="006837A4" w:rsidRDefault="006837A4" w:rsidP="006837A4">
      <w:pPr>
        <w:autoSpaceDE w:val="0"/>
        <w:autoSpaceDN w:val="0"/>
        <w:adjustRightInd w:val="0"/>
        <w:ind w:firstLine="709"/>
        <w:jc w:val="both"/>
        <w:outlineLvl w:val="0"/>
        <w:rPr>
          <w:rFonts w:ascii="Arial" w:hAnsi="Arial" w:cs="Arial"/>
        </w:rPr>
      </w:pPr>
      <w:r w:rsidRPr="006837A4">
        <w:rPr>
          <w:rFonts w:ascii="Arial" w:hAnsi="Arial" w:cs="Arial"/>
        </w:rPr>
        <w:lastRenderedPageBreak/>
        <w:t>3.3. Рассмотрение представленных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3.3.2. Специалист, уполномоченный на рассмотрение представленных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1) устанавливает предмет обращения;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3.3.4. Результатом административной процедуры является рассмотрение заявления.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3.3.5. Максимальный срок исполнения административной процедуры - 3 рабочих дня с момента регистрации заявления. </w:t>
      </w:r>
    </w:p>
    <w:p w:rsidR="006837A4" w:rsidRPr="006837A4" w:rsidRDefault="006837A4" w:rsidP="006837A4">
      <w:pPr>
        <w:autoSpaceDE w:val="0"/>
        <w:autoSpaceDN w:val="0"/>
        <w:adjustRightInd w:val="0"/>
        <w:ind w:firstLine="709"/>
        <w:jc w:val="both"/>
        <w:outlineLvl w:val="0"/>
        <w:rPr>
          <w:rFonts w:ascii="Arial" w:hAnsi="Arial" w:cs="Arial"/>
        </w:rPr>
      </w:pPr>
      <w:r w:rsidRPr="006837A4">
        <w:rPr>
          <w:rFonts w:ascii="Arial" w:hAnsi="Arial" w:cs="Arial"/>
        </w:rPr>
        <w:t xml:space="preserve">3.4. Подготовка проекта постановления администрации </w:t>
      </w:r>
      <w:proofErr w:type="gramStart"/>
      <w:r w:rsidRPr="006837A4">
        <w:rPr>
          <w:rFonts w:ascii="Arial" w:hAnsi="Arial" w:cs="Arial"/>
        </w:rPr>
        <w:t>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w:t>
      </w:r>
      <w:proofErr w:type="gramEnd"/>
      <w:r w:rsidRPr="006837A4">
        <w:rPr>
          <w:rFonts w:ascii="Arial" w:hAnsi="Arial" w:cs="Arial"/>
        </w:rPr>
        <w:t xml:space="preserve">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3.4.1. Основанием для начала исполнения административной процедуры является рассмотрение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3.4.2.1. Готовит проект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3.4.2.2. Передает подготовленный проект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на подписание главе </w:t>
      </w:r>
      <w:r w:rsidR="00354A5F">
        <w:rPr>
          <w:rFonts w:ascii="Arial" w:hAnsi="Arial" w:cs="Arial"/>
        </w:rPr>
        <w:t>Гниловского сельского поселения.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3.4.2.3. Обеспечивает регистрацию постановления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w:t>
      </w:r>
      <w:r w:rsidR="00354A5F">
        <w:rPr>
          <w:rFonts w:ascii="Arial" w:hAnsi="Arial" w:cs="Arial"/>
        </w:rPr>
        <w:t xml:space="preserve">тавлении муниципальной услуги, </w:t>
      </w:r>
      <w:r w:rsidRPr="006837A4">
        <w:rPr>
          <w:rFonts w:ascii="Arial" w:hAnsi="Arial" w:cs="Arial"/>
        </w:rPr>
        <w:t>готовит уведомление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3.4.4. Результатом административной процедуры является принятие постановления администрации об установлении публичного сервитута в отношении </w:t>
      </w:r>
      <w:r w:rsidRPr="006837A4">
        <w:rPr>
          <w:rFonts w:ascii="Arial" w:hAnsi="Arial" w:cs="Arial"/>
        </w:rPr>
        <w:lastRenderedPageBreak/>
        <w:t xml:space="preserve">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3.4.5. Максимальный срок исполнения административной процедуры – 10 рабочих дней с момента регистрации заявления.</w:t>
      </w:r>
    </w:p>
    <w:p w:rsidR="006837A4" w:rsidRPr="006837A4" w:rsidRDefault="006837A4" w:rsidP="006837A4">
      <w:pPr>
        <w:autoSpaceDE w:val="0"/>
        <w:autoSpaceDN w:val="0"/>
        <w:adjustRightInd w:val="0"/>
        <w:ind w:firstLine="709"/>
        <w:jc w:val="both"/>
        <w:outlineLvl w:val="0"/>
        <w:rPr>
          <w:rFonts w:ascii="Arial" w:hAnsi="Arial" w:cs="Arial"/>
        </w:rPr>
      </w:pPr>
      <w:r w:rsidRPr="006837A4">
        <w:rPr>
          <w:rFonts w:ascii="Arial" w:hAnsi="Arial" w:cs="Arial"/>
        </w:rPr>
        <w:t xml:space="preserve">3.5. </w:t>
      </w:r>
      <w:bookmarkStart w:id="1" w:name="Par79"/>
      <w:bookmarkEnd w:id="1"/>
      <w:r w:rsidRPr="006837A4">
        <w:rPr>
          <w:rFonts w:ascii="Arial" w:hAnsi="Arial" w:cs="Arial"/>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outlineLvl w:val="0"/>
        <w:rPr>
          <w:rFonts w:ascii="Arial" w:hAnsi="Arial" w:cs="Arial"/>
        </w:rPr>
      </w:pPr>
      <w:r w:rsidRPr="006837A4">
        <w:rPr>
          <w:rFonts w:ascii="Arial" w:hAnsi="Arial" w:cs="Arial"/>
        </w:rPr>
        <w:t xml:space="preserve">3.5.1. </w:t>
      </w:r>
      <w:proofErr w:type="gramStart"/>
      <w:r w:rsidRPr="006837A4">
        <w:rPr>
          <w:rFonts w:ascii="Arial" w:hAnsi="Arial" w:cs="Arial"/>
        </w:rPr>
        <w:t>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w:t>
      </w:r>
      <w:proofErr w:type="gramEnd"/>
      <w:r w:rsidRPr="006837A4">
        <w:rPr>
          <w:rFonts w:ascii="Arial" w:hAnsi="Arial" w:cs="Arial"/>
        </w:rPr>
        <w:t xml:space="preserve"> государственного кадастра недвижимости в соответствии с законодательством о государственном кадастре недвижимости.</w:t>
      </w:r>
    </w:p>
    <w:p w:rsidR="006837A4" w:rsidRPr="006837A4" w:rsidRDefault="006837A4" w:rsidP="006837A4">
      <w:pPr>
        <w:autoSpaceDE w:val="0"/>
        <w:autoSpaceDN w:val="0"/>
        <w:adjustRightInd w:val="0"/>
        <w:ind w:firstLine="709"/>
        <w:jc w:val="both"/>
        <w:outlineLvl w:val="0"/>
        <w:rPr>
          <w:rFonts w:ascii="Arial" w:hAnsi="Arial" w:cs="Arial"/>
        </w:rPr>
      </w:pPr>
      <w:r w:rsidRPr="006837A4">
        <w:rPr>
          <w:rFonts w:ascii="Arial" w:hAnsi="Arial" w:cs="Arial"/>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3.5.4. Максимальный срок исполнения административной процедуры – 4 рабочих дня.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3.6.1. </w:t>
      </w:r>
      <w:r w:rsidRPr="006837A4">
        <w:rPr>
          <w:rFonts w:ascii="Arial" w:hAnsi="Arial" w:cs="Arial"/>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3.6.3. Получение результата муниципальной услуги в электронной форме не предусмотрено. </w:t>
      </w:r>
    </w:p>
    <w:p w:rsidR="006837A4" w:rsidRPr="006837A4" w:rsidRDefault="00354A5F" w:rsidP="006837A4">
      <w:pPr>
        <w:autoSpaceDE w:val="0"/>
        <w:autoSpaceDN w:val="0"/>
        <w:adjustRightInd w:val="0"/>
        <w:ind w:firstLine="709"/>
        <w:jc w:val="both"/>
        <w:rPr>
          <w:rFonts w:ascii="Arial" w:hAnsi="Arial" w:cs="Arial"/>
        </w:rPr>
      </w:pPr>
      <w:r>
        <w:rPr>
          <w:rFonts w:ascii="Arial" w:hAnsi="Arial" w:cs="Arial"/>
        </w:rPr>
        <w:t xml:space="preserve">3.7. </w:t>
      </w:r>
      <w:r w:rsidR="006837A4" w:rsidRPr="006837A4">
        <w:rPr>
          <w:rFonts w:ascii="Arial" w:hAnsi="Arial"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6837A4" w:rsidRPr="006837A4" w:rsidRDefault="006837A4" w:rsidP="00354A5F">
      <w:pPr>
        <w:widowControl w:val="0"/>
        <w:tabs>
          <w:tab w:val="left" w:pos="1560"/>
          <w:tab w:val="left" w:pos="1680"/>
          <w:tab w:val="left" w:pos="1985"/>
        </w:tabs>
        <w:suppressAutoHyphens/>
        <w:autoSpaceDE w:val="0"/>
        <w:autoSpaceDN w:val="0"/>
        <w:adjustRightInd w:val="0"/>
        <w:jc w:val="both"/>
        <w:rPr>
          <w:rFonts w:ascii="Arial" w:hAnsi="Arial" w:cs="Arial"/>
        </w:rPr>
      </w:pPr>
    </w:p>
    <w:p w:rsidR="006837A4" w:rsidRPr="006837A4" w:rsidRDefault="006837A4" w:rsidP="006837A4">
      <w:pPr>
        <w:numPr>
          <w:ilvl w:val="0"/>
          <w:numId w:val="8"/>
        </w:numPr>
        <w:jc w:val="center"/>
        <w:rPr>
          <w:rFonts w:ascii="Arial" w:hAnsi="Arial" w:cs="Arial"/>
        </w:rPr>
      </w:pPr>
      <w:r w:rsidRPr="006837A4">
        <w:rPr>
          <w:rFonts w:ascii="Arial" w:hAnsi="Arial" w:cs="Arial"/>
        </w:rPr>
        <w:t xml:space="preserve">Формы </w:t>
      </w:r>
      <w:proofErr w:type="gramStart"/>
      <w:r w:rsidRPr="006837A4">
        <w:rPr>
          <w:rFonts w:ascii="Arial" w:hAnsi="Arial" w:cs="Arial"/>
        </w:rPr>
        <w:t>контроля  за</w:t>
      </w:r>
      <w:proofErr w:type="gramEnd"/>
      <w:r w:rsidRPr="006837A4">
        <w:rPr>
          <w:rFonts w:ascii="Arial" w:hAnsi="Arial" w:cs="Arial"/>
        </w:rPr>
        <w:t xml:space="preserve"> исполнением административного регламента</w:t>
      </w:r>
    </w:p>
    <w:p w:rsidR="006837A4" w:rsidRPr="006837A4" w:rsidRDefault="006837A4" w:rsidP="006837A4">
      <w:pPr>
        <w:ind w:firstLine="709"/>
        <w:rPr>
          <w:rFonts w:ascii="Arial" w:hAnsi="Arial" w:cs="Arial"/>
          <w:b/>
        </w:rPr>
      </w:pPr>
    </w:p>
    <w:p w:rsidR="006837A4" w:rsidRPr="006837A4" w:rsidRDefault="006837A4" w:rsidP="006837A4">
      <w:pPr>
        <w:ind w:firstLine="709"/>
        <w:jc w:val="both"/>
        <w:rPr>
          <w:rFonts w:ascii="Arial" w:hAnsi="Arial" w:cs="Arial"/>
        </w:rPr>
      </w:pPr>
      <w:r w:rsidRPr="006837A4">
        <w:rPr>
          <w:rFonts w:ascii="Arial" w:hAnsi="Arial" w:cs="Arial"/>
        </w:rPr>
        <w:t xml:space="preserve">4.1. Текущий </w:t>
      </w:r>
      <w:proofErr w:type="gramStart"/>
      <w:r w:rsidRPr="006837A4">
        <w:rPr>
          <w:rFonts w:ascii="Arial" w:hAnsi="Arial" w:cs="Arial"/>
        </w:rPr>
        <w:t>контроль за</w:t>
      </w:r>
      <w:proofErr w:type="gramEnd"/>
      <w:r w:rsidRPr="006837A4">
        <w:rPr>
          <w:rFonts w:ascii="Arial" w:hAnsi="Arial" w:cs="Arial"/>
        </w:rPr>
        <w:t xml:space="preserve"> соблюдением и исполнением ответственными должностными лицами установленных настоящим административным регламентом </w:t>
      </w:r>
      <w:r w:rsidRPr="006837A4">
        <w:rPr>
          <w:rFonts w:ascii="Arial" w:hAnsi="Arial" w:cs="Arial"/>
        </w:rPr>
        <w:lastRenderedPageBreak/>
        <w:t>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837A4" w:rsidRPr="006837A4" w:rsidRDefault="006837A4" w:rsidP="006837A4">
      <w:pPr>
        <w:ind w:firstLine="709"/>
        <w:jc w:val="both"/>
        <w:rPr>
          <w:rFonts w:ascii="Arial" w:hAnsi="Arial" w:cs="Arial"/>
        </w:rPr>
      </w:pPr>
      <w:r w:rsidRPr="006837A4">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837A4" w:rsidRPr="006837A4" w:rsidRDefault="006837A4" w:rsidP="006837A4">
      <w:pPr>
        <w:ind w:firstLine="709"/>
        <w:jc w:val="both"/>
        <w:rPr>
          <w:rFonts w:ascii="Arial" w:hAnsi="Arial" w:cs="Arial"/>
        </w:rPr>
      </w:pPr>
      <w:r w:rsidRPr="006837A4">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837A4" w:rsidRPr="006837A4" w:rsidRDefault="006837A4" w:rsidP="006837A4">
      <w:pPr>
        <w:ind w:firstLine="709"/>
        <w:jc w:val="both"/>
        <w:rPr>
          <w:rFonts w:ascii="Arial" w:hAnsi="Arial" w:cs="Arial"/>
        </w:rPr>
      </w:pPr>
      <w:r w:rsidRPr="006837A4">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837A4" w:rsidRPr="006837A4" w:rsidRDefault="006837A4" w:rsidP="006837A4">
      <w:pPr>
        <w:ind w:firstLine="709"/>
        <w:jc w:val="both"/>
        <w:rPr>
          <w:rFonts w:ascii="Arial" w:hAnsi="Arial" w:cs="Arial"/>
        </w:rPr>
      </w:pPr>
      <w:r w:rsidRPr="006837A4">
        <w:rPr>
          <w:rFonts w:ascii="Arial" w:hAnsi="Arial" w:cs="Arial"/>
        </w:rPr>
        <w:t>4.4. Проведение текущего контроля должно осуществляться не реже двух раз в год.</w:t>
      </w:r>
    </w:p>
    <w:p w:rsidR="006837A4" w:rsidRPr="006837A4" w:rsidRDefault="006837A4" w:rsidP="006837A4">
      <w:pPr>
        <w:ind w:firstLine="709"/>
        <w:jc w:val="both"/>
        <w:rPr>
          <w:rFonts w:ascii="Arial" w:hAnsi="Arial" w:cs="Arial"/>
        </w:rPr>
      </w:pPr>
      <w:r w:rsidRPr="006837A4">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837A4" w:rsidRPr="006837A4" w:rsidRDefault="006837A4" w:rsidP="006837A4">
      <w:pPr>
        <w:ind w:firstLine="709"/>
        <w:jc w:val="both"/>
        <w:rPr>
          <w:rFonts w:ascii="Arial" w:hAnsi="Arial" w:cs="Arial"/>
        </w:rPr>
      </w:pPr>
      <w:r w:rsidRPr="006837A4">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6837A4" w:rsidRPr="006837A4" w:rsidRDefault="006837A4" w:rsidP="006837A4">
      <w:pPr>
        <w:ind w:firstLine="709"/>
        <w:jc w:val="both"/>
        <w:rPr>
          <w:rFonts w:ascii="Arial" w:hAnsi="Arial" w:cs="Arial"/>
        </w:rPr>
      </w:pPr>
      <w:r w:rsidRPr="006837A4">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837A4" w:rsidRPr="006837A4" w:rsidRDefault="006837A4" w:rsidP="006837A4">
      <w:pPr>
        <w:ind w:firstLine="709"/>
        <w:jc w:val="both"/>
        <w:rPr>
          <w:rFonts w:ascii="Arial" w:hAnsi="Arial" w:cs="Arial"/>
        </w:rPr>
      </w:pPr>
      <w:r w:rsidRPr="006837A4">
        <w:rPr>
          <w:rFonts w:ascii="Arial" w:hAnsi="Arial" w:cs="Arial"/>
        </w:rPr>
        <w:t xml:space="preserve">4.5 </w:t>
      </w:r>
      <w:proofErr w:type="gramStart"/>
      <w:r w:rsidRPr="006837A4">
        <w:rPr>
          <w:rFonts w:ascii="Arial" w:hAnsi="Arial" w:cs="Arial"/>
        </w:rPr>
        <w:t>Контроль за</w:t>
      </w:r>
      <w:proofErr w:type="gramEnd"/>
      <w:r w:rsidRPr="006837A4">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837A4" w:rsidRPr="006837A4" w:rsidRDefault="006837A4" w:rsidP="00354A5F">
      <w:pPr>
        <w:rPr>
          <w:rFonts w:ascii="Arial" w:hAnsi="Arial" w:cs="Arial"/>
          <w:b/>
        </w:rPr>
      </w:pPr>
    </w:p>
    <w:p w:rsidR="006837A4" w:rsidRPr="006837A4" w:rsidRDefault="006837A4" w:rsidP="006837A4">
      <w:pPr>
        <w:ind w:firstLine="709"/>
        <w:jc w:val="both"/>
        <w:rPr>
          <w:rFonts w:ascii="Arial" w:hAnsi="Arial" w:cs="Arial"/>
        </w:rPr>
      </w:pPr>
      <w:r w:rsidRPr="006837A4">
        <w:rPr>
          <w:rFonts w:ascii="Arial" w:hAnsi="Arial" w:cs="Arial"/>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37A4" w:rsidRPr="006837A4" w:rsidRDefault="006837A4" w:rsidP="006837A4">
      <w:pPr>
        <w:ind w:firstLine="709"/>
        <w:jc w:val="both"/>
        <w:rPr>
          <w:rFonts w:ascii="Arial" w:hAnsi="Arial" w:cs="Arial"/>
        </w:rPr>
      </w:pPr>
      <w:r w:rsidRPr="006837A4">
        <w:rPr>
          <w:rFonts w:ascii="Arial" w:hAnsi="Arial"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837A4" w:rsidRPr="006837A4" w:rsidRDefault="006837A4" w:rsidP="006837A4">
      <w:pPr>
        <w:ind w:firstLine="709"/>
        <w:jc w:val="both"/>
        <w:rPr>
          <w:rFonts w:ascii="Arial" w:hAnsi="Arial" w:cs="Arial"/>
        </w:rPr>
      </w:pPr>
      <w:r w:rsidRPr="006837A4">
        <w:rPr>
          <w:rFonts w:ascii="Arial" w:hAnsi="Arial" w:cs="Arial"/>
        </w:rPr>
        <w:t xml:space="preserve">5.2. Заявитель может обратиться с </w:t>
      </w:r>
      <w:proofErr w:type="gramStart"/>
      <w:r w:rsidRPr="006837A4">
        <w:rPr>
          <w:rFonts w:ascii="Arial" w:hAnsi="Arial" w:cs="Arial"/>
        </w:rPr>
        <w:t>жалобой</w:t>
      </w:r>
      <w:proofErr w:type="gramEnd"/>
      <w:r w:rsidRPr="006837A4">
        <w:rPr>
          <w:rFonts w:ascii="Arial" w:hAnsi="Arial" w:cs="Arial"/>
        </w:rPr>
        <w:t xml:space="preserve"> в том числе в следующих случаях:</w:t>
      </w:r>
    </w:p>
    <w:p w:rsidR="006837A4" w:rsidRPr="006837A4" w:rsidRDefault="006837A4" w:rsidP="006837A4">
      <w:pPr>
        <w:ind w:firstLine="709"/>
        <w:jc w:val="both"/>
        <w:rPr>
          <w:rFonts w:ascii="Arial" w:hAnsi="Arial" w:cs="Arial"/>
        </w:rPr>
      </w:pPr>
      <w:r w:rsidRPr="006837A4">
        <w:rPr>
          <w:rFonts w:ascii="Arial" w:hAnsi="Arial" w:cs="Arial"/>
        </w:rPr>
        <w:t>1) нарушение срока регистрации заявления заявителя об оказании муниципальной услуги;</w:t>
      </w:r>
    </w:p>
    <w:p w:rsidR="006837A4" w:rsidRPr="006837A4" w:rsidRDefault="006837A4" w:rsidP="006837A4">
      <w:pPr>
        <w:ind w:firstLine="709"/>
        <w:jc w:val="both"/>
        <w:rPr>
          <w:rFonts w:ascii="Arial" w:hAnsi="Arial" w:cs="Arial"/>
        </w:rPr>
      </w:pPr>
      <w:r w:rsidRPr="006837A4">
        <w:rPr>
          <w:rFonts w:ascii="Arial" w:hAnsi="Arial" w:cs="Arial"/>
        </w:rPr>
        <w:t>2) нарушение срока предоставления муниципальной услуги;</w:t>
      </w:r>
    </w:p>
    <w:p w:rsidR="006837A4" w:rsidRPr="006837A4" w:rsidRDefault="006837A4" w:rsidP="006837A4">
      <w:pPr>
        <w:ind w:firstLine="709"/>
        <w:jc w:val="both"/>
        <w:rPr>
          <w:rFonts w:ascii="Arial" w:hAnsi="Arial" w:cs="Arial"/>
        </w:rPr>
      </w:pPr>
      <w:r w:rsidRPr="006837A4">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6837A4" w:rsidRPr="006837A4" w:rsidRDefault="006837A4" w:rsidP="006837A4">
      <w:pPr>
        <w:ind w:firstLine="709"/>
        <w:jc w:val="both"/>
        <w:rPr>
          <w:rFonts w:ascii="Arial" w:hAnsi="Arial" w:cs="Arial"/>
        </w:rPr>
      </w:pPr>
      <w:r w:rsidRPr="006837A4">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6837A4">
        <w:rPr>
          <w:rFonts w:ascii="Arial" w:hAnsi="Arial" w:cs="Arial"/>
        </w:rPr>
        <w:lastRenderedPageBreak/>
        <w:t xml:space="preserve">актами Воронежской области нормативными правовыми актами органов местного самоуправления </w:t>
      </w:r>
      <w:r w:rsidR="00354A5F">
        <w:rPr>
          <w:rFonts w:ascii="Arial" w:hAnsi="Arial" w:cs="Arial"/>
        </w:rPr>
        <w:t>Гниловского сельского поселения</w:t>
      </w:r>
      <w:r w:rsidRPr="006837A4">
        <w:rPr>
          <w:rFonts w:ascii="Arial" w:hAnsi="Arial" w:cs="Arial"/>
        </w:rPr>
        <w:t xml:space="preserve"> для предоставления муниципальной услуги, у заявителя;</w:t>
      </w:r>
    </w:p>
    <w:p w:rsidR="006837A4" w:rsidRPr="006837A4" w:rsidRDefault="006837A4" w:rsidP="006837A4">
      <w:pPr>
        <w:ind w:firstLine="709"/>
        <w:jc w:val="both"/>
        <w:rPr>
          <w:rFonts w:ascii="Arial" w:hAnsi="Arial" w:cs="Arial"/>
        </w:rPr>
      </w:pPr>
      <w:proofErr w:type="gramStart"/>
      <w:r w:rsidRPr="006837A4">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54A5F">
        <w:rPr>
          <w:rFonts w:ascii="Arial" w:hAnsi="Arial" w:cs="Arial"/>
        </w:rPr>
        <w:t>Гниловского сельского поселения</w:t>
      </w:r>
      <w:proofErr w:type="gramEnd"/>
    </w:p>
    <w:p w:rsidR="006837A4" w:rsidRPr="006837A4" w:rsidRDefault="006837A4" w:rsidP="006837A4">
      <w:pPr>
        <w:ind w:firstLine="709"/>
        <w:jc w:val="both"/>
        <w:rPr>
          <w:rFonts w:ascii="Arial" w:hAnsi="Arial" w:cs="Arial"/>
        </w:rPr>
      </w:pPr>
      <w:r w:rsidRPr="006837A4">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54A5F">
        <w:rPr>
          <w:rFonts w:ascii="Arial" w:hAnsi="Arial" w:cs="Arial"/>
        </w:rPr>
        <w:t>Гниловского сельского поселения</w:t>
      </w:r>
      <w:r w:rsidRPr="006837A4">
        <w:rPr>
          <w:rFonts w:ascii="Arial" w:hAnsi="Arial" w:cs="Arial"/>
        </w:rPr>
        <w:t>;</w:t>
      </w:r>
    </w:p>
    <w:p w:rsidR="006837A4" w:rsidRPr="006837A4" w:rsidRDefault="006837A4" w:rsidP="006837A4">
      <w:pPr>
        <w:ind w:firstLine="709"/>
        <w:jc w:val="both"/>
        <w:rPr>
          <w:rFonts w:ascii="Arial" w:hAnsi="Arial" w:cs="Arial"/>
        </w:rPr>
      </w:pPr>
      <w:proofErr w:type="gramStart"/>
      <w:r w:rsidRPr="006837A4">
        <w:rPr>
          <w:rFonts w:ascii="Arial" w:hAnsi="Arial"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37A4" w:rsidRPr="006837A4" w:rsidRDefault="006837A4" w:rsidP="006837A4">
      <w:pPr>
        <w:ind w:firstLine="709"/>
        <w:jc w:val="both"/>
        <w:rPr>
          <w:rFonts w:ascii="Arial" w:hAnsi="Arial" w:cs="Arial"/>
        </w:rPr>
      </w:pPr>
      <w:r w:rsidRPr="006837A4">
        <w:rPr>
          <w:rFonts w:ascii="Arial" w:hAnsi="Arial" w:cs="Arial"/>
        </w:rPr>
        <w:t>5.3. Основанием для начала процедуры досудебного (внесудебного) обжалования является поступившая жалоба.</w:t>
      </w:r>
    </w:p>
    <w:p w:rsidR="006837A4" w:rsidRPr="006837A4" w:rsidRDefault="006837A4" w:rsidP="006837A4">
      <w:pPr>
        <w:ind w:firstLine="709"/>
        <w:jc w:val="both"/>
        <w:rPr>
          <w:rFonts w:ascii="Arial" w:hAnsi="Arial" w:cs="Arial"/>
        </w:rPr>
      </w:pPr>
      <w:r w:rsidRPr="006837A4">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837A4" w:rsidRPr="006837A4" w:rsidRDefault="006837A4" w:rsidP="006837A4">
      <w:pPr>
        <w:ind w:firstLine="709"/>
        <w:jc w:val="both"/>
        <w:rPr>
          <w:rFonts w:ascii="Arial" w:hAnsi="Arial" w:cs="Arial"/>
        </w:rPr>
      </w:pPr>
      <w:r w:rsidRPr="006837A4">
        <w:rPr>
          <w:rFonts w:ascii="Arial" w:hAnsi="Arial" w:cs="Arial"/>
        </w:rPr>
        <w:t>5.4. Жалоба должна содержать:</w:t>
      </w:r>
    </w:p>
    <w:p w:rsidR="006837A4" w:rsidRPr="006837A4" w:rsidRDefault="006837A4" w:rsidP="006837A4">
      <w:pPr>
        <w:ind w:firstLine="709"/>
        <w:jc w:val="both"/>
        <w:rPr>
          <w:rFonts w:ascii="Arial" w:hAnsi="Arial" w:cs="Arial"/>
        </w:rPr>
      </w:pPr>
      <w:r w:rsidRPr="006837A4">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837A4" w:rsidRPr="006837A4" w:rsidRDefault="006837A4" w:rsidP="006837A4">
      <w:pPr>
        <w:ind w:firstLine="709"/>
        <w:jc w:val="both"/>
        <w:rPr>
          <w:rFonts w:ascii="Arial" w:hAnsi="Arial" w:cs="Arial"/>
        </w:rPr>
      </w:pPr>
      <w:proofErr w:type="gramStart"/>
      <w:r w:rsidRPr="006837A4">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37A4" w:rsidRPr="006837A4" w:rsidRDefault="006837A4" w:rsidP="006837A4">
      <w:pPr>
        <w:ind w:firstLine="709"/>
        <w:jc w:val="both"/>
        <w:rPr>
          <w:rFonts w:ascii="Arial" w:hAnsi="Arial" w:cs="Arial"/>
        </w:rPr>
      </w:pPr>
      <w:r w:rsidRPr="006837A4">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6837A4" w:rsidRPr="006837A4" w:rsidRDefault="006837A4" w:rsidP="006837A4">
      <w:pPr>
        <w:ind w:firstLine="709"/>
        <w:jc w:val="both"/>
        <w:rPr>
          <w:rFonts w:ascii="Arial" w:hAnsi="Arial" w:cs="Arial"/>
        </w:rPr>
      </w:pPr>
      <w:r w:rsidRPr="006837A4">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544CB" w:rsidRDefault="006837A4" w:rsidP="006837A4">
      <w:pPr>
        <w:ind w:firstLine="709"/>
        <w:jc w:val="both"/>
        <w:rPr>
          <w:rFonts w:ascii="Arial" w:hAnsi="Arial" w:cs="Arial"/>
        </w:rPr>
      </w:pPr>
      <w:r w:rsidRPr="006837A4">
        <w:rPr>
          <w:rFonts w:ascii="Arial" w:hAnsi="Arial" w:cs="Arial"/>
        </w:rPr>
        <w:t xml:space="preserve">5.5. </w:t>
      </w:r>
      <w:r w:rsidR="007544CB" w:rsidRPr="008B4DB5">
        <w:rPr>
          <w:rFonts w:ascii="Arial" w:hAnsi="Arial" w:cs="Arial"/>
        </w:rPr>
        <w:t>Заявитель может обжаловать решения и действия (бездействие) должностных лиц, муниципальных служащих администрации г</w:t>
      </w:r>
      <w:r w:rsidR="007544CB" w:rsidRPr="008B4DB5">
        <w:rPr>
          <w:rFonts w:ascii="Arial" w:hAnsi="Arial" w:cs="Arial"/>
          <w:lang w:eastAsia="ar-SA"/>
        </w:rPr>
        <w:t>лаве Гниловского сельского поселения</w:t>
      </w:r>
      <w:r w:rsidR="007544CB" w:rsidRPr="006837A4">
        <w:rPr>
          <w:rFonts w:ascii="Arial" w:hAnsi="Arial" w:cs="Arial"/>
        </w:rPr>
        <w:t xml:space="preserve"> </w:t>
      </w:r>
    </w:p>
    <w:p w:rsidR="006837A4" w:rsidRPr="006837A4" w:rsidRDefault="006837A4" w:rsidP="006837A4">
      <w:pPr>
        <w:ind w:firstLine="709"/>
        <w:jc w:val="both"/>
        <w:rPr>
          <w:rFonts w:ascii="Arial" w:hAnsi="Arial" w:cs="Arial"/>
        </w:rPr>
      </w:pPr>
      <w:r w:rsidRPr="006837A4">
        <w:rPr>
          <w:rFonts w:ascii="Arial" w:hAnsi="Arial"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837A4" w:rsidRPr="006837A4" w:rsidRDefault="006837A4" w:rsidP="006837A4">
      <w:pPr>
        <w:ind w:firstLine="709"/>
        <w:jc w:val="both"/>
        <w:rPr>
          <w:rFonts w:ascii="Arial" w:hAnsi="Arial" w:cs="Arial"/>
        </w:rPr>
      </w:pPr>
      <w:r w:rsidRPr="006837A4">
        <w:rPr>
          <w:rFonts w:ascii="Arial" w:hAnsi="Arial"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837A4" w:rsidRPr="006837A4" w:rsidRDefault="006837A4" w:rsidP="006837A4">
      <w:pPr>
        <w:ind w:firstLine="709"/>
        <w:jc w:val="both"/>
        <w:rPr>
          <w:rFonts w:ascii="Arial" w:hAnsi="Arial" w:cs="Arial"/>
        </w:rPr>
      </w:pPr>
      <w:r w:rsidRPr="006837A4">
        <w:rPr>
          <w:rFonts w:ascii="Arial" w:hAnsi="Arial"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837A4" w:rsidRPr="006837A4" w:rsidRDefault="006837A4" w:rsidP="006837A4">
      <w:pPr>
        <w:ind w:firstLine="709"/>
        <w:jc w:val="both"/>
        <w:rPr>
          <w:rFonts w:ascii="Arial" w:hAnsi="Arial" w:cs="Arial"/>
        </w:rPr>
      </w:pPr>
      <w:r w:rsidRPr="006837A4">
        <w:rPr>
          <w:rFonts w:ascii="Arial" w:hAnsi="Arial"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6837A4" w:rsidRPr="006837A4" w:rsidRDefault="006837A4" w:rsidP="006837A4">
      <w:pPr>
        <w:ind w:firstLine="709"/>
        <w:jc w:val="both"/>
        <w:rPr>
          <w:rFonts w:ascii="Arial" w:hAnsi="Arial" w:cs="Arial"/>
        </w:rPr>
      </w:pPr>
      <w:r w:rsidRPr="006837A4">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6837A4" w:rsidRPr="006837A4" w:rsidRDefault="006837A4" w:rsidP="006837A4">
      <w:pPr>
        <w:ind w:firstLine="709"/>
        <w:jc w:val="both"/>
        <w:rPr>
          <w:rFonts w:ascii="Arial" w:hAnsi="Arial" w:cs="Arial"/>
        </w:rPr>
      </w:pPr>
      <w:r w:rsidRPr="006837A4">
        <w:rPr>
          <w:rFonts w:ascii="Arial" w:hAnsi="Arial" w:cs="Arial"/>
        </w:rPr>
        <w:lastRenderedPageBreak/>
        <w:t>2) подача жалобы лицом, полномочия которого не подтверждены в порядке, установленном законодательством;</w:t>
      </w:r>
    </w:p>
    <w:p w:rsidR="006837A4" w:rsidRPr="006837A4" w:rsidRDefault="006837A4" w:rsidP="006837A4">
      <w:pPr>
        <w:ind w:firstLine="709"/>
        <w:jc w:val="both"/>
        <w:rPr>
          <w:rFonts w:ascii="Arial" w:hAnsi="Arial" w:cs="Arial"/>
        </w:rPr>
      </w:pPr>
      <w:r w:rsidRPr="006837A4">
        <w:rPr>
          <w:rFonts w:ascii="Arial" w:hAnsi="Arial"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544CB" w:rsidRDefault="007544CB" w:rsidP="007544CB">
      <w:pPr>
        <w:ind w:firstLine="567"/>
      </w:pPr>
      <w:r w:rsidRPr="00651B1F">
        <w:rPr>
          <w:rFonts w:ascii="Arial" w:hAnsi="Arial" w:cs="Arial"/>
        </w:rPr>
        <w:t>Должностное лицо, уполномочен</w:t>
      </w:r>
      <w:r>
        <w:rPr>
          <w:rFonts w:ascii="Arial" w:hAnsi="Arial" w:cs="Arial"/>
        </w:rPr>
        <w:t xml:space="preserve">ное на рассмотрение жалобы, или </w:t>
      </w:r>
      <w:r w:rsidRPr="00651B1F">
        <w:rPr>
          <w:rFonts w:ascii="Arial" w:hAnsi="Arial" w:cs="Arial"/>
        </w:rPr>
        <w:t>администрация вправе оставить жалобу без ответа в следующих случаях:</w:t>
      </w:r>
    </w:p>
    <w:p w:rsidR="007544CB" w:rsidRPr="00C515B6" w:rsidRDefault="007544CB" w:rsidP="007544CB">
      <w:pPr>
        <w:pStyle w:val="ConsPlusNormal0"/>
        <w:ind w:firstLine="709"/>
        <w:jc w:val="both"/>
        <w:rPr>
          <w:sz w:val="24"/>
          <w:szCs w:val="24"/>
          <w:lang w:eastAsia="ru-RU"/>
        </w:rPr>
      </w:pPr>
      <w:r w:rsidRPr="00C515B6">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544CB" w:rsidRPr="00C515B6" w:rsidRDefault="007544CB" w:rsidP="007544CB">
      <w:pPr>
        <w:pStyle w:val="ConsPlusNormal0"/>
        <w:ind w:firstLine="709"/>
        <w:jc w:val="both"/>
        <w:rPr>
          <w:sz w:val="24"/>
          <w:szCs w:val="24"/>
          <w:lang w:eastAsia="ru-RU"/>
        </w:rPr>
      </w:pPr>
      <w:r w:rsidRPr="00C515B6">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44CB" w:rsidRDefault="007544CB" w:rsidP="007544CB">
      <w:pPr>
        <w:jc w:val="both"/>
        <w:rPr>
          <w:rFonts w:ascii="Arial" w:hAnsi="Arial" w:cs="Arial"/>
        </w:rPr>
      </w:pPr>
      <w:r>
        <w:rPr>
          <w:rFonts w:ascii="Arial" w:hAnsi="Arial" w:cs="Arial"/>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6837A4" w:rsidRPr="006837A4" w:rsidRDefault="007544CB" w:rsidP="007544CB">
      <w:pPr>
        <w:ind w:firstLine="709"/>
        <w:jc w:val="both"/>
        <w:rPr>
          <w:rFonts w:ascii="Arial" w:hAnsi="Arial" w:cs="Arial"/>
        </w:rPr>
      </w:pPr>
      <w:r>
        <w:rPr>
          <w:rFonts w:ascii="Arial" w:hAnsi="Arial" w:cs="Arial"/>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6837A4" w:rsidRPr="006837A4" w:rsidRDefault="006837A4" w:rsidP="006837A4">
      <w:pPr>
        <w:ind w:firstLine="709"/>
        <w:jc w:val="both"/>
        <w:rPr>
          <w:rFonts w:ascii="Arial" w:hAnsi="Arial" w:cs="Arial"/>
        </w:rPr>
      </w:pPr>
      <w:r w:rsidRPr="006837A4">
        <w:rPr>
          <w:rFonts w:ascii="Arial" w:hAnsi="Arial" w:cs="Arial"/>
        </w:rPr>
        <w:t>5.8. Заявители имеют право на получение документов и информации, необходимых для обоснования и рассмотрения жалобы.</w:t>
      </w:r>
    </w:p>
    <w:p w:rsidR="006837A4" w:rsidRPr="006837A4" w:rsidRDefault="006837A4" w:rsidP="006837A4">
      <w:pPr>
        <w:ind w:firstLine="709"/>
        <w:jc w:val="both"/>
        <w:rPr>
          <w:rFonts w:ascii="Arial" w:hAnsi="Arial" w:cs="Arial"/>
        </w:rPr>
      </w:pPr>
      <w:r w:rsidRPr="006837A4">
        <w:rPr>
          <w:rFonts w:ascii="Arial" w:hAnsi="Arial" w:cs="Arial"/>
        </w:rPr>
        <w:t xml:space="preserve">5.9. </w:t>
      </w:r>
      <w:proofErr w:type="gramStart"/>
      <w:r w:rsidRPr="006837A4">
        <w:rPr>
          <w:rFonts w:ascii="Arial" w:hAnsi="Arial"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837A4" w:rsidRPr="006837A4" w:rsidRDefault="006837A4" w:rsidP="006837A4">
      <w:pPr>
        <w:ind w:firstLine="709"/>
        <w:jc w:val="both"/>
        <w:rPr>
          <w:rFonts w:ascii="Arial" w:hAnsi="Arial" w:cs="Arial"/>
        </w:rPr>
      </w:pPr>
      <w:r w:rsidRPr="006837A4">
        <w:rPr>
          <w:rFonts w:ascii="Arial" w:hAnsi="Arial"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37A4" w:rsidRPr="006837A4" w:rsidRDefault="006837A4" w:rsidP="006837A4">
      <w:pPr>
        <w:ind w:firstLine="709"/>
        <w:jc w:val="both"/>
        <w:rPr>
          <w:rFonts w:ascii="Arial" w:hAnsi="Arial" w:cs="Arial"/>
        </w:rPr>
        <w:sectPr w:rsidR="006837A4" w:rsidRPr="006837A4" w:rsidSect="006837A4">
          <w:pgSz w:w="11906" w:h="16838"/>
          <w:pgMar w:top="1134" w:right="851" w:bottom="1134" w:left="1134" w:header="709" w:footer="709" w:gutter="0"/>
          <w:cols w:space="708"/>
          <w:docGrid w:linePitch="360"/>
        </w:sectPr>
      </w:pPr>
      <w:r w:rsidRPr="006837A4">
        <w:rPr>
          <w:rFonts w:ascii="Arial" w:hAnsi="Arial" w:cs="Arial"/>
        </w:rPr>
        <w:t xml:space="preserve">5.11. В случае установления в ходе или по результатам </w:t>
      </w:r>
      <w:proofErr w:type="gramStart"/>
      <w:r w:rsidRPr="006837A4">
        <w:rPr>
          <w:rFonts w:ascii="Arial" w:hAnsi="Arial" w:cs="Arial"/>
        </w:rPr>
        <w:t>рассмотрения жалобы признаков состава административного правонарушения</w:t>
      </w:r>
      <w:proofErr w:type="gramEnd"/>
      <w:r w:rsidRPr="006837A4">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44CB" w:rsidRPr="00620A77" w:rsidRDefault="007544CB" w:rsidP="007544CB">
      <w:pPr>
        <w:autoSpaceDE w:val="0"/>
        <w:autoSpaceDN w:val="0"/>
        <w:adjustRightInd w:val="0"/>
        <w:jc w:val="right"/>
        <w:outlineLvl w:val="0"/>
        <w:rPr>
          <w:rFonts w:ascii="Arial" w:hAnsi="Arial" w:cs="Arial"/>
        </w:rPr>
      </w:pPr>
      <w:r w:rsidRPr="00620A77">
        <w:rPr>
          <w:rFonts w:ascii="Arial" w:hAnsi="Arial" w:cs="Arial"/>
        </w:rPr>
        <w:lastRenderedPageBreak/>
        <w:t>Приложение № 1</w:t>
      </w:r>
    </w:p>
    <w:p w:rsidR="007544CB" w:rsidRPr="00620A77" w:rsidRDefault="007544CB" w:rsidP="007544CB">
      <w:pPr>
        <w:autoSpaceDE w:val="0"/>
        <w:autoSpaceDN w:val="0"/>
        <w:adjustRightInd w:val="0"/>
        <w:ind w:firstLine="709"/>
        <w:jc w:val="right"/>
        <w:rPr>
          <w:rFonts w:ascii="Arial" w:hAnsi="Arial" w:cs="Arial"/>
        </w:rPr>
      </w:pPr>
      <w:r w:rsidRPr="00620A77">
        <w:rPr>
          <w:rFonts w:ascii="Arial" w:hAnsi="Arial" w:cs="Arial"/>
        </w:rPr>
        <w:t>к Административному регламенту</w:t>
      </w:r>
    </w:p>
    <w:p w:rsidR="007544CB" w:rsidRPr="00620A77" w:rsidRDefault="007544CB" w:rsidP="007544CB">
      <w:pPr>
        <w:autoSpaceDE w:val="0"/>
        <w:autoSpaceDN w:val="0"/>
        <w:adjustRightInd w:val="0"/>
        <w:ind w:firstLine="709"/>
        <w:jc w:val="center"/>
        <w:rPr>
          <w:rFonts w:ascii="Arial" w:hAnsi="Arial" w:cs="Arial"/>
        </w:rPr>
      </w:pPr>
    </w:p>
    <w:p w:rsidR="007544CB" w:rsidRPr="007519AB" w:rsidRDefault="007544CB" w:rsidP="007544CB">
      <w:pPr>
        <w:autoSpaceDE w:val="0"/>
        <w:autoSpaceDN w:val="0"/>
        <w:adjustRightInd w:val="0"/>
        <w:ind w:firstLine="709"/>
        <w:jc w:val="center"/>
        <w:rPr>
          <w:rFonts w:ascii="Arial" w:hAnsi="Arial" w:cs="Arial"/>
        </w:rPr>
      </w:pPr>
    </w:p>
    <w:p w:rsidR="007544CB" w:rsidRPr="00171E55" w:rsidRDefault="007544CB" w:rsidP="007544CB">
      <w:pPr>
        <w:autoSpaceDE w:val="0"/>
        <w:autoSpaceDN w:val="0"/>
        <w:adjustRightInd w:val="0"/>
        <w:ind w:firstLine="567"/>
        <w:jc w:val="both"/>
        <w:rPr>
          <w:rFonts w:ascii="Arial" w:hAnsi="Arial" w:cs="Arial"/>
        </w:rPr>
      </w:pPr>
      <w:r w:rsidRPr="00171E55">
        <w:rPr>
          <w:rFonts w:ascii="Arial" w:hAnsi="Arial" w:cs="Arial"/>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171E55">
        <w:rPr>
          <w:rFonts w:ascii="Arial" w:hAnsi="Arial" w:cs="Arial"/>
        </w:rPr>
        <w:t>.Ш</w:t>
      </w:r>
      <w:proofErr w:type="gramEnd"/>
      <w:r w:rsidRPr="00171E55">
        <w:rPr>
          <w:rFonts w:ascii="Arial" w:hAnsi="Arial" w:cs="Arial"/>
        </w:rPr>
        <w:t>кольная,2.</w:t>
      </w:r>
    </w:p>
    <w:p w:rsidR="007544CB" w:rsidRPr="00171E55" w:rsidRDefault="007544CB" w:rsidP="007544CB">
      <w:pPr>
        <w:autoSpaceDE w:val="0"/>
        <w:autoSpaceDN w:val="0"/>
        <w:adjustRightInd w:val="0"/>
        <w:ind w:left="-567" w:firstLine="567"/>
        <w:jc w:val="both"/>
        <w:rPr>
          <w:rFonts w:ascii="Arial" w:hAnsi="Arial" w:cs="Arial"/>
        </w:rPr>
      </w:pPr>
      <w:r w:rsidRPr="00171E55">
        <w:rPr>
          <w:rFonts w:ascii="Arial" w:hAnsi="Arial" w:cs="Arial"/>
        </w:rPr>
        <w:t>1.1. График работы администрации Гниловского сельского поселения:</w:t>
      </w:r>
    </w:p>
    <w:p w:rsidR="007544CB" w:rsidRPr="00171E55" w:rsidRDefault="007544CB" w:rsidP="007544CB">
      <w:pPr>
        <w:suppressAutoHyphens/>
        <w:autoSpaceDE w:val="0"/>
        <w:ind w:left="-567" w:firstLine="567"/>
        <w:jc w:val="both"/>
        <w:rPr>
          <w:rFonts w:ascii="Arial" w:hAnsi="Arial" w:cs="Arial"/>
          <w:lang w:eastAsia="ar-SA"/>
        </w:rPr>
      </w:pPr>
      <w:r w:rsidRPr="00171E55">
        <w:rPr>
          <w:rFonts w:ascii="Arial" w:hAnsi="Arial" w:cs="Arial"/>
          <w:lang w:eastAsia="ar-SA"/>
        </w:rPr>
        <w:t xml:space="preserve">Понедельник        - 8.00 - 17.00 </w:t>
      </w:r>
    </w:p>
    <w:p w:rsidR="007544CB" w:rsidRPr="00171E55" w:rsidRDefault="007544CB" w:rsidP="007544CB">
      <w:pPr>
        <w:suppressAutoHyphens/>
        <w:autoSpaceDE w:val="0"/>
        <w:ind w:left="-567" w:firstLine="567"/>
        <w:jc w:val="both"/>
        <w:rPr>
          <w:rFonts w:ascii="Arial" w:hAnsi="Arial" w:cs="Arial"/>
          <w:lang w:eastAsia="ar-SA"/>
        </w:rPr>
      </w:pPr>
      <w:r w:rsidRPr="00171E55">
        <w:rPr>
          <w:rFonts w:ascii="Arial" w:hAnsi="Arial" w:cs="Arial"/>
          <w:lang w:eastAsia="ar-SA"/>
        </w:rPr>
        <w:t>Вторник                - 8.00 - 17.00</w:t>
      </w:r>
    </w:p>
    <w:p w:rsidR="007544CB" w:rsidRPr="00171E55" w:rsidRDefault="007544CB" w:rsidP="007544CB">
      <w:pPr>
        <w:suppressAutoHyphens/>
        <w:autoSpaceDE w:val="0"/>
        <w:ind w:left="-567" w:firstLine="567"/>
        <w:jc w:val="both"/>
        <w:rPr>
          <w:rFonts w:ascii="Arial" w:hAnsi="Arial" w:cs="Arial"/>
          <w:lang w:eastAsia="ar-SA"/>
        </w:rPr>
      </w:pPr>
      <w:r w:rsidRPr="00171E55">
        <w:rPr>
          <w:rFonts w:ascii="Arial" w:hAnsi="Arial" w:cs="Arial"/>
          <w:lang w:eastAsia="ar-SA"/>
        </w:rPr>
        <w:t>Среда                   - 8.00 - 17.00</w:t>
      </w:r>
    </w:p>
    <w:p w:rsidR="007544CB" w:rsidRPr="00171E55" w:rsidRDefault="007544CB" w:rsidP="007544CB">
      <w:pPr>
        <w:suppressAutoHyphens/>
        <w:autoSpaceDE w:val="0"/>
        <w:ind w:left="-567" w:firstLine="567"/>
        <w:jc w:val="both"/>
        <w:rPr>
          <w:rFonts w:ascii="Arial" w:hAnsi="Arial" w:cs="Arial"/>
          <w:lang w:eastAsia="ar-SA"/>
        </w:rPr>
      </w:pPr>
      <w:r w:rsidRPr="00171E55">
        <w:rPr>
          <w:rFonts w:ascii="Arial" w:hAnsi="Arial" w:cs="Arial"/>
          <w:lang w:eastAsia="ar-SA"/>
        </w:rPr>
        <w:t>Четверг                 - 8.00 - 17.00</w:t>
      </w:r>
    </w:p>
    <w:p w:rsidR="007544CB" w:rsidRPr="00171E55" w:rsidRDefault="007544CB" w:rsidP="007544CB">
      <w:pPr>
        <w:suppressAutoHyphens/>
        <w:autoSpaceDE w:val="0"/>
        <w:ind w:left="-567" w:firstLine="567"/>
        <w:jc w:val="both"/>
        <w:rPr>
          <w:rFonts w:ascii="Arial" w:hAnsi="Arial" w:cs="Arial"/>
          <w:lang w:eastAsia="ar-SA"/>
        </w:rPr>
      </w:pPr>
      <w:r w:rsidRPr="00171E55">
        <w:rPr>
          <w:rFonts w:ascii="Arial" w:hAnsi="Arial" w:cs="Arial"/>
          <w:lang w:eastAsia="ar-SA"/>
        </w:rPr>
        <w:t xml:space="preserve">Пятница                - 8.00 - 17.00 </w:t>
      </w:r>
    </w:p>
    <w:p w:rsidR="007544CB" w:rsidRPr="00171E55" w:rsidRDefault="007544CB" w:rsidP="007544CB">
      <w:pPr>
        <w:suppressAutoHyphens/>
        <w:autoSpaceDE w:val="0"/>
        <w:ind w:left="-567" w:firstLine="567"/>
        <w:jc w:val="both"/>
        <w:rPr>
          <w:rFonts w:ascii="Arial" w:hAnsi="Arial" w:cs="Arial"/>
          <w:lang w:eastAsia="ar-SA"/>
        </w:rPr>
      </w:pPr>
      <w:r w:rsidRPr="00171E55">
        <w:rPr>
          <w:rFonts w:ascii="Arial" w:hAnsi="Arial" w:cs="Arial"/>
          <w:lang w:eastAsia="ar-SA"/>
        </w:rPr>
        <w:t>Перерыв               -12.00 - 13.00</w:t>
      </w:r>
    </w:p>
    <w:p w:rsidR="007544CB" w:rsidRPr="00171E55" w:rsidRDefault="007544CB" w:rsidP="007544CB">
      <w:pPr>
        <w:suppressAutoHyphens/>
        <w:autoSpaceDE w:val="0"/>
        <w:ind w:left="-567" w:firstLine="567"/>
        <w:jc w:val="both"/>
        <w:rPr>
          <w:rFonts w:ascii="Arial" w:hAnsi="Arial" w:cs="Arial"/>
          <w:lang w:eastAsia="ar-SA"/>
        </w:rPr>
      </w:pPr>
      <w:r w:rsidRPr="00171E55">
        <w:rPr>
          <w:rFonts w:ascii="Arial" w:hAnsi="Arial" w:cs="Arial"/>
          <w:lang w:eastAsia="ar-SA"/>
        </w:rPr>
        <w:t>Прием граждан ежедневно с 8.00 до 12.00</w:t>
      </w:r>
    </w:p>
    <w:p w:rsidR="007544CB" w:rsidRPr="00171E55" w:rsidRDefault="007544CB" w:rsidP="007544CB">
      <w:pPr>
        <w:suppressAutoHyphens/>
        <w:autoSpaceDE w:val="0"/>
        <w:ind w:left="-567" w:firstLine="567"/>
        <w:jc w:val="both"/>
        <w:rPr>
          <w:rFonts w:ascii="Arial" w:hAnsi="Arial" w:cs="Arial"/>
          <w:lang w:eastAsia="ar-SA"/>
        </w:rPr>
      </w:pPr>
      <w:r w:rsidRPr="00171E55">
        <w:rPr>
          <w:rFonts w:ascii="Arial" w:hAnsi="Arial" w:cs="Arial"/>
          <w:lang w:eastAsia="ar-SA"/>
        </w:rPr>
        <w:t>Суббота, воскресенье – выходные дни</w:t>
      </w:r>
    </w:p>
    <w:p w:rsidR="007544CB" w:rsidRPr="00171E55" w:rsidRDefault="007544CB" w:rsidP="007544CB">
      <w:pPr>
        <w:rPr>
          <w:rFonts w:ascii="Arial" w:eastAsia="Calibri" w:hAnsi="Arial" w:cs="Arial"/>
          <w:lang w:eastAsia="en-US"/>
        </w:rPr>
      </w:pPr>
      <w:r w:rsidRPr="00171E55">
        <w:rPr>
          <w:rFonts w:ascii="Arial" w:hAnsi="Arial" w:cs="Arial"/>
        </w:rPr>
        <w:t xml:space="preserve">1.2.Адрес официального сайта администрации в информационно-телекоммуникационной сети "Интернет" (далее - сеть Интернет): </w:t>
      </w:r>
      <w:hyperlink r:id="rId10" w:history="1">
        <w:r w:rsidRPr="00171E55">
          <w:rPr>
            <w:rFonts w:ascii="Arial" w:eastAsia="Calibri" w:hAnsi="Arial" w:cs="Arial"/>
            <w:u w:val="single"/>
            <w:lang w:eastAsia="en-US"/>
          </w:rPr>
          <w:t>http://</w:t>
        </w:r>
        <w:r w:rsidRPr="00171E55">
          <w:rPr>
            <w:rFonts w:ascii="Arial" w:eastAsia="Calibri" w:hAnsi="Arial" w:cs="Arial"/>
            <w:bCs/>
            <w:u w:val="single"/>
            <w:lang w:eastAsia="en-US"/>
          </w:rPr>
          <w:t>gniloe</w:t>
        </w:r>
        <w:r w:rsidRPr="00171E55">
          <w:rPr>
            <w:rFonts w:ascii="Arial" w:eastAsia="Calibri" w:hAnsi="Arial" w:cs="Arial"/>
            <w:u w:val="single"/>
            <w:lang w:eastAsia="en-US"/>
          </w:rPr>
          <w:t>.</w:t>
        </w:r>
        <w:r w:rsidRPr="00171E55">
          <w:rPr>
            <w:rFonts w:ascii="Arial" w:eastAsia="Calibri" w:hAnsi="Arial" w:cs="Arial"/>
            <w:bCs/>
            <w:u w:val="single"/>
            <w:lang w:eastAsia="en-US"/>
          </w:rPr>
          <w:t>ru</w:t>
        </w:r>
        <w:r w:rsidRPr="00171E55">
          <w:rPr>
            <w:rFonts w:ascii="Arial" w:eastAsia="Calibri" w:hAnsi="Arial" w:cs="Arial"/>
            <w:u w:val="single"/>
            <w:lang w:eastAsia="en-US"/>
          </w:rPr>
          <w:t>/</w:t>
        </w:r>
      </w:hyperlink>
      <w:r w:rsidRPr="00171E55">
        <w:rPr>
          <w:rFonts w:ascii="Arial" w:eastAsia="Calibri" w:hAnsi="Arial" w:cs="Arial"/>
          <w:lang w:eastAsia="en-US"/>
        </w:rPr>
        <w:t xml:space="preserve"> </w:t>
      </w:r>
    </w:p>
    <w:p w:rsidR="007544CB" w:rsidRPr="00171E55" w:rsidRDefault="007544CB" w:rsidP="007544CB">
      <w:pPr>
        <w:autoSpaceDE w:val="0"/>
        <w:autoSpaceDN w:val="0"/>
        <w:adjustRightInd w:val="0"/>
        <w:jc w:val="both"/>
        <w:rPr>
          <w:rFonts w:ascii="Arial" w:hAnsi="Arial" w:cs="Arial"/>
        </w:rPr>
      </w:pPr>
      <w:r w:rsidRPr="00171E55">
        <w:rPr>
          <w:rFonts w:ascii="Arial" w:hAnsi="Arial" w:cs="Arial"/>
        </w:rPr>
        <w:t xml:space="preserve">1.3. Адрес электронной почты администрации: </w:t>
      </w:r>
      <w:hyperlink r:id="rId11" w:history="1">
        <w:r w:rsidRPr="00171E55">
          <w:rPr>
            <w:rFonts w:ascii="Arial" w:hAnsi="Arial" w:cs="Arial"/>
          </w:rPr>
          <w:t>gniloevrn@mail.ru</w:t>
        </w:r>
      </w:hyperlink>
      <w:r w:rsidRPr="00171E55">
        <w:rPr>
          <w:rFonts w:ascii="Arial" w:hAnsi="Arial" w:cs="Arial"/>
        </w:rPr>
        <w:t>.</w:t>
      </w:r>
    </w:p>
    <w:p w:rsidR="007544CB" w:rsidRPr="00171E55" w:rsidRDefault="007544CB" w:rsidP="007544CB">
      <w:pPr>
        <w:autoSpaceDE w:val="0"/>
        <w:autoSpaceDN w:val="0"/>
        <w:adjustRightInd w:val="0"/>
        <w:ind w:firstLine="567"/>
        <w:jc w:val="both"/>
        <w:rPr>
          <w:rFonts w:ascii="Arial" w:hAnsi="Arial" w:cs="Arial"/>
          <w:lang w:eastAsia="ar-SA"/>
        </w:rPr>
      </w:pPr>
      <w:r w:rsidRPr="00171E55">
        <w:rPr>
          <w:rFonts w:ascii="Arial" w:hAnsi="Arial" w:cs="Arial"/>
        </w:rPr>
        <w:t>Телефон справочной службы администрации:</w:t>
      </w:r>
      <w:r w:rsidRPr="00171E55">
        <w:rPr>
          <w:rFonts w:ascii="Arial" w:hAnsi="Arial" w:cs="Arial"/>
          <w:lang w:eastAsia="ar-SA"/>
        </w:rPr>
        <w:t xml:space="preserve"> (47375) 3-92-42; 3-90-89; факс (47375) 3-92-42.</w:t>
      </w:r>
    </w:p>
    <w:p w:rsidR="007544CB" w:rsidRPr="00171E55" w:rsidRDefault="007544CB" w:rsidP="007544CB">
      <w:pPr>
        <w:autoSpaceDE w:val="0"/>
        <w:autoSpaceDN w:val="0"/>
        <w:adjustRightInd w:val="0"/>
        <w:ind w:firstLine="567"/>
        <w:jc w:val="both"/>
        <w:rPr>
          <w:rFonts w:ascii="Arial" w:hAnsi="Arial" w:cs="Arial"/>
        </w:rPr>
      </w:pPr>
      <w:r w:rsidRPr="00171E55">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7544CB" w:rsidRPr="00171E55" w:rsidRDefault="007544CB" w:rsidP="007544CB">
      <w:pPr>
        <w:autoSpaceDE w:val="0"/>
        <w:autoSpaceDN w:val="0"/>
        <w:adjustRightInd w:val="0"/>
        <w:ind w:firstLine="567"/>
        <w:jc w:val="both"/>
        <w:rPr>
          <w:rFonts w:ascii="Arial" w:hAnsi="Arial" w:cs="Arial"/>
        </w:rPr>
      </w:pPr>
      <w:r w:rsidRPr="00171E55">
        <w:rPr>
          <w:rFonts w:ascii="Arial" w:hAnsi="Arial" w:cs="Arial"/>
        </w:rPr>
        <w:t>2.1. Место нахождения АУ «МФЦ»: 394026, г. Воронеж, ул. Дружинников, 3б (Коминтерновский район).</w:t>
      </w:r>
    </w:p>
    <w:p w:rsidR="007544CB" w:rsidRPr="00171E55" w:rsidRDefault="007544CB" w:rsidP="007544CB">
      <w:pPr>
        <w:autoSpaceDE w:val="0"/>
        <w:autoSpaceDN w:val="0"/>
        <w:adjustRightInd w:val="0"/>
        <w:ind w:left="-567" w:firstLine="567"/>
        <w:jc w:val="both"/>
        <w:rPr>
          <w:rFonts w:ascii="Arial" w:hAnsi="Arial" w:cs="Arial"/>
        </w:rPr>
      </w:pPr>
      <w:r w:rsidRPr="00171E55">
        <w:rPr>
          <w:rFonts w:ascii="Arial" w:hAnsi="Arial" w:cs="Arial"/>
        </w:rPr>
        <w:t>Телефон для справок АУ «МФЦ»: (473) 226-99-99.</w:t>
      </w:r>
    </w:p>
    <w:p w:rsidR="007544CB" w:rsidRPr="00171E55" w:rsidRDefault="007544CB" w:rsidP="007544CB">
      <w:pPr>
        <w:autoSpaceDE w:val="0"/>
        <w:autoSpaceDN w:val="0"/>
        <w:adjustRightInd w:val="0"/>
        <w:ind w:left="-567" w:firstLine="567"/>
        <w:jc w:val="both"/>
        <w:rPr>
          <w:rFonts w:ascii="Arial" w:hAnsi="Arial" w:cs="Arial"/>
        </w:rPr>
      </w:pPr>
      <w:r w:rsidRPr="00171E55">
        <w:rPr>
          <w:rFonts w:ascii="Arial" w:hAnsi="Arial" w:cs="Arial"/>
        </w:rPr>
        <w:t xml:space="preserve">Официальный сайт АУ «МФЦ» в сети Интернет: </w:t>
      </w:r>
      <w:proofErr w:type="spellStart"/>
      <w:r w:rsidRPr="00171E55">
        <w:rPr>
          <w:rFonts w:ascii="Arial" w:hAnsi="Arial" w:cs="Arial"/>
        </w:rPr>
        <w:t>mfc.vr</w:t>
      </w:r>
      <w:proofErr w:type="spellEnd"/>
      <w:r w:rsidRPr="00171E55">
        <w:rPr>
          <w:rFonts w:ascii="Arial" w:hAnsi="Arial" w:cs="Arial"/>
          <w:lang w:val="en-US"/>
        </w:rPr>
        <w:t>n</w:t>
      </w:r>
      <w:r w:rsidRPr="00171E55">
        <w:rPr>
          <w:rFonts w:ascii="Arial" w:hAnsi="Arial" w:cs="Arial"/>
        </w:rPr>
        <w:t>.</w:t>
      </w:r>
      <w:proofErr w:type="spellStart"/>
      <w:r w:rsidRPr="00171E55">
        <w:rPr>
          <w:rFonts w:ascii="Arial" w:hAnsi="Arial" w:cs="Arial"/>
        </w:rPr>
        <w:t>ru</w:t>
      </w:r>
      <w:proofErr w:type="spellEnd"/>
      <w:r w:rsidRPr="00171E55">
        <w:rPr>
          <w:rFonts w:ascii="Arial" w:hAnsi="Arial" w:cs="Arial"/>
        </w:rPr>
        <w:t>.</w:t>
      </w:r>
    </w:p>
    <w:p w:rsidR="007544CB" w:rsidRPr="00171E55" w:rsidRDefault="007544CB" w:rsidP="007544CB">
      <w:pPr>
        <w:autoSpaceDE w:val="0"/>
        <w:autoSpaceDN w:val="0"/>
        <w:adjustRightInd w:val="0"/>
        <w:ind w:left="-567" w:firstLine="567"/>
        <w:jc w:val="both"/>
        <w:rPr>
          <w:rFonts w:ascii="Arial" w:hAnsi="Arial" w:cs="Arial"/>
        </w:rPr>
      </w:pPr>
      <w:r w:rsidRPr="00171E55">
        <w:rPr>
          <w:rFonts w:ascii="Arial" w:hAnsi="Arial" w:cs="Arial"/>
        </w:rPr>
        <w:t xml:space="preserve">Адрес электронной почты АУ «МФЦ»: </w:t>
      </w:r>
      <w:proofErr w:type="spellStart"/>
      <w:r w:rsidRPr="00171E55">
        <w:rPr>
          <w:rFonts w:ascii="Arial" w:hAnsi="Arial" w:cs="Arial"/>
        </w:rPr>
        <w:t>od</w:t>
      </w:r>
      <w:proofErr w:type="spellEnd"/>
      <w:r w:rsidRPr="00171E55">
        <w:rPr>
          <w:rFonts w:ascii="Arial" w:hAnsi="Arial" w:cs="Arial"/>
          <w:lang w:val="en-US"/>
        </w:rPr>
        <w:t>n</w:t>
      </w:r>
      <w:r w:rsidRPr="00171E55">
        <w:rPr>
          <w:rFonts w:ascii="Arial" w:hAnsi="Arial" w:cs="Arial"/>
        </w:rPr>
        <w:t>o-</w:t>
      </w:r>
      <w:proofErr w:type="spellStart"/>
      <w:r w:rsidRPr="00171E55">
        <w:rPr>
          <w:rFonts w:ascii="Arial" w:hAnsi="Arial" w:cs="Arial"/>
        </w:rPr>
        <w:t>ok</w:t>
      </w:r>
      <w:proofErr w:type="spellEnd"/>
      <w:r w:rsidRPr="00171E55">
        <w:rPr>
          <w:rFonts w:ascii="Arial" w:hAnsi="Arial" w:cs="Arial"/>
          <w:lang w:val="en-US"/>
        </w:rPr>
        <w:t>n</w:t>
      </w:r>
      <w:r w:rsidRPr="00171E55">
        <w:rPr>
          <w:rFonts w:ascii="Arial" w:hAnsi="Arial" w:cs="Arial"/>
        </w:rPr>
        <w:t>o@mail.ru.</w:t>
      </w:r>
    </w:p>
    <w:p w:rsidR="007544CB" w:rsidRPr="00171E55" w:rsidRDefault="007544CB" w:rsidP="007544CB">
      <w:pPr>
        <w:autoSpaceDE w:val="0"/>
        <w:autoSpaceDN w:val="0"/>
        <w:adjustRightInd w:val="0"/>
        <w:ind w:left="-567" w:firstLine="567"/>
        <w:jc w:val="both"/>
        <w:rPr>
          <w:rFonts w:ascii="Arial" w:hAnsi="Arial" w:cs="Arial"/>
        </w:rPr>
      </w:pPr>
      <w:r w:rsidRPr="00171E55">
        <w:rPr>
          <w:rFonts w:ascii="Arial" w:hAnsi="Arial" w:cs="Arial"/>
        </w:rPr>
        <w:t>График работы АУ «МФЦ»:</w:t>
      </w:r>
    </w:p>
    <w:p w:rsidR="007544CB" w:rsidRPr="00171E55" w:rsidRDefault="007544CB" w:rsidP="007544CB">
      <w:pPr>
        <w:autoSpaceDE w:val="0"/>
        <w:autoSpaceDN w:val="0"/>
        <w:adjustRightInd w:val="0"/>
        <w:ind w:left="-567" w:firstLine="567"/>
        <w:jc w:val="both"/>
        <w:rPr>
          <w:rFonts w:ascii="Arial" w:hAnsi="Arial" w:cs="Arial"/>
        </w:rPr>
      </w:pPr>
      <w:r w:rsidRPr="00171E55">
        <w:rPr>
          <w:rFonts w:ascii="Arial" w:hAnsi="Arial" w:cs="Arial"/>
        </w:rPr>
        <w:t>вторник, четверг, пятница: с 9.00 до 18.00;</w:t>
      </w:r>
    </w:p>
    <w:p w:rsidR="007544CB" w:rsidRPr="00171E55" w:rsidRDefault="007544CB" w:rsidP="007544CB">
      <w:pPr>
        <w:autoSpaceDE w:val="0"/>
        <w:autoSpaceDN w:val="0"/>
        <w:adjustRightInd w:val="0"/>
        <w:ind w:left="-567" w:firstLine="567"/>
        <w:jc w:val="both"/>
        <w:rPr>
          <w:rFonts w:ascii="Arial" w:hAnsi="Arial" w:cs="Arial"/>
        </w:rPr>
      </w:pPr>
      <w:r w:rsidRPr="00171E55">
        <w:rPr>
          <w:rFonts w:ascii="Arial" w:hAnsi="Arial" w:cs="Arial"/>
        </w:rPr>
        <w:t>среда: с 11.00 до 20.00;</w:t>
      </w:r>
    </w:p>
    <w:p w:rsidR="007544CB" w:rsidRPr="00171E55" w:rsidRDefault="007544CB" w:rsidP="007544CB">
      <w:pPr>
        <w:autoSpaceDE w:val="0"/>
        <w:autoSpaceDN w:val="0"/>
        <w:adjustRightInd w:val="0"/>
        <w:ind w:left="-567" w:firstLine="567"/>
        <w:jc w:val="both"/>
        <w:rPr>
          <w:rFonts w:ascii="Arial" w:hAnsi="Arial" w:cs="Arial"/>
        </w:rPr>
      </w:pPr>
      <w:r w:rsidRPr="00171E55">
        <w:rPr>
          <w:rFonts w:ascii="Arial" w:hAnsi="Arial" w:cs="Arial"/>
        </w:rPr>
        <w:t>суббота: с 9.00 до 16.45.</w:t>
      </w:r>
    </w:p>
    <w:p w:rsidR="007544CB" w:rsidRPr="00171E55" w:rsidRDefault="007544CB" w:rsidP="007544CB">
      <w:pPr>
        <w:autoSpaceDE w:val="0"/>
        <w:autoSpaceDN w:val="0"/>
        <w:adjustRightInd w:val="0"/>
        <w:ind w:left="-567" w:firstLine="567"/>
        <w:jc w:val="both"/>
        <w:rPr>
          <w:rFonts w:ascii="Arial" w:hAnsi="Arial" w:cs="Arial"/>
        </w:rPr>
      </w:pPr>
      <w:r w:rsidRPr="00171E55">
        <w:rPr>
          <w:rFonts w:ascii="Arial" w:hAnsi="Arial" w:cs="Arial"/>
        </w:rPr>
        <w:t xml:space="preserve">3. Место нахождения филиала АУ «МФЦ» </w:t>
      </w:r>
      <w:proofErr w:type="gramStart"/>
      <w:r w:rsidRPr="00171E55">
        <w:rPr>
          <w:rFonts w:ascii="Arial" w:hAnsi="Arial" w:cs="Arial"/>
        </w:rPr>
        <w:t>в</w:t>
      </w:r>
      <w:proofErr w:type="gramEnd"/>
      <w:r w:rsidRPr="00171E55">
        <w:rPr>
          <w:rFonts w:ascii="Arial" w:hAnsi="Arial" w:cs="Arial"/>
        </w:rPr>
        <w:t xml:space="preserve"> </w:t>
      </w:r>
      <w:proofErr w:type="gramStart"/>
      <w:r w:rsidRPr="00171E55">
        <w:rPr>
          <w:rFonts w:ascii="Arial" w:hAnsi="Arial" w:cs="Arial"/>
        </w:rPr>
        <w:t>Острогожском</w:t>
      </w:r>
      <w:proofErr w:type="gramEnd"/>
      <w:r w:rsidRPr="00171E55">
        <w:rPr>
          <w:rFonts w:ascii="Arial" w:hAnsi="Arial" w:cs="Arial"/>
        </w:rPr>
        <w:t xml:space="preserve"> муниципальном районе:</w:t>
      </w:r>
    </w:p>
    <w:p w:rsidR="007544CB" w:rsidRPr="00171E55" w:rsidRDefault="007544CB" w:rsidP="007544CB">
      <w:pPr>
        <w:ind w:left="-567" w:firstLine="567"/>
        <w:jc w:val="both"/>
        <w:rPr>
          <w:rFonts w:ascii="Arial" w:hAnsi="Arial" w:cs="Arial"/>
        </w:rPr>
      </w:pPr>
      <w:r w:rsidRPr="00171E55">
        <w:rPr>
          <w:rFonts w:ascii="Arial" w:hAnsi="Arial" w:cs="Arial"/>
        </w:rPr>
        <w:t>3.1.397855, Воронежская область, город Острогожск, улица Комсомольская, 60,.</w:t>
      </w:r>
    </w:p>
    <w:p w:rsidR="007544CB" w:rsidRPr="00171E55" w:rsidRDefault="007544CB" w:rsidP="007544CB">
      <w:pPr>
        <w:autoSpaceDE w:val="0"/>
        <w:autoSpaceDN w:val="0"/>
        <w:adjustRightInd w:val="0"/>
        <w:ind w:left="-567" w:firstLine="567"/>
        <w:jc w:val="both"/>
        <w:rPr>
          <w:rFonts w:ascii="Arial" w:hAnsi="Arial" w:cs="Arial"/>
        </w:rPr>
      </w:pPr>
      <w:r w:rsidRPr="00171E55">
        <w:rPr>
          <w:rFonts w:ascii="Arial" w:hAnsi="Arial" w:cs="Arial"/>
        </w:rPr>
        <w:t xml:space="preserve">3.2.Адрес официального сайта многофункционального центра в сети Интернет: </w:t>
      </w:r>
      <w:r w:rsidRPr="00171E55">
        <w:rPr>
          <w:rFonts w:ascii="Arial" w:hAnsi="Arial" w:cs="Arial"/>
        </w:rPr>
        <w:tab/>
        <w:t>http://mydocuments36.ru/.</w:t>
      </w:r>
    </w:p>
    <w:p w:rsidR="007544CB" w:rsidRPr="00171E55" w:rsidRDefault="007544CB" w:rsidP="007544CB">
      <w:pPr>
        <w:ind w:left="-567" w:firstLine="567"/>
        <w:jc w:val="both"/>
        <w:rPr>
          <w:rFonts w:ascii="Arial" w:hAnsi="Arial" w:cs="Arial"/>
        </w:rPr>
      </w:pPr>
      <w:r w:rsidRPr="00171E55">
        <w:rPr>
          <w:rFonts w:ascii="Arial" w:hAnsi="Arial" w:cs="Arial"/>
        </w:rPr>
        <w:t>3.3.Адрес электронной почты многофункционального центра: okolesnikova@govvrn.ru.</w:t>
      </w:r>
    </w:p>
    <w:p w:rsidR="007544CB" w:rsidRPr="00171E55" w:rsidRDefault="007544CB" w:rsidP="007544CB">
      <w:pPr>
        <w:autoSpaceDE w:val="0"/>
        <w:autoSpaceDN w:val="0"/>
        <w:adjustRightInd w:val="0"/>
        <w:ind w:left="-567" w:firstLine="567"/>
        <w:jc w:val="both"/>
        <w:rPr>
          <w:rFonts w:ascii="Arial" w:hAnsi="Arial" w:cs="Arial"/>
        </w:rPr>
      </w:pPr>
      <w:r w:rsidRPr="00171E55">
        <w:rPr>
          <w:rFonts w:ascii="Arial" w:hAnsi="Arial" w:cs="Arial"/>
        </w:rPr>
        <w:t xml:space="preserve">Телефон для справок филиала АУ «МФЦ»: </w:t>
      </w:r>
      <w:hyperlink r:id="rId12" w:history="1">
        <w:r w:rsidRPr="00171E55">
          <w:rPr>
            <w:rFonts w:ascii="Arial" w:hAnsi="Arial" w:cs="Arial"/>
            <w:u w:val="single"/>
          </w:rPr>
          <w:t>+7 (47375) 3-33-03</w:t>
        </w:r>
      </w:hyperlink>
    </w:p>
    <w:p w:rsidR="007544CB" w:rsidRPr="00171E55" w:rsidRDefault="007544CB" w:rsidP="007544CB">
      <w:pPr>
        <w:autoSpaceDE w:val="0"/>
        <w:autoSpaceDN w:val="0"/>
        <w:adjustRightInd w:val="0"/>
        <w:ind w:left="-567" w:firstLine="567"/>
        <w:jc w:val="both"/>
        <w:rPr>
          <w:rFonts w:ascii="Arial" w:hAnsi="Arial" w:cs="Arial"/>
        </w:rPr>
      </w:pPr>
      <w:r w:rsidRPr="00171E55">
        <w:rPr>
          <w:rFonts w:ascii="Arial" w:hAnsi="Arial" w:cs="Arial"/>
        </w:rPr>
        <w:t>3.4.График работы филиала АУ «МФЦ»:</w:t>
      </w:r>
    </w:p>
    <w:p w:rsidR="007544CB" w:rsidRPr="00171E55" w:rsidRDefault="007544CB" w:rsidP="007544CB">
      <w:pPr>
        <w:ind w:left="-567" w:firstLine="567"/>
        <w:jc w:val="both"/>
        <w:rPr>
          <w:rFonts w:ascii="Arial" w:hAnsi="Arial" w:cs="Arial"/>
          <w:bCs/>
        </w:rPr>
      </w:pPr>
      <w:r w:rsidRPr="00171E55">
        <w:rPr>
          <w:rFonts w:ascii="Arial" w:hAnsi="Arial" w:cs="Arial"/>
        </w:rPr>
        <w:t>Понедельник-вторник, четверг-пятница 8.00-17.00, перерыв 12.00-12.45</w:t>
      </w:r>
    </w:p>
    <w:p w:rsidR="007544CB" w:rsidRPr="00171E55" w:rsidRDefault="007544CB" w:rsidP="007544CB">
      <w:pPr>
        <w:ind w:left="-567" w:firstLine="567"/>
        <w:jc w:val="both"/>
        <w:rPr>
          <w:rFonts w:ascii="Arial" w:hAnsi="Arial" w:cs="Arial"/>
        </w:rPr>
      </w:pPr>
      <w:r w:rsidRPr="00171E55">
        <w:rPr>
          <w:rFonts w:ascii="Arial" w:hAnsi="Arial" w:cs="Arial"/>
        </w:rPr>
        <w:t>среда 8.00-20.00 без перерыва</w:t>
      </w:r>
    </w:p>
    <w:p w:rsidR="007544CB" w:rsidRPr="00171E55" w:rsidRDefault="007544CB" w:rsidP="007544CB">
      <w:pPr>
        <w:ind w:left="-567" w:firstLine="567"/>
        <w:jc w:val="both"/>
        <w:rPr>
          <w:rFonts w:ascii="Arial" w:hAnsi="Arial" w:cs="Arial"/>
        </w:rPr>
      </w:pPr>
      <w:r w:rsidRPr="00171E55">
        <w:rPr>
          <w:rFonts w:ascii="Arial" w:hAnsi="Arial" w:cs="Arial"/>
        </w:rPr>
        <w:t>суббота 8.00-15.45, перерыв 12.00-12.45</w:t>
      </w:r>
    </w:p>
    <w:p w:rsidR="007544CB" w:rsidRDefault="007544CB" w:rsidP="007544CB">
      <w:pPr>
        <w:jc w:val="right"/>
        <w:rPr>
          <w:rFonts w:ascii="Arial" w:hAnsi="Arial" w:cs="Arial"/>
        </w:rPr>
      </w:pPr>
      <w:r w:rsidRPr="00171E55">
        <w:rPr>
          <w:rFonts w:ascii="Arial" w:hAnsi="Arial" w:cs="Arial"/>
        </w:rPr>
        <w:t>воскресенье -  выходной.</w:t>
      </w:r>
    </w:p>
    <w:p w:rsidR="007544CB" w:rsidRDefault="007544CB" w:rsidP="007544CB">
      <w:pPr>
        <w:jc w:val="right"/>
        <w:rPr>
          <w:rFonts w:ascii="Arial" w:hAnsi="Arial" w:cs="Arial"/>
        </w:rPr>
      </w:pPr>
    </w:p>
    <w:p w:rsidR="007544CB" w:rsidRDefault="007544CB" w:rsidP="007544CB">
      <w:pPr>
        <w:jc w:val="right"/>
        <w:rPr>
          <w:rFonts w:ascii="Arial" w:hAnsi="Arial" w:cs="Arial"/>
        </w:rPr>
      </w:pPr>
    </w:p>
    <w:p w:rsidR="007544CB" w:rsidRDefault="007544CB" w:rsidP="007544CB">
      <w:pPr>
        <w:jc w:val="right"/>
        <w:rPr>
          <w:rFonts w:ascii="Arial" w:hAnsi="Arial" w:cs="Arial"/>
        </w:rPr>
      </w:pPr>
    </w:p>
    <w:p w:rsidR="007544CB" w:rsidRDefault="007544CB" w:rsidP="007544CB">
      <w:pPr>
        <w:jc w:val="right"/>
        <w:rPr>
          <w:rFonts w:ascii="Arial" w:hAnsi="Arial" w:cs="Arial"/>
        </w:rPr>
      </w:pPr>
    </w:p>
    <w:p w:rsidR="007544CB" w:rsidRDefault="007544CB" w:rsidP="007544CB">
      <w:pPr>
        <w:jc w:val="right"/>
        <w:rPr>
          <w:rFonts w:ascii="Arial" w:hAnsi="Arial" w:cs="Arial"/>
        </w:rPr>
      </w:pPr>
    </w:p>
    <w:p w:rsidR="007544CB" w:rsidRDefault="007544CB" w:rsidP="007544CB">
      <w:pPr>
        <w:jc w:val="right"/>
        <w:rPr>
          <w:rFonts w:ascii="Arial" w:hAnsi="Arial" w:cs="Arial"/>
        </w:rPr>
      </w:pPr>
    </w:p>
    <w:p w:rsidR="007544CB" w:rsidRDefault="007544CB" w:rsidP="007544CB">
      <w:pPr>
        <w:jc w:val="right"/>
        <w:rPr>
          <w:rFonts w:ascii="Arial" w:hAnsi="Arial" w:cs="Arial"/>
        </w:rPr>
      </w:pPr>
    </w:p>
    <w:p w:rsidR="007544CB" w:rsidRDefault="007544CB" w:rsidP="007544CB">
      <w:pPr>
        <w:jc w:val="right"/>
        <w:rPr>
          <w:rFonts w:ascii="Arial" w:hAnsi="Arial" w:cs="Arial"/>
        </w:rPr>
      </w:pPr>
    </w:p>
    <w:p w:rsidR="007544CB" w:rsidRDefault="007544CB" w:rsidP="007544CB">
      <w:pPr>
        <w:jc w:val="right"/>
        <w:rPr>
          <w:rFonts w:ascii="Arial" w:hAnsi="Arial" w:cs="Arial"/>
        </w:rPr>
      </w:pPr>
    </w:p>
    <w:p w:rsidR="006837A4" w:rsidRPr="003A7321" w:rsidRDefault="006837A4" w:rsidP="006837A4">
      <w:pPr>
        <w:jc w:val="right"/>
        <w:rPr>
          <w:rFonts w:ascii="Arial" w:hAnsi="Arial" w:cs="Arial"/>
        </w:rPr>
      </w:pPr>
      <w:r w:rsidRPr="003A7321">
        <w:rPr>
          <w:rFonts w:ascii="Arial" w:hAnsi="Arial" w:cs="Arial"/>
        </w:rPr>
        <w:lastRenderedPageBreak/>
        <w:t xml:space="preserve">Приложение № </w:t>
      </w:r>
      <w:r w:rsidR="007544CB">
        <w:rPr>
          <w:rFonts w:ascii="Arial" w:hAnsi="Arial" w:cs="Arial"/>
        </w:rPr>
        <w:t>2</w:t>
      </w:r>
    </w:p>
    <w:p w:rsidR="006837A4" w:rsidRPr="003A7321" w:rsidRDefault="006837A4" w:rsidP="006837A4">
      <w:pPr>
        <w:ind w:firstLine="709"/>
        <w:jc w:val="right"/>
        <w:rPr>
          <w:rFonts w:ascii="Arial" w:hAnsi="Arial" w:cs="Arial"/>
        </w:rPr>
      </w:pPr>
      <w:r w:rsidRPr="003A7321">
        <w:rPr>
          <w:rFonts w:ascii="Arial" w:hAnsi="Arial" w:cs="Arial"/>
        </w:rPr>
        <w:t>к административному</w:t>
      </w:r>
    </w:p>
    <w:p w:rsidR="006837A4" w:rsidRPr="003A7321" w:rsidRDefault="006837A4" w:rsidP="006837A4">
      <w:pPr>
        <w:ind w:firstLine="709"/>
        <w:jc w:val="right"/>
        <w:rPr>
          <w:rFonts w:ascii="Arial" w:hAnsi="Arial" w:cs="Arial"/>
        </w:rPr>
      </w:pPr>
      <w:r w:rsidRPr="003A7321">
        <w:rPr>
          <w:rFonts w:ascii="Arial" w:hAnsi="Arial" w:cs="Arial"/>
        </w:rPr>
        <w:t>регламенту</w:t>
      </w:r>
    </w:p>
    <w:p w:rsidR="006837A4" w:rsidRPr="003A7321" w:rsidRDefault="006837A4" w:rsidP="006837A4">
      <w:pPr>
        <w:ind w:firstLine="709"/>
        <w:jc w:val="right"/>
        <w:rPr>
          <w:rFonts w:ascii="Arial" w:hAnsi="Arial" w:cs="Arial"/>
        </w:rPr>
      </w:pPr>
    </w:p>
    <w:p w:rsidR="006837A4" w:rsidRPr="003A7321" w:rsidRDefault="006837A4" w:rsidP="006837A4">
      <w:pPr>
        <w:autoSpaceDE w:val="0"/>
        <w:autoSpaceDN w:val="0"/>
        <w:adjustRightInd w:val="0"/>
        <w:jc w:val="center"/>
        <w:rPr>
          <w:rFonts w:ascii="Arial" w:hAnsi="Arial" w:cs="Arial"/>
        </w:rPr>
      </w:pPr>
      <w:r w:rsidRPr="003A7321">
        <w:rPr>
          <w:rFonts w:ascii="Arial" w:hAnsi="Arial" w:cs="Arial"/>
        </w:rPr>
        <w:t>ФОРМА ЗАЯВЛЕНИЯ</w:t>
      </w:r>
    </w:p>
    <w:p w:rsidR="006837A4" w:rsidRPr="003A7321" w:rsidRDefault="006837A4" w:rsidP="006837A4">
      <w:pPr>
        <w:pStyle w:val="ConsPlusNonformat"/>
        <w:jc w:val="both"/>
        <w:rPr>
          <w:rFonts w:ascii="Arial" w:hAnsi="Arial" w:cs="Arial"/>
          <w:sz w:val="24"/>
          <w:szCs w:val="24"/>
        </w:rPr>
      </w:pPr>
      <w:r w:rsidRPr="003A7321">
        <w:rPr>
          <w:rFonts w:ascii="Arial" w:hAnsi="Arial" w:cs="Arial"/>
          <w:sz w:val="24"/>
          <w:szCs w:val="24"/>
        </w:rPr>
        <w:t xml:space="preserve">                         </w:t>
      </w:r>
    </w:p>
    <w:tbl>
      <w:tblPr>
        <w:tblW w:w="0" w:type="auto"/>
        <w:tblLayout w:type="fixed"/>
        <w:tblCellMar>
          <w:left w:w="28" w:type="dxa"/>
          <w:right w:w="28" w:type="dxa"/>
        </w:tblCellMar>
        <w:tblLook w:val="04A0" w:firstRow="1" w:lastRow="0" w:firstColumn="1" w:lastColumn="0" w:noHBand="0" w:noVBand="1"/>
      </w:tblPr>
      <w:tblGrid>
        <w:gridCol w:w="4309"/>
        <w:gridCol w:w="1134"/>
        <w:gridCol w:w="4820"/>
      </w:tblGrid>
      <w:tr w:rsidR="006837A4" w:rsidRPr="003A7321" w:rsidTr="006837A4">
        <w:tc>
          <w:tcPr>
            <w:tcW w:w="4309"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1134" w:type="dxa"/>
            <w:vAlign w:val="bottom"/>
          </w:tcPr>
          <w:p w:rsidR="006837A4" w:rsidRPr="003A7321" w:rsidRDefault="006837A4">
            <w:pPr>
              <w:rPr>
                <w:rFonts w:ascii="Arial" w:hAnsi="Arial" w:cs="Arial"/>
              </w:rPr>
            </w:pPr>
          </w:p>
        </w:tc>
        <w:tc>
          <w:tcPr>
            <w:tcW w:w="4820" w:type="dxa"/>
            <w:vAlign w:val="bottom"/>
          </w:tcPr>
          <w:p w:rsidR="006837A4" w:rsidRPr="003A7321" w:rsidRDefault="006837A4">
            <w:pPr>
              <w:jc w:val="center"/>
              <w:rPr>
                <w:rFonts w:ascii="Arial" w:hAnsi="Arial" w:cs="Arial"/>
              </w:rPr>
            </w:pPr>
          </w:p>
        </w:tc>
      </w:tr>
      <w:tr w:rsidR="006837A4" w:rsidRPr="003A7321" w:rsidTr="006837A4">
        <w:tc>
          <w:tcPr>
            <w:tcW w:w="4309" w:type="dxa"/>
            <w:hideMark/>
          </w:tcPr>
          <w:p w:rsidR="006837A4" w:rsidRPr="003A7321" w:rsidRDefault="006837A4">
            <w:pPr>
              <w:jc w:val="center"/>
              <w:rPr>
                <w:rFonts w:ascii="Arial" w:hAnsi="Arial" w:cs="Arial"/>
                <w:sz w:val="20"/>
                <w:szCs w:val="20"/>
              </w:rPr>
            </w:pPr>
            <w:r w:rsidRPr="003A7321">
              <w:rPr>
                <w:rFonts w:ascii="Arial" w:hAnsi="Arial" w:cs="Arial"/>
                <w:sz w:val="20"/>
                <w:szCs w:val="20"/>
              </w:rPr>
              <w:t>(регистрационный номер)</w:t>
            </w:r>
          </w:p>
        </w:tc>
        <w:tc>
          <w:tcPr>
            <w:tcW w:w="1134" w:type="dxa"/>
            <w:vAlign w:val="bottom"/>
            <w:hideMark/>
          </w:tcPr>
          <w:p w:rsidR="006837A4" w:rsidRPr="003A7321" w:rsidRDefault="006837A4">
            <w:pPr>
              <w:ind w:right="57"/>
              <w:jc w:val="right"/>
              <w:rPr>
                <w:rFonts w:ascii="Arial" w:hAnsi="Arial" w:cs="Arial"/>
                <w:sz w:val="20"/>
                <w:szCs w:val="20"/>
              </w:rPr>
            </w:pPr>
            <w:r w:rsidRPr="003A7321">
              <w:rPr>
                <w:rFonts w:ascii="Arial" w:hAnsi="Arial" w:cs="Arial"/>
                <w:sz w:val="20"/>
                <w:szCs w:val="20"/>
              </w:rPr>
              <w:t>В</w:t>
            </w:r>
          </w:p>
        </w:tc>
        <w:tc>
          <w:tcPr>
            <w:tcW w:w="4820"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r>
      <w:tr w:rsidR="006837A4" w:rsidRPr="003A7321" w:rsidTr="006837A4">
        <w:tc>
          <w:tcPr>
            <w:tcW w:w="4309"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1134" w:type="dxa"/>
            <w:vAlign w:val="bottom"/>
          </w:tcPr>
          <w:p w:rsidR="006837A4" w:rsidRPr="003A7321" w:rsidRDefault="006837A4">
            <w:pPr>
              <w:rPr>
                <w:rFonts w:ascii="Arial" w:hAnsi="Arial" w:cs="Arial"/>
              </w:rPr>
            </w:pPr>
          </w:p>
        </w:tc>
        <w:tc>
          <w:tcPr>
            <w:tcW w:w="4820" w:type="dxa"/>
            <w:hideMark/>
          </w:tcPr>
          <w:p w:rsidR="006837A4" w:rsidRPr="003A7321" w:rsidRDefault="006837A4">
            <w:pPr>
              <w:jc w:val="center"/>
              <w:rPr>
                <w:rFonts w:ascii="Arial" w:hAnsi="Arial" w:cs="Arial"/>
                <w:sz w:val="20"/>
                <w:szCs w:val="20"/>
              </w:rPr>
            </w:pPr>
            <w:r w:rsidRPr="003A7321">
              <w:rPr>
                <w:rFonts w:ascii="Arial" w:hAnsi="Arial" w:cs="Arial"/>
                <w:sz w:val="20"/>
                <w:szCs w:val="20"/>
              </w:rPr>
              <w:t>(указать наименование уполномоченного органа)</w:t>
            </w:r>
          </w:p>
        </w:tc>
      </w:tr>
      <w:tr w:rsidR="006837A4" w:rsidRPr="003A7321" w:rsidTr="006837A4">
        <w:tc>
          <w:tcPr>
            <w:tcW w:w="4309" w:type="dxa"/>
            <w:hideMark/>
          </w:tcPr>
          <w:p w:rsidR="006837A4" w:rsidRPr="003A7321" w:rsidRDefault="006837A4">
            <w:pPr>
              <w:jc w:val="center"/>
              <w:rPr>
                <w:rFonts w:ascii="Arial" w:hAnsi="Arial" w:cs="Arial"/>
                <w:sz w:val="20"/>
                <w:szCs w:val="20"/>
              </w:rPr>
            </w:pPr>
            <w:r w:rsidRPr="003A7321">
              <w:rPr>
                <w:rFonts w:ascii="Arial" w:hAnsi="Arial" w:cs="Arial"/>
                <w:sz w:val="20"/>
                <w:szCs w:val="20"/>
              </w:rPr>
              <w:t>(дата регистрации)</w:t>
            </w:r>
          </w:p>
        </w:tc>
        <w:tc>
          <w:tcPr>
            <w:tcW w:w="1134" w:type="dxa"/>
            <w:vAlign w:val="bottom"/>
          </w:tcPr>
          <w:p w:rsidR="006837A4" w:rsidRPr="003A7321" w:rsidRDefault="006837A4">
            <w:pPr>
              <w:rPr>
                <w:rFonts w:ascii="Arial" w:hAnsi="Arial" w:cs="Arial"/>
              </w:rPr>
            </w:pPr>
          </w:p>
        </w:tc>
        <w:tc>
          <w:tcPr>
            <w:tcW w:w="4820" w:type="dxa"/>
            <w:vAlign w:val="bottom"/>
          </w:tcPr>
          <w:p w:rsidR="006837A4" w:rsidRPr="003A7321" w:rsidRDefault="006837A4">
            <w:pPr>
              <w:jc w:val="center"/>
              <w:rPr>
                <w:rFonts w:ascii="Arial" w:hAnsi="Arial" w:cs="Arial"/>
              </w:rPr>
            </w:pPr>
          </w:p>
        </w:tc>
      </w:tr>
    </w:tbl>
    <w:p w:rsidR="006837A4" w:rsidRPr="003A7321" w:rsidRDefault="006837A4" w:rsidP="006837A4">
      <w:pPr>
        <w:spacing w:before="240" w:after="240"/>
        <w:jc w:val="center"/>
        <w:rPr>
          <w:rFonts w:ascii="Arial" w:hAnsi="Arial" w:cs="Arial"/>
          <w:b/>
          <w:bCs/>
        </w:rPr>
      </w:pPr>
      <w:r w:rsidRPr="003A7321">
        <w:rPr>
          <w:rFonts w:ascii="Arial" w:hAnsi="Arial" w:cs="Arial"/>
          <w:b/>
          <w:bCs/>
          <w:spacing w:val="60"/>
        </w:rPr>
        <w:t>ЗАЯВЛЕНИЕ</w:t>
      </w:r>
      <w:r w:rsidRPr="003A7321">
        <w:rPr>
          <w:rFonts w:ascii="Arial" w:hAnsi="Arial" w:cs="Arial"/>
          <w:b/>
          <w:bCs/>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6837A4" w:rsidRPr="003A7321" w:rsidRDefault="006837A4" w:rsidP="006837A4">
      <w:pPr>
        <w:rPr>
          <w:rFonts w:ascii="Arial" w:hAnsi="Arial" w:cs="Arial"/>
        </w:rPr>
      </w:pPr>
    </w:p>
    <w:p w:rsidR="006837A4" w:rsidRPr="003A7321" w:rsidRDefault="006837A4" w:rsidP="006837A4">
      <w:pPr>
        <w:pBdr>
          <w:top w:val="single" w:sz="4" w:space="1" w:color="auto"/>
        </w:pBdr>
        <w:jc w:val="center"/>
        <w:rPr>
          <w:rFonts w:ascii="Arial" w:hAnsi="Arial" w:cs="Arial"/>
          <w:sz w:val="20"/>
          <w:szCs w:val="20"/>
        </w:rPr>
      </w:pPr>
      <w:r w:rsidRPr="003A7321">
        <w:rPr>
          <w:rFonts w:ascii="Arial" w:hAnsi="Arial" w:cs="Arial"/>
          <w:sz w:val="20"/>
          <w:szCs w:val="20"/>
        </w:rPr>
        <w:t>(наименование юридического лица или Ф.И.О. индивидуального предпринимателя или физического лица и паспортные данные)</w:t>
      </w:r>
    </w:p>
    <w:p w:rsidR="006837A4" w:rsidRPr="003A7321" w:rsidRDefault="006837A4" w:rsidP="006837A4">
      <w:pPr>
        <w:jc w:val="both"/>
        <w:rPr>
          <w:rFonts w:ascii="Arial" w:hAnsi="Arial" w:cs="Arial"/>
        </w:rPr>
      </w:pPr>
      <w:r w:rsidRPr="003A7321">
        <w:rPr>
          <w:rFonts w:ascii="Arial" w:hAnsi="Arial" w:cs="Arial"/>
        </w:rPr>
        <w:t xml:space="preserve">просит установить публичный сервитут в отношении земельного участка в границах полосы отвода автомобильной дороги  </w:t>
      </w:r>
    </w:p>
    <w:p w:rsidR="006837A4" w:rsidRPr="003A7321" w:rsidRDefault="006837A4" w:rsidP="006837A4">
      <w:pPr>
        <w:pBdr>
          <w:top w:val="single" w:sz="4" w:space="1" w:color="auto"/>
        </w:pBdr>
        <w:ind w:left="3229"/>
        <w:jc w:val="center"/>
        <w:rPr>
          <w:rFonts w:ascii="Arial" w:hAnsi="Arial" w:cs="Arial"/>
          <w:sz w:val="20"/>
          <w:szCs w:val="20"/>
        </w:rPr>
      </w:pPr>
      <w:r w:rsidRPr="003A7321">
        <w:rPr>
          <w:rFonts w:ascii="Arial" w:hAnsi="Arial" w:cs="Arial"/>
          <w:sz w:val="20"/>
          <w:szCs w:val="20"/>
        </w:rPr>
        <w:t>(указать наименование автомобильной дороги)</w:t>
      </w:r>
    </w:p>
    <w:p w:rsidR="006837A4" w:rsidRPr="003A7321" w:rsidRDefault="006837A4" w:rsidP="006837A4">
      <w:pPr>
        <w:tabs>
          <w:tab w:val="center" w:pos="4724"/>
          <w:tab w:val="right" w:pos="10205"/>
        </w:tabs>
        <w:rPr>
          <w:rFonts w:ascii="Arial" w:hAnsi="Arial" w:cs="Arial"/>
        </w:rPr>
      </w:pPr>
      <w:r w:rsidRPr="003A7321">
        <w:rPr>
          <w:rFonts w:ascii="Arial" w:hAnsi="Arial" w:cs="Arial"/>
        </w:rPr>
        <w:t xml:space="preserve">с </w:t>
      </w:r>
      <w:proofErr w:type="gramStart"/>
      <w:r w:rsidRPr="003A7321">
        <w:rPr>
          <w:rFonts w:ascii="Arial" w:hAnsi="Arial" w:cs="Arial"/>
        </w:rPr>
        <w:t>кадастровым</w:t>
      </w:r>
      <w:proofErr w:type="gramEnd"/>
      <w:r w:rsidRPr="003A7321">
        <w:rPr>
          <w:rFonts w:ascii="Arial" w:hAnsi="Arial" w:cs="Arial"/>
        </w:rPr>
        <w:t xml:space="preserve"> №  </w:t>
      </w:r>
      <w:r w:rsidRPr="003A7321">
        <w:rPr>
          <w:rFonts w:ascii="Arial" w:hAnsi="Arial" w:cs="Arial"/>
        </w:rPr>
        <w:tab/>
      </w:r>
      <w:r w:rsidRPr="003A7321">
        <w:rPr>
          <w:rFonts w:ascii="Arial" w:hAnsi="Arial" w:cs="Arial"/>
        </w:rPr>
        <w:tab/>
        <w:t>, находящегося по адресу:</w:t>
      </w:r>
    </w:p>
    <w:p w:rsidR="006837A4" w:rsidRPr="003A7321" w:rsidRDefault="006837A4" w:rsidP="006837A4">
      <w:pPr>
        <w:rPr>
          <w:rFonts w:ascii="Arial" w:hAnsi="Arial" w:cs="Arial"/>
        </w:rPr>
      </w:pPr>
    </w:p>
    <w:p w:rsidR="006837A4" w:rsidRPr="003A7321" w:rsidRDefault="006837A4" w:rsidP="006837A4">
      <w:pPr>
        <w:pBdr>
          <w:top w:val="single" w:sz="4" w:space="1" w:color="auto"/>
        </w:pBdr>
        <w:jc w:val="center"/>
        <w:rPr>
          <w:rFonts w:ascii="Arial" w:hAnsi="Arial" w:cs="Arial"/>
          <w:sz w:val="20"/>
          <w:szCs w:val="20"/>
        </w:rPr>
      </w:pPr>
      <w:proofErr w:type="gramStart"/>
      <w:r w:rsidRPr="003A7321">
        <w:rPr>
          <w:rFonts w:ascii="Arial" w:hAnsi="Arial" w:cs="Arial"/>
          <w:sz w:val="20"/>
          <w:szCs w:val="20"/>
        </w:rPr>
        <w:t>(субъект Российской Федерации, город, поселок, село и др., улица, дом, строение, владение и др., иные адресные ориентиры)</w:t>
      </w:r>
      <w:proofErr w:type="gramEnd"/>
    </w:p>
    <w:p w:rsidR="006837A4" w:rsidRPr="003A7321" w:rsidRDefault="006837A4" w:rsidP="006837A4">
      <w:pPr>
        <w:tabs>
          <w:tab w:val="right" w:pos="10205"/>
        </w:tabs>
        <w:rPr>
          <w:rFonts w:ascii="Arial" w:hAnsi="Arial" w:cs="Arial"/>
        </w:rPr>
      </w:pPr>
      <w:r w:rsidRPr="003A7321">
        <w:rPr>
          <w:rFonts w:ascii="Arial" w:hAnsi="Arial" w:cs="Arial"/>
        </w:rPr>
        <w:tab/>
        <w:t>,</w:t>
      </w:r>
    </w:p>
    <w:p w:rsidR="006837A4" w:rsidRPr="003A7321" w:rsidRDefault="006837A4" w:rsidP="006837A4">
      <w:pPr>
        <w:pBdr>
          <w:top w:val="single" w:sz="4" w:space="1" w:color="auto"/>
        </w:pBdr>
        <w:ind w:right="113"/>
        <w:rPr>
          <w:rFonts w:ascii="Arial" w:hAnsi="Arial" w:cs="Arial"/>
        </w:rPr>
      </w:pPr>
    </w:p>
    <w:p w:rsidR="006837A4" w:rsidRPr="003A7321" w:rsidRDefault="006837A4" w:rsidP="006837A4">
      <w:pPr>
        <w:rPr>
          <w:rFonts w:ascii="Arial" w:hAnsi="Arial" w:cs="Arial"/>
        </w:rPr>
      </w:pPr>
      <w:r w:rsidRPr="003A7321">
        <w:rPr>
          <w:rFonts w:ascii="Arial" w:hAnsi="Arial" w:cs="Arial"/>
        </w:rPr>
        <w:t xml:space="preserve">(далее – Участок), для использования в целях  </w:t>
      </w:r>
    </w:p>
    <w:p w:rsidR="006837A4" w:rsidRPr="003A7321" w:rsidRDefault="006837A4" w:rsidP="006837A4">
      <w:pPr>
        <w:pBdr>
          <w:top w:val="single" w:sz="4" w:space="1" w:color="auto"/>
        </w:pBdr>
        <w:ind w:left="4791"/>
        <w:jc w:val="center"/>
        <w:rPr>
          <w:rFonts w:ascii="Arial" w:hAnsi="Arial" w:cs="Arial"/>
          <w:sz w:val="20"/>
          <w:szCs w:val="20"/>
        </w:rPr>
      </w:pPr>
      <w:r w:rsidRPr="003A7321">
        <w:rPr>
          <w:rFonts w:ascii="Arial" w:hAnsi="Arial" w:cs="Arial"/>
          <w:sz w:val="20"/>
          <w:szCs w:val="20"/>
        </w:rPr>
        <w:t>(вид разрешенного использования)</w:t>
      </w:r>
    </w:p>
    <w:p w:rsidR="006837A4" w:rsidRPr="003A7321" w:rsidRDefault="006837A4" w:rsidP="006837A4">
      <w:pPr>
        <w:jc w:val="both"/>
        <w:rPr>
          <w:rFonts w:ascii="Arial" w:hAnsi="Arial" w:cs="Arial"/>
        </w:rPr>
      </w:pPr>
      <w:r w:rsidRPr="003A7321">
        <w:rPr>
          <w:rFonts w:ascii="Arial" w:hAnsi="Arial" w:cs="Arial"/>
        </w:rPr>
        <w:t>в границах, указанных в кадастровой карте (плане) Участка, на срок действия</w:t>
      </w:r>
      <w:r w:rsidRPr="003A7321">
        <w:rPr>
          <w:rFonts w:ascii="Arial" w:hAnsi="Arial" w:cs="Arial"/>
        </w:rPr>
        <w:br/>
      </w:r>
    </w:p>
    <w:tbl>
      <w:tblPr>
        <w:tblW w:w="0" w:type="auto"/>
        <w:tblLayout w:type="fixed"/>
        <w:tblCellMar>
          <w:left w:w="28" w:type="dxa"/>
          <w:right w:w="28" w:type="dxa"/>
        </w:tblCellMar>
        <w:tblLook w:val="04A0" w:firstRow="1" w:lastRow="0" w:firstColumn="1" w:lastColumn="0" w:noHBand="0" w:noVBand="1"/>
      </w:tblPr>
      <w:tblGrid>
        <w:gridCol w:w="255"/>
        <w:gridCol w:w="3119"/>
        <w:gridCol w:w="482"/>
        <w:gridCol w:w="3119"/>
        <w:gridCol w:w="284"/>
      </w:tblGrid>
      <w:tr w:rsidR="006837A4" w:rsidRPr="003A7321" w:rsidTr="006837A4">
        <w:tc>
          <w:tcPr>
            <w:tcW w:w="255" w:type="dxa"/>
            <w:vAlign w:val="bottom"/>
            <w:hideMark/>
          </w:tcPr>
          <w:p w:rsidR="006837A4" w:rsidRPr="003A7321" w:rsidRDefault="006837A4">
            <w:pPr>
              <w:rPr>
                <w:rFonts w:ascii="Arial" w:hAnsi="Arial" w:cs="Arial"/>
              </w:rPr>
            </w:pPr>
            <w:r w:rsidRPr="003A7321">
              <w:rPr>
                <w:rFonts w:ascii="Arial" w:hAnsi="Arial" w:cs="Arial"/>
              </w:rPr>
              <w:t>с</w:t>
            </w:r>
          </w:p>
        </w:tc>
        <w:tc>
          <w:tcPr>
            <w:tcW w:w="3119"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482" w:type="dxa"/>
            <w:vAlign w:val="bottom"/>
            <w:hideMark/>
          </w:tcPr>
          <w:p w:rsidR="006837A4" w:rsidRPr="003A7321" w:rsidRDefault="006837A4">
            <w:pPr>
              <w:jc w:val="center"/>
              <w:rPr>
                <w:rFonts w:ascii="Arial" w:hAnsi="Arial" w:cs="Arial"/>
              </w:rPr>
            </w:pPr>
            <w:r w:rsidRPr="003A7321">
              <w:rPr>
                <w:rFonts w:ascii="Arial" w:hAnsi="Arial" w:cs="Arial"/>
              </w:rPr>
              <w:t>по</w:t>
            </w:r>
          </w:p>
        </w:tc>
        <w:tc>
          <w:tcPr>
            <w:tcW w:w="3119"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284" w:type="dxa"/>
            <w:vAlign w:val="bottom"/>
            <w:hideMark/>
          </w:tcPr>
          <w:p w:rsidR="006837A4" w:rsidRPr="003A7321" w:rsidRDefault="006837A4">
            <w:pPr>
              <w:rPr>
                <w:rFonts w:ascii="Arial" w:hAnsi="Arial" w:cs="Arial"/>
              </w:rPr>
            </w:pPr>
            <w:r w:rsidRPr="003A7321">
              <w:rPr>
                <w:rFonts w:ascii="Arial" w:hAnsi="Arial" w:cs="Arial"/>
              </w:rPr>
              <w:t>.</w:t>
            </w:r>
          </w:p>
        </w:tc>
      </w:tr>
    </w:tbl>
    <w:p w:rsidR="006837A4" w:rsidRPr="003A7321" w:rsidRDefault="006837A4" w:rsidP="006837A4">
      <w:pPr>
        <w:spacing w:before="120"/>
        <w:jc w:val="both"/>
        <w:rPr>
          <w:rFonts w:ascii="Arial" w:hAnsi="Arial" w:cs="Arial"/>
        </w:rPr>
      </w:pPr>
      <w:r w:rsidRPr="003A7321">
        <w:rPr>
          <w:rFonts w:ascii="Arial" w:hAnsi="Arial" w:cs="Arial"/>
        </w:rPr>
        <w:t xml:space="preserve">Местонахождение заявителя  </w:t>
      </w:r>
    </w:p>
    <w:p w:rsidR="006837A4" w:rsidRPr="003A7321" w:rsidRDefault="006837A4" w:rsidP="006837A4">
      <w:pPr>
        <w:pBdr>
          <w:top w:val="single" w:sz="4" w:space="1" w:color="auto"/>
        </w:pBdr>
        <w:ind w:left="3061"/>
        <w:jc w:val="center"/>
        <w:rPr>
          <w:rFonts w:ascii="Arial" w:hAnsi="Arial" w:cs="Arial"/>
          <w:sz w:val="20"/>
          <w:szCs w:val="20"/>
        </w:rPr>
      </w:pPr>
      <w:r w:rsidRPr="003A7321">
        <w:rPr>
          <w:rFonts w:ascii="Arial" w:hAnsi="Arial" w:cs="Arial"/>
          <w:sz w:val="20"/>
          <w:szCs w:val="20"/>
        </w:rPr>
        <w:t>(индекс, юридический адрес или адрес места жительства заявителя)</w:t>
      </w:r>
    </w:p>
    <w:p w:rsidR="006837A4" w:rsidRPr="003A7321" w:rsidRDefault="006837A4" w:rsidP="006837A4">
      <w:pPr>
        <w:rPr>
          <w:rFonts w:ascii="Arial" w:hAnsi="Arial" w:cs="Arial"/>
        </w:rPr>
      </w:pPr>
    </w:p>
    <w:p w:rsidR="006837A4" w:rsidRPr="003A7321" w:rsidRDefault="006837A4" w:rsidP="006837A4">
      <w:pPr>
        <w:pBdr>
          <w:top w:val="single" w:sz="4" w:space="1" w:color="auto"/>
        </w:pBdr>
        <w:jc w:val="center"/>
        <w:rPr>
          <w:rFonts w:ascii="Arial" w:hAnsi="Arial" w:cs="Arial"/>
          <w:sz w:val="20"/>
          <w:szCs w:val="20"/>
        </w:rPr>
      </w:pPr>
      <w:r w:rsidRPr="003A7321">
        <w:rPr>
          <w:rFonts w:ascii="Arial" w:hAnsi="Arial" w:cs="Arial"/>
          <w:sz w:val="20"/>
          <w:szCs w:val="20"/>
        </w:rPr>
        <w:t>(индекс, почтовый адрес заявителя)</w:t>
      </w:r>
    </w:p>
    <w:p w:rsidR="006837A4" w:rsidRPr="003A7321" w:rsidRDefault="006837A4" w:rsidP="006837A4">
      <w:pPr>
        <w:spacing w:before="120"/>
        <w:rPr>
          <w:rFonts w:ascii="Arial" w:hAnsi="Arial" w:cs="Arial"/>
        </w:rPr>
      </w:pPr>
      <w:r w:rsidRPr="003A7321">
        <w:rPr>
          <w:rFonts w:ascii="Arial" w:hAnsi="Arial" w:cs="Arial"/>
        </w:rPr>
        <w:t xml:space="preserve">Телефон и факс (с указанием кода города)  </w:t>
      </w:r>
    </w:p>
    <w:p w:rsidR="006837A4" w:rsidRPr="003A7321" w:rsidRDefault="006837A4" w:rsidP="006837A4">
      <w:pPr>
        <w:pBdr>
          <w:top w:val="single" w:sz="4" w:space="1" w:color="auto"/>
        </w:pBdr>
        <w:spacing w:after="120"/>
        <w:ind w:left="4457"/>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52"/>
        <w:gridCol w:w="4366"/>
        <w:gridCol w:w="879"/>
        <w:gridCol w:w="4366"/>
      </w:tblGrid>
      <w:tr w:rsidR="006837A4" w:rsidRPr="003A7321" w:rsidTr="006837A4">
        <w:tc>
          <w:tcPr>
            <w:tcW w:w="652" w:type="dxa"/>
            <w:vAlign w:val="bottom"/>
            <w:hideMark/>
          </w:tcPr>
          <w:p w:rsidR="006837A4" w:rsidRPr="003A7321" w:rsidRDefault="006837A4">
            <w:pPr>
              <w:rPr>
                <w:rFonts w:ascii="Arial" w:hAnsi="Arial" w:cs="Arial"/>
              </w:rPr>
            </w:pPr>
            <w:r w:rsidRPr="003A7321">
              <w:rPr>
                <w:rFonts w:ascii="Arial" w:hAnsi="Arial" w:cs="Arial"/>
              </w:rPr>
              <w:t>ИНН</w:t>
            </w:r>
          </w:p>
        </w:tc>
        <w:tc>
          <w:tcPr>
            <w:tcW w:w="4366"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879" w:type="dxa"/>
            <w:vAlign w:val="bottom"/>
            <w:hideMark/>
          </w:tcPr>
          <w:p w:rsidR="006837A4" w:rsidRPr="003A7321" w:rsidRDefault="006837A4">
            <w:pPr>
              <w:jc w:val="center"/>
              <w:rPr>
                <w:rFonts w:ascii="Arial" w:hAnsi="Arial" w:cs="Arial"/>
              </w:rPr>
            </w:pPr>
            <w:r w:rsidRPr="003A7321">
              <w:rPr>
                <w:rFonts w:ascii="Arial" w:hAnsi="Arial" w:cs="Arial"/>
              </w:rPr>
              <w:t>ОГРН</w:t>
            </w:r>
          </w:p>
        </w:tc>
        <w:tc>
          <w:tcPr>
            <w:tcW w:w="4366"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r>
    </w:tbl>
    <w:p w:rsidR="006837A4" w:rsidRPr="003A7321" w:rsidRDefault="006837A4" w:rsidP="006837A4">
      <w:pPr>
        <w:rPr>
          <w:rFonts w:ascii="Arial" w:hAnsi="Arial" w:cs="Arial"/>
        </w:rPr>
      </w:pPr>
    </w:p>
    <w:p w:rsidR="006837A4" w:rsidRPr="003A7321" w:rsidRDefault="006837A4" w:rsidP="006837A4">
      <w:pPr>
        <w:pBdr>
          <w:top w:val="single" w:sz="4" w:space="1" w:color="auto"/>
        </w:pBdr>
        <w:jc w:val="center"/>
        <w:rPr>
          <w:rFonts w:ascii="Arial" w:hAnsi="Arial" w:cs="Arial"/>
          <w:sz w:val="20"/>
          <w:szCs w:val="20"/>
        </w:rPr>
      </w:pPr>
      <w:r w:rsidRPr="003A7321">
        <w:rPr>
          <w:rFonts w:ascii="Arial" w:hAnsi="Arial" w:cs="Arial"/>
          <w:sz w:val="20"/>
          <w:szCs w:val="20"/>
        </w:rPr>
        <w:t>(дополнительная информация, указываемая заявителем при подаче заявления)</w:t>
      </w:r>
    </w:p>
    <w:p w:rsidR="006837A4" w:rsidRPr="003A7321" w:rsidRDefault="006837A4" w:rsidP="006837A4">
      <w:pPr>
        <w:spacing w:before="60"/>
        <w:jc w:val="both"/>
        <w:rPr>
          <w:rFonts w:ascii="Arial" w:hAnsi="Arial" w:cs="Arial"/>
        </w:rPr>
      </w:pPr>
      <w:r w:rsidRPr="003A7321">
        <w:rPr>
          <w:rFonts w:ascii="Arial" w:hAnsi="Arial" w:cs="Arial"/>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6837A4" w:rsidRPr="003A7321" w:rsidRDefault="006837A4" w:rsidP="006837A4">
      <w:pPr>
        <w:spacing w:before="120"/>
        <w:rPr>
          <w:rFonts w:ascii="Arial" w:hAnsi="Arial" w:cs="Arial"/>
        </w:rPr>
      </w:pPr>
      <w:r w:rsidRPr="003A7321">
        <w:rPr>
          <w:rFonts w:ascii="Arial" w:hAnsi="Arial" w:cs="Arial"/>
        </w:rPr>
        <w:t xml:space="preserve">Копию принятого решения прошу направить по адресу:  </w:t>
      </w:r>
    </w:p>
    <w:p w:rsidR="006837A4" w:rsidRPr="003A7321" w:rsidRDefault="006837A4" w:rsidP="003A7321">
      <w:pPr>
        <w:pBdr>
          <w:top w:val="single" w:sz="4" w:space="1" w:color="auto"/>
        </w:pBdr>
        <w:ind w:left="5812"/>
        <w:jc w:val="center"/>
        <w:rPr>
          <w:rFonts w:ascii="Arial" w:hAnsi="Arial" w:cs="Arial"/>
          <w:sz w:val="20"/>
          <w:szCs w:val="20"/>
        </w:rPr>
      </w:pPr>
      <w:r w:rsidRPr="003A7321">
        <w:rPr>
          <w:rFonts w:ascii="Arial" w:hAnsi="Arial" w:cs="Arial"/>
          <w:sz w:val="20"/>
          <w:szCs w:val="20"/>
        </w:rPr>
        <w:t>(почтовый адрес заявителя)</w:t>
      </w:r>
    </w:p>
    <w:tbl>
      <w:tblPr>
        <w:tblW w:w="0" w:type="auto"/>
        <w:tblLayout w:type="fixed"/>
        <w:tblCellMar>
          <w:left w:w="28" w:type="dxa"/>
          <w:right w:w="28" w:type="dxa"/>
        </w:tblCellMar>
        <w:tblLook w:val="04A0" w:firstRow="1" w:lastRow="0" w:firstColumn="1" w:lastColumn="0" w:noHBand="0" w:noVBand="1"/>
      </w:tblPr>
      <w:tblGrid>
        <w:gridCol w:w="1162"/>
        <w:gridCol w:w="9101"/>
      </w:tblGrid>
      <w:tr w:rsidR="006837A4" w:rsidRPr="003A7321" w:rsidTr="006837A4">
        <w:trPr>
          <w:cantSplit/>
        </w:trPr>
        <w:tc>
          <w:tcPr>
            <w:tcW w:w="1162" w:type="dxa"/>
            <w:vAlign w:val="bottom"/>
            <w:hideMark/>
          </w:tcPr>
          <w:p w:rsidR="006837A4" w:rsidRPr="003A7321" w:rsidRDefault="006837A4">
            <w:pPr>
              <w:rPr>
                <w:rFonts w:ascii="Arial" w:hAnsi="Arial" w:cs="Arial"/>
                <w:sz w:val="20"/>
                <w:szCs w:val="20"/>
              </w:rPr>
            </w:pPr>
            <w:r w:rsidRPr="003A7321">
              <w:rPr>
                <w:rFonts w:ascii="Arial" w:hAnsi="Arial" w:cs="Arial"/>
                <w:sz w:val="20"/>
                <w:szCs w:val="20"/>
              </w:rPr>
              <w:t>Заявитель</w:t>
            </w:r>
          </w:p>
        </w:tc>
        <w:tc>
          <w:tcPr>
            <w:tcW w:w="9101" w:type="dxa"/>
            <w:tcBorders>
              <w:top w:val="nil"/>
              <w:left w:val="nil"/>
              <w:bottom w:val="single" w:sz="4" w:space="0" w:color="auto"/>
              <w:right w:val="nil"/>
            </w:tcBorders>
            <w:vAlign w:val="bottom"/>
          </w:tcPr>
          <w:p w:rsidR="006837A4" w:rsidRPr="003A7321" w:rsidRDefault="006837A4">
            <w:pPr>
              <w:rPr>
                <w:rFonts w:ascii="Arial" w:hAnsi="Arial" w:cs="Arial"/>
              </w:rPr>
            </w:pPr>
          </w:p>
        </w:tc>
      </w:tr>
      <w:tr w:rsidR="006837A4" w:rsidRPr="003A7321" w:rsidTr="006837A4">
        <w:trPr>
          <w:cantSplit/>
        </w:trPr>
        <w:tc>
          <w:tcPr>
            <w:tcW w:w="1162" w:type="dxa"/>
          </w:tcPr>
          <w:p w:rsidR="006837A4" w:rsidRPr="003A7321" w:rsidRDefault="006837A4">
            <w:pPr>
              <w:rPr>
                <w:rFonts w:ascii="Arial" w:hAnsi="Arial" w:cs="Arial"/>
              </w:rPr>
            </w:pPr>
          </w:p>
        </w:tc>
        <w:tc>
          <w:tcPr>
            <w:tcW w:w="9101" w:type="dxa"/>
            <w:hideMark/>
          </w:tcPr>
          <w:p w:rsidR="006837A4" w:rsidRPr="003A7321" w:rsidRDefault="006837A4">
            <w:pPr>
              <w:jc w:val="center"/>
              <w:rPr>
                <w:rFonts w:ascii="Arial" w:hAnsi="Arial" w:cs="Arial"/>
                <w:sz w:val="20"/>
                <w:szCs w:val="20"/>
              </w:rPr>
            </w:pPr>
            <w:r w:rsidRPr="003A7321">
              <w:rPr>
                <w:rFonts w:ascii="Arial" w:hAnsi="Arial" w:cs="Arial"/>
                <w:sz w:val="20"/>
                <w:szCs w:val="20"/>
              </w:rPr>
              <w:t>(должность, Ф.И.О., подпись)</w:t>
            </w:r>
          </w:p>
        </w:tc>
      </w:tr>
    </w:tbl>
    <w:p w:rsidR="006837A4" w:rsidRPr="003A7321" w:rsidRDefault="006837A4" w:rsidP="006837A4">
      <w:pPr>
        <w:ind w:left="8789"/>
        <w:rPr>
          <w:rFonts w:ascii="Arial" w:hAnsi="Arial" w:cs="Arial"/>
        </w:rPr>
      </w:pPr>
      <w:r w:rsidRPr="003A7321">
        <w:rPr>
          <w:rFonts w:ascii="Arial" w:hAnsi="Arial" w:cs="Arial"/>
        </w:rPr>
        <w:t>М.П.</w:t>
      </w:r>
    </w:p>
    <w:tbl>
      <w:tblPr>
        <w:tblW w:w="0" w:type="auto"/>
        <w:tblLayout w:type="fixed"/>
        <w:tblCellMar>
          <w:left w:w="28" w:type="dxa"/>
          <w:right w:w="28" w:type="dxa"/>
        </w:tblCellMar>
        <w:tblLook w:val="04A0" w:firstRow="1" w:lastRow="0" w:firstColumn="1" w:lastColumn="0" w:noHBand="0" w:noVBand="1"/>
      </w:tblPr>
      <w:tblGrid>
        <w:gridCol w:w="198"/>
        <w:gridCol w:w="397"/>
        <w:gridCol w:w="255"/>
        <w:gridCol w:w="1701"/>
        <w:gridCol w:w="397"/>
        <w:gridCol w:w="369"/>
        <w:gridCol w:w="397"/>
      </w:tblGrid>
      <w:tr w:rsidR="006837A4" w:rsidRPr="003A7321" w:rsidTr="006837A4">
        <w:tc>
          <w:tcPr>
            <w:tcW w:w="198" w:type="dxa"/>
            <w:vAlign w:val="bottom"/>
            <w:hideMark/>
          </w:tcPr>
          <w:p w:rsidR="006837A4" w:rsidRPr="003A7321" w:rsidRDefault="006837A4">
            <w:pPr>
              <w:jc w:val="right"/>
              <w:rPr>
                <w:rFonts w:ascii="Arial" w:hAnsi="Arial" w:cs="Arial"/>
              </w:rPr>
            </w:pPr>
            <w:r w:rsidRPr="003A7321">
              <w:rPr>
                <w:rFonts w:ascii="Arial" w:hAnsi="Arial" w:cs="Arial"/>
              </w:rPr>
              <w:t>“</w:t>
            </w:r>
          </w:p>
        </w:tc>
        <w:tc>
          <w:tcPr>
            <w:tcW w:w="397"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255" w:type="dxa"/>
            <w:vAlign w:val="bottom"/>
            <w:hideMark/>
          </w:tcPr>
          <w:p w:rsidR="006837A4" w:rsidRPr="003A7321" w:rsidRDefault="006837A4">
            <w:pPr>
              <w:rPr>
                <w:rFonts w:ascii="Arial" w:hAnsi="Arial" w:cs="Arial"/>
              </w:rPr>
            </w:pPr>
            <w:r w:rsidRPr="003A7321">
              <w:rPr>
                <w:rFonts w:ascii="Arial" w:hAnsi="Arial" w:cs="Arial"/>
              </w:rPr>
              <w:t>”</w:t>
            </w:r>
          </w:p>
        </w:tc>
        <w:tc>
          <w:tcPr>
            <w:tcW w:w="1701"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397" w:type="dxa"/>
            <w:vAlign w:val="bottom"/>
            <w:hideMark/>
          </w:tcPr>
          <w:p w:rsidR="006837A4" w:rsidRPr="003A7321" w:rsidRDefault="006837A4">
            <w:pPr>
              <w:jc w:val="right"/>
              <w:rPr>
                <w:rFonts w:ascii="Arial" w:hAnsi="Arial" w:cs="Arial"/>
              </w:rPr>
            </w:pPr>
            <w:r w:rsidRPr="003A7321">
              <w:rPr>
                <w:rFonts w:ascii="Arial" w:hAnsi="Arial" w:cs="Arial"/>
              </w:rPr>
              <w:t>20</w:t>
            </w:r>
          </w:p>
        </w:tc>
        <w:tc>
          <w:tcPr>
            <w:tcW w:w="369" w:type="dxa"/>
            <w:tcBorders>
              <w:top w:val="nil"/>
              <w:left w:val="nil"/>
              <w:bottom w:val="single" w:sz="4" w:space="0" w:color="auto"/>
              <w:right w:val="nil"/>
            </w:tcBorders>
            <w:vAlign w:val="bottom"/>
          </w:tcPr>
          <w:p w:rsidR="006837A4" w:rsidRPr="003A7321" w:rsidRDefault="006837A4">
            <w:pPr>
              <w:rPr>
                <w:rFonts w:ascii="Arial" w:hAnsi="Arial" w:cs="Arial"/>
              </w:rPr>
            </w:pPr>
          </w:p>
        </w:tc>
        <w:tc>
          <w:tcPr>
            <w:tcW w:w="397" w:type="dxa"/>
            <w:vAlign w:val="bottom"/>
            <w:hideMark/>
          </w:tcPr>
          <w:p w:rsidR="006837A4" w:rsidRPr="003A7321" w:rsidRDefault="006837A4">
            <w:pPr>
              <w:ind w:left="57"/>
              <w:rPr>
                <w:rFonts w:ascii="Arial" w:hAnsi="Arial" w:cs="Arial"/>
              </w:rPr>
            </w:pPr>
            <w:r w:rsidRPr="003A7321">
              <w:rPr>
                <w:rFonts w:ascii="Arial" w:hAnsi="Arial" w:cs="Arial"/>
              </w:rPr>
              <w:t>г.</w:t>
            </w:r>
          </w:p>
        </w:tc>
      </w:tr>
    </w:tbl>
    <w:p w:rsidR="003A7321" w:rsidRDefault="003A7321" w:rsidP="006837A4">
      <w:pPr>
        <w:pStyle w:val="ConsPlusNonformat"/>
        <w:ind w:firstLine="709"/>
        <w:jc w:val="right"/>
        <w:rPr>
          <w:rFonts w:ascii="Times New Roman" w:hAnsi="Times New Roman" w:cs="Times New Roman"/>
          <w:sz w:val="28"/>
          <w:szCs w:val="28"/>
        </w:rPr>
        <w:sectPr w:rsidR="003A7321" w:rsidSect="003A7321">
          <w:pgSz w:w="11906" w:h="16838"/>
          <w:pgMar w:top="1134" w:right="851" w:bottom="1134" w:left="1134" w:header="709" w:footer="709" w:gutter="0"/>
          <w:cols w:space="708"/>
          <w:docGrid w:linePitch="360"/>
        </w:sectPr>
      </w:pPr>
    </w:p>
    <w:p w:rsidR="006837A4" w:rsidRPr="003A7321" w:rsidRDefault="006837A4" w:rsidP="006837A4">
      <w:pPr>
        <w:pStyle w:val="ConsPlusNonformat"/>
        <w:ind w:firstLine="709"/>
        <w:jc w:val="right"/>
        <w:rPr>
          <w:rFonts w:ascii="Arial" w:hAnsi="Arial" w:cs="Arial"/>
          <w:sz w:val="24"/>
          <w:szCs w:val="24"/>
        </w:rPr>
      </w:pPr>
      <w:r w:rsidRPr="003A7321">
        <w:rPr>
          <w:rFonts w:ascii="Arial" w:hAnsi="Arial" w:cs="Arial"/>
          <w:sz w:val="24"/>
          <w:szCs w:val="24"/>
        </w:rPr>
        <w:lastRenderedPageBreak/>
        <w:t xml:space="preserve">Приложение № </w:t>
      </w:r>
      <w:r w:rsidR="007544CB">
        <w:rPr>
          <w:rFonts w:ascii="Arial" w:hAnsi="Arial" w:cs="Arial"/>
          <w:sz w:val="24"/>
          <w:szCs w:val="24"/>
        </w:rPr>
        <w:t>3</w:t>
      </w:r>
    </w:p>
    <w:p w:rsidR="006837A4" w:rsidRPr="003A7321" w:rsidRDefault="006837A4" w:rsidP="006837A4">
      <w:pPr>
        <w:pStyle w:val="ConsPlusNonformat"/>
        <w:ind w:firstLine="709"/>
        <w:jc w:val="right"/>
        <w:rPr>
          <w:rFonts w:ascii="Arial" w:hAnsi="Arial" w:cs="Arial"/>
          <w:sz w:val="24"/>
          <w:szCs w:val="24"/>
        </w:rPr>
      </w:pPr>
      <w:r w:rsidRPr="003A7321">
        <w:rPr>
          <w:rFonts w:ascii="Arial" w:hAnsi="Arial" w:cs="Arial"/>
          <w:sz w:val="24"/>
          <w:szCs w:val="24"/>
        </w:rPr>
        <w:t>к административному</w:t>
      </w:r>
    </w:p>
    <w:p w:rsidR="006837A4" w:rsidRPr="003A7321" w:rsidRDefault="006837A4" w:rsidP="006837A4">
      <w:pPr>
        <w:pStyle w:val="ConsPlusNonformat"/>
        <w:ind w:firstLine="709"/>
        <w:jc w:val="right"/>
        <w:rPr>
          <w:rFonts w:ascii="Arial" w:hAnsi="Arial" w:cs="Arial"/>
          <w:sz w:val="24"/>
          <w:szCs w:val="24"/>
        </w:rPr>
      </w:pPr>
      <w:r w:rsidRPr="003A7321">
        <w:rPr>
          <w:rFonts w:ascii="Arial" w:hAnsi="Arial" w:cs="Arial"/>
          <w:sz w:val="24"/>
          <w:szCs w:val="24"/>
        </w:rPr>
        <w:t>регламенту</w:t>
      </w:r>
    </w:p>
    <w:p w:rsidR="006837A4" w:rsidRPr="003A7321" w:rsidRDefault="006837A4" w:rsidP="006837A4">
      <w:pPr>
        <w:pStyle w:val="ConsPlusNonformat"/>
        <w:ind w:firstLine="709"/>
        <w:rPr>
          <w:rFonts w:ascii="Arial" w:hAnsi="Arial" w:cs="Arial"/>
          <w:sz w:val="24"/>
          <w:szCs w:val="24"/>
        </w:rPr>
      </w:pPr>
    </w:p>
    <w:p w:rsidR="006837A4" w:rsidRPr="003A7321" w:rsidRDefault="006837A4" w:rsidP="006837A4">
      <w:pPr>
        <w:ind w:firstLine="709"/>
        <w:jc w:val="center"/>
        <w:rPr>
          <w:rFonts w:ascii="Arial" w:hAnsi="Arial" w:cs="Arial"/>
          <w:b/>
        </w:rPr>
      </w:pPr>
      <w:r w:rsidRPr="003A7321">
        <w:rPr>
          <w:rFonts w:ascii="Arial" w:hAnsi="Arial" w:cs="Arial"/>
          <w:b/>
        </w:rPr>
        <w:t>БЛОК-СХЕМА</w:t>
      </w:r>
    </w:p>
    <w:p w:rsidR="006837A4" w:rsidRPr="003A7321" w:rsidRDefault="006837A4" w:rsidP="006837A4">
      <w:pPr>
        <w:ind w:firstLine="709"/>
        <w:jc w:val="center"/>
        <w:rPr>
          <w:rFonts w:ascii="Arial" w:hAnsi="Arial" w:cs="Arial"/>
        </w:rPr>
      </w:pPr>
      <w:r w:rsidRPr="003A7321">
        <w:rPr>
          <w:rFonts w:ascii="Arial" w:hAnsi="Arial" w:cs="Arial"/>
          <w:noProof/>
        </w:rPr>
        <mc:AlternateContent>
          <mc:Choice Requires="wps">
            <w:drawing>
              <wp:anchor distT="0" distB="0" distL="114300" distR="114300" simplePos="0" relativeHeight="251648000" behindDoc="0" locked="0" layoutInCell="1" allowOverlap="1" wp14:anchorId="73AFD99A" wp14:editId="3C3BE27B">
                <wp:simplePos x="0" y="0"/>
                <wp:positionH relativeFrom="column">
                  <wp:posOffset>314960</wp:posOffset>
                </wp:positionH>
                <wp:positionV relativeFrom="paragraph">
                  <wp:posOffset>114935</wp:posOffset>
                </wp:positionV>
                <wp:extent cx="5503545" cy="534670"/>
                <wp:effectExtent l="10160" t="10160" r="10795" b="76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3545" cy="534670"/>
                        </a:xfrm>
                        <a:prstGeom prst="rect">
                          <a:avLst/>
                        </a:prstGeom>
                        <a:solidFill>
                          <a:srgbClr val="FFFFFF"/>
                        </a:solidFill>
                        <a:ln w="9525">
                          <a:solidFill>
                            <a:srgbClr val="000000"/>
                          </a:solidFill>
                          <a:miter lim="800000"/>
                          <a:headEnd/>
                          <a:tailEnd/>
                        </a:ln>
                      </wps:spPr>
                      <wps:txbx>
                        <w:txbxContent>
                          <w:p w:rsidR="006837A4" w:rsidRDefault="006837A4" w:rsidP="006837A4">
                            <w:r>
                              <w:t xml:space="preserve">       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left:0;text-align:left;margin-left:24.8pt;margin-top:9.05pt;width:433.35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">
                <v:textbox>
                  <w:txbxContent>
                    <w:p w:rsidR="006837A4" w:rsidRDefault="006837A4" w:rsidP="006837A4">
                      <w:r>
                        <w:t xml:space="preserve">       Прием и регистрация заявления и прилагаемых к нему документов</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49024" behindDoc="0" locked="0" layoutInCell="1" allowOverlap="1" wp14:anchorId="606C53FC" wp14:editId="36DED971">
                <wp:simplePos x="0" y="0"/>
                <wp:positionH relativeFrom="column">
                  <wp:posOffset>3014980</wp:posOffset>
                </wp:positionH>
                <wp:positionV relativeFrom="paragraph">
                  <wp:posOffset>630555</wp:posOffset>
                </wp:positionV>
                <wp:extent cx="8890" cy="587375"/>
                <wp:effectExtent l="52705" t="11430" r="52705" b="203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87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37.4pt;margin-top:49.65pt;width:.7pt;height: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50048" behindDoc="0" locked="0" layoutInCell="1" allowOverlap="1" wp14:anchorId="1E48974C" wp14:editId="61E110E1">
                <wp:simplePos x="0" y="0"/>
                <wp:positionH relativeFrom="column">
                  <wp:posOffset>254635</wp:posOffset>
                </wp:positionH>
                <wp:positionV relativeFrom="paragraph">
                  <wp:posOffset>1200785</wp:posOffset>
                </wp:positionV>
                <wp:extent cx="5563870" cy="396875"/>
                <wp:effectExtent l="6985" t="10160" r="10795" b="120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396875"/>
                        </a:xfrm>
                        <a:prstGeom prst="rect">
                          <a:avLst/>
                        </a:prstGeom>
                        <a:solidFill>
                          <a:srgbClr val="FFFFFF"/>
                        </a:solidFill>
                        <a:ln w="9525">
                          <a:solidFill>
                            <a:srgbClr val="000000"/>
                          </a:solidFill>
                          <a:miter lim="800000"/>
                          <a:headEnd/>
                          <a:tailEnd/>
                        </a:ln>
                      </wps:spPr>
                      <wps:txbx>
                        <w:txbxContent>
                          <w:p w:rsidR="006837A4" w:rsidRDefault="006837A4" w:rsidP="006837A4">
                            <w:pPr>
                              <w:jc w:val="center"/>
                            </w:pPr>
                            <w:r>
                              <w:t>Рассмотрение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20.05pt;margin-top:94.55pt;width:438.1pt;height: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">
                <v:textbox>
                  <w:txbxContent>
                    <w:p w:rsidR="006837A4" w:rsidRDefault="006837A4" w:rsidP="006837A4">
                      <w:pPr>
                        <w:jc w:val="center"/>
                      </w:pPr>
                      <w:r>
                        <w:t>Рассмотрение представленных документов</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51072" behindDoc="0" locked="0" layoutInCell="1" allowOverlap="1" wp14:anchorId="12517284" wp14:editId="59A2DF35">
                <wp:simplePos x="0" y="0"/>
                <wp:positionH relativeFrom="column">
                  <wp:posOffset>1485900</wp:posOffset>
                </wp:positionH>
                <wp:positionV relativeFrom="paragraph">
                  <wp:posOffset>2395855</wp:posOffset>
                </wp:positionV>
                <wp:extent cx="0" cy="112395"/>
                <wp:effectExtent l="9525" t="5080" r="9525" b="63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17pt;margin-top:188.65pt;width:0;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AJ&#10;j6WbSwIAAFUEAAAOAAAAAAAAAAAAAAAAAC4CAABkcnMvZTJvRG9jLnhtbFBLAQItABQABgAIAAAA&#10;IQDSq17t3wAAAAsBAAAPAAAAAAAAAAAAAAAAAKUEAABkcnMvZG93bnJldi54bWxQSwUGAAAAAAQA&#10;BADzAAAAsQUAAAAA&#10;"/>
            </w:pict>
          </mc:Fallback>
        </mc:AlternateContent>
      </w:r>
      <w:r w:rsidRPr="003A7321">
        <w:rPr>
          <w:rFonts w:ascii="Arial" w:hAnsi="Arial" w:cs="Arial"/>
          <w:noProof/>
        </w:rPr>
        <mc:AlternateContent>
          <mc:Choice Requires="wps">
            <w:drawing>
              <wp:anchor distT="0" distB="0" distL="114300" distR="114300" simplePos="0" relativeHeight="251652096" behindDoc="0" locked="0" layoutInCell="1" allowOverlap="1" wp14:anchorId="5859E95E" wp14:editId="0C5A9152">
                <wp:simplePos x="0" y="0"/>
                <wp:positionH relativeFrom="column">
                  <wp:posOffset>254635</wp:posOffset>
                </wp:positionH>
                <wp:positionV relativeFrom="paragraph">
                  <wp:posOffset>2171065</wp:posOffset>
                </wp:positionV>
                <wp:extent cx="5684520" cy="749935"/>
                <wp:effectExtent l="6985" t="8890" r="13970" b="1270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749935"/>
                        </a:xfrm>
                        <a:prstGeom prst="rect">
                          <a:avLst/>
                        </a:prstGeom>
                        <a:solidFill>
                          <a:srgbClr val="FFFFFF"/>
                        </a:solidFill>
                        <a:ln w="9525">
                          <a:solidFill>
                            <a:srgbClr val="000000"/>
                          </a:solidFill>
                          <a:miter lim="800000"/>
                          <a:headEnd/>
                          <a:tailEnd/>
                        </a:ln>
                      </wps:spPr>
                      <wps:txbx>
                        <w:txbxContent>
                          <w:p w:rsidR="006837A4" w:rsidRDefault="006837A4" w:rsidP="006837A4">
                            <w:pPr>
                              <w:jc w:val="both"/>
                            </w:pPr>
                            <w:r>
                              <w:tab/>
                              <w:t>Подготовка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20.05pt;margin-top:170.95pt;width:447.6pt;height:5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">
                <v:textbox>
                  <w:txbxContent>
                    <w:p w:rsidR="006837A4" w:rsidRDefault="006837A4" w:rsidP="006837A4">
                      <w:pPr>
                        <w:jc w:val="both"/>
                      </w:pPr>
                      <w:r>
                        <w:tab/>
                        <w:t>Подготовка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53120" behindDoc="0" locked="0" layoutInCell="1" allowOverlap="1" wp14:anchorId="0985A5EC" wp14:editId="673B0BE0">
                <wp:simplePos x="0" y="0"/>
                <wp:positionH relativeFrom="column">
                  <wp:posOffset>1323975</wp:posOffset>
                </wp:positionH>
                <wp:positionV relativeFrom="paragraph">
                  <wp:posOffset>4354830</wp:posOffset>
                </wp:positionV>
                <wp:extent cx="8890" cy="344805"/>
                <wp:effectExtent l="47625" t="11430" r="57785" b="247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04.25pt;margin-top:342.9pt;width:.7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54144" behindDoc="0" locked="0" layoutInCell="1" allowOverlap="1" wp14:anchorId="5F43729B" wp14:editId="3990832B">
                <wp:simplePos x="0" y="0"/>
                <wp:positionH relativeFrom="column">
                  <wp:posOffset>409575</wp:posOffset>
                </wp:positionH>
                <wp:positionV relativeFrom="paragraph">
                  <wp:posOffset>4693285</wp:posOffset>
                </wp:positionV>
                <wp:extent cx="1346200" cy="1345565"/>
                <wp:effectExtent l="9525" t="6985" r="6350"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345565"/>
                        </a:xfrm>
                        <a:prstGeom prst="rect">
                          <a:avLst/>
                        </a:prstGeom>
                        <a:solidFill>
                          <a:srgbClr val="FFFFFF"/>
                        </a:solidFill>
                        <a:ln w="9525">
                          <a:solidFill>
                            <a:srgbClr val="000000"/>
                          </a:solidFill>
                          <a:miter lim="800000"/>
                          <a:headEnd/>
                          <a:tailEnd/>
                        </a:ln>
                      </wps:spPr>
                      <wps:txbx>
                        <w:txbxContent>
                          <w:p w:rsidR="006837A4" w:rsidRDefault="006837A4" w:rsidP="006837A4">
                            <w: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32.25pt;margin-top:369.55pt;width:106pt;height:10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">
                <v:textbox>
                  <w:txbxContent>
                    <w:p w:rsidR="006837A4" w:rsidRDefault="006837A4" w:rsidP="006837A4">
                      <w:r>
                        <w:t>Подготовка уведомления о мотивированном отказе в предоставлении муниципальной услуги</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55168" behindDoc="0" locked="0" layoutInCell="1" allowOverlap="1" wp14:anchorId="7804E0CF" wp14:editId="6E315D62">
                <wp:simplePos x="0" y="0"/>
                <wp:positionH relativeFrom="column">
                  <wp:posOffset>1091565</wp:posOffset>
                </wp:positionH>
                <wp:positionV relativeFrom="paragraph">
                  <wp:posOffset>5992495</wp:posOffset>
                </wp:positionV>
                <wp:extent cx="0" cy="301625"/>
                <wp:effectExtent l="53340" t="10795" r="60960"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5.95pt;margin-top:471.85pt;width:0;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56192" behindDoc="0" locked="0" layoutInCell="1" allowOverlap="1" wp14:anchorId="76D85FED" wp14:editId="65E4F384">
                <wp:simplePos x="0" y="0"/>
                <wp:positionH relativeFrom="column">
                  <wp:posOffset>73025</wp:posOffset>
                </wp:positionH>
                <wp:positionV relativeFrom="paragraph">
                  <wp:posOffset>6287770</wp:posOffset>
                </wp:positionV>
                <wp:extent cx="1967230" cy="1113790"/>
                <wp:effectExtent l="6350" t="10795" r="7620"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230" cy="1113790"/>
                        </a:xfrm>
                        <a:prstGeom prst="rect">
                          <a:avLst/>
                        </a:prstGeom>
                        <a:solidFill>
                          <a:srgbClr val="FFFFFF"/>
                        </a:solidFill>
                        <a:ln w="9525">
                          <a:solidFill>
                            <a:srgbClr val="000000"/>
                          </a:solidFill>
                          <a:miter lim="800000"/>
                          <a:headEnd/>
                          <a:tailEnd/>
                        </a:ln>
                      </wps:spPr>
                      <wps:txbx>
                        <w:txbxContent>
                          <w:p w:rsidR="006837A4" w:rsidRDefault="006837A4" w:rsidP="006837A4">
                            <w:r>
                              <w:t>Выдача (направление)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left:0;text-align:left;margin-left:5.75pt;margin-top:495.1pt;width:154.9pt;height:8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">
                <v:textbox>
                  <w:txbxContent>
                    <w:p w:rsidR="006837A4" w:rsidRDefault="006837A4" w:rsidP="006837A4">
                      <w:r>
                        <w:t>Выдача (направление) уведомления о мотивированном отказе в предоставлении муниципальной услуги</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57216" behindDoc="0" locked="0" layoutInCell="1" allowOverlap="1" wp14:anchorId="1B5F08DD" wp14:editId="27E3CE11">
                <wp:simplePos x="0" y="0"/>
                <wp:positionH relativeFrom="column">
                  <wp:posOffset>3066415</wp:posOffset>
                </wp:positionH>
                <wp:positionV relativeFrom="paragraph">
                  <wp:posOffset>2992755</wp:posOffset>
                </wp:positionV>
                <wp:extent cx="8890" cy="276225"/>
                <wp:effectExtent l="46990" t="11430" r="58420" b="171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41.45pt;margin-top:235.65pt;width:.7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58240" behindDoc="0" locked="0" layoutInCell="1" allowOverlap="1" wp14:anchorId="69653C76" wp14:editId="6BCD7659">
                <wp:simplePos x="0" y="0"/>
                <wp:positionH relativeFrom="column">
                  <wp:posOffset>2359025</wp:posOffset>
                </wp:positionH>
                <wp:positionV relativeFrom="paragraph">
                  <wp:posOffset>3262630</wp:posOffset>
                </wp:positionV>
                <wp:extent cx="1604645" cy="1221105"/>
                <wp:effectExtent l="6350" t="5080" r="825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221105"/>
                        </a:xfrm>
                        <a:prstGeom prst="rect">
                          <a:avLst/>
                        </a:prstGeom>
                        <a:solidFill>
                          <a:srgbClr val="FFFFFF"/>
                        </a:solidFill>
                        <a:ln w="9525">
                          <a:solidFill>
                            <a:srgbClr val="000000"/>
                          </a:solidFill>
                          <a:miter lim="800000"/>
                          <a:headEnd/>
                          <a:tailEnd/>
                        </a:ln>
                      </wps:spPr>
                      <wps:txbx>
                        <w:txbxContent>
                          <w:p w:rsidR="006837A4" w:rsidRDefault="006837A4" w:rsidP="006837A4">
                            <w:pPr>
                              <w:jc w:val="center"/>
                            </w:pPr>
                            <w:r>
                              <w:t>Наличие (отсутствий)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185.75pt;margin-top:256.9pt;width:126.35pt;height:9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">
                <v:textbox>
                  <w:txbxContent>
                    <w:p w:rsidR="006837A4" w:rsidRDefault="006837A4" w:rsidP="006837A4">
                      <w:pPr>
                        <w:jc w:val="center"/>
                      </w:pPr>
                      <w:r>
                        <w:t>Наличие (отсутствий) оснований для отказа</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59264" behindDoc="0" locked="0" layoutInCell="1" allowOverlap="1" wp14:anchorId="44421B5C" wp14:editId="372068F8">
                <wp:simplePos x="0" y="0"/>
                <wp:positionH relativeFrom="column">
                  <wp:posOffset>4067175</wp:posOffset>
                </wp:positionH>
                <wp:positionV relativeFrom="paragraph">
                  <wp:posOffset>3707130</wp:posOffset>
                </wp:positionV>
                <wp:extent cx="492125" cy="0"/>
                <wp:effectExtent l="9525" t="59055" r="22225" b="552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0.25pt;margin-top:291.9pt;width:3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60288" behindDoc="0" locked="0" layoutInCell="1" allowOverlap="1" wp14:anchorId="7167D60C" wp14:editId="378B700A">
                <wp:simplePos x="0" y="0"/>
                <wp:positionH relativeFrom="column">
                  <wp:posOffset>4610735</wp:posOffset>
                </wp:positionH>
                <wp:positionV relativeFrom="paragraph">
                  <wp:posOffset>3340100</wp:posOffset>
                </wp:positionV>
                <wp:extent cx="914400" cy="914400"/>
                <wp:effectExtent l="10160" t="6350" r="8890"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6837A4" w:rsidRDefault="006837A4" w:rsidP="006837A4">
                            <w:r>
                              <w:t>Нет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363.05pt;margin-top:263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">
                <v:textbox>
                  <w:txbxContent>
                    <w:p w:rsidR="006837A4" w:rsidRDefault="006837A4" w:rsidP="006837A4">
                      <w:r>
                        <w:t>Нет оснований</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61312" behindDoc="0" locked="0" layoutInCell="1" allowOverlap="1" wp14:anchorId="7B55F5D6" wp14:editId="2BC51A84">
                <wp:simplePos x="0" y="0"/>
                <wp:positionH relativeFrom="column">
                  <wp:posOffset>5120005</wp:posOffset>
                </wp:positionH>
                <wp:positionV relativeFrom="paragraph">
                  <wp:posOffset>4354830</wp:posOffset>
                </wp:positionV>
                <wp:extent cx="8255" cy="284480"/>
                <wp:effectExtent l="52705" t="11430" r="53340" b="184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03.15pt;margin-top:342.9pt;width:.6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62336" behindDoc="0" locked="0" layoutInCell="1" allowOverlap="1" wp14:anchorId="4396F286" wp14:editId="10E2DDD8">
                <wp:simplePos x="0" y="0"/>
                <wp:positionH relativeFrom="column">
                  <wp:posOffset>4498340</wp:posOffset>
                </wp:positionH>
                <wp:positionV relativeFrom="paragraph">
                  <wp:posOffset>4632960</wp:posOffset>
                </wp:positionV>
                <wp:extent cx="1544320" cy="1224915"/>
                <wp:effectExtent l="12065" t="13335" r="5715"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1224915"/>
                        </a:xfrm>
                        <a:prstGeom prst="rect">
                          <a:avLst/>
                        </a:prstGeom>
                        <a:solidFill>
                          <a:srgbClr val="FFFFFF"/>
                        </a:solidFill>
                        <a:ln w="9525">
                          <a:solidFill>
                            <a:srgbClr val="000000"/>
                          </a:solidFill>
                          <a:miter lim="800000"/>
                          <a:headEnd/>
                          <a:tailEnd/>
                        </a:ln>
                      </wps:spPr>
                      <wps:txbx>
                        <w:txbxContent>
                          <w:p w:rsidR="006837A4" w:rsidRDefault="006837A4" w:rsidP="006837A4">
                            <w:r>
                              <w:t>Принятие 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3" style="position:absolute;left:0;text-align:left;margin-left:354.2pt;margin-top:364.8pt;width:121.6pt;height:9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">
                <v:textbox>
                  <w:txbxContent>
                    <w:p w:rsidR="006837A4" w:rsidRDefault="006837A4" w:rsidP="006837A4">
                      <w:r>
                        <w:t>Принятие постановления администрации об установлении публичного сервитута</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63360" behindDoc="0" locked="0" layoutInCell="1" allowOverlap="1" wp14:anchorId="6A654ECE" wp14:editId="4B8D1C89">
                <wp:simplePos x="0" y="0"/>
                <wp:positionH relativeFrom="column">
                  <wp:posOffset>5257800</wp:posOffset>
                </wp:positionH>
                <wp:positionV relativeFrom="paragraph">
                  <wp:posOffset>5878830</wp:posOffset>
                </wp:positionV>
                <wp:extent cx="8890" cy="250190"/>
                <wp:effectExtent l="47625" t="11430" r="57785" b="241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14pt;margin-top:462.9pt;width:.7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64384" behindDoc="0" locked="0" layoutInCell="1" allowOverlap="1" wp14:anchorId="7F8C9C97" wp14:editId="5060517A">
                <wp:simplePos x="0" y="0"/>
                <wp:positionH relativeFrom="column">
                  <wp:posOffset>3963670</wp:posOffset>
                </wp:positionH>
                <wp:positionV relativeFrom="paragraph">
                  <wp:posOffset>6122670</wp:posOffset>
                </wp:positionV>
                <wp:extent cx="2303145" cy="914400"/>
                <wp:effectExtent l="10795" t="7620" r="10160"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914400"/>
                        </a:xfrm>
                        <a:prstGeom prst="rect">
                          <a:avLst/>
                        </a:prstGeom>
                        <a:solidFill>
                          <a:srgbClr val="FFFFFF"/>
                        </a:solidFill>
                        <a:ln w="9525">
                          <a:solidFill>
                            <a:srgbClr val="000000"/>
                          </a:solidFill>
                          <a:miter lim="800000"/>
                          <a:headEnd/>
                          <a:tailEnd/>
                        </a:ln>
                      </wps:spPr>
                      <wps:txbx>
                        <w:txbxContent>
                          <w:p w:rsidR="006837A4" w:rsidRDefault="006837A4" w:rsidP="006837A4">
                            <w:r>
                              <w:t>Выдача (направление) копии 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4" style="position:absolute;left:0;text-align:left;margin-left:312.1pt;margin-top:482.1pt;width:181.3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">
                <v:textbox>
                  <w:txbxContent>
                    <w:p w:rsidR="006837A4" w:rsidRDefault="006837A4" w:rsidP="006837A4">
                      <w:r>
                        <w:t>Выдача (направление) копии постановления администрации об установлении публичного сервитута</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65408" behindDoc="0" locked="0" layoutInCell="1" allowOverlap="1" wp14:anchorId="1A22A27E" wp14:editId="3DC08833">
                <wp:simplePos x="0" y="0"/>
                <wp:positionH relativeFrom="column">
                  <wp:posOffset>1833245</wp:posOffset>
                </wp:positionH>
                <wp:positionV relativeFrom="paragraph">
                  <wp:posOffset>3707130</wp:posOffset>
                </wp:positionV>
                <wp:extent cx="465455" cy="0"/>
                <wp:effectExtent l="23495" t="59055" r="6350" b="552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44.35pt;margin-top:291.9pt;width:36.6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66432" behindDoc="0" locked="0" layoutInCell="1" allowOverlap="1" wp14:anchorId="1E35F0DC" wp14:editId="1665E3B8">
                <wp:simplePos x="0" y="0"/>
                <wp:positionH relativeFrom="column">
                  <wp:posOffset>918845</wp:posOffset>
                </wp:positionH>
                <wp:positionV relativeFrom="paragraph">
                  <wp:posOffset>3340100</wp:posOffset>
                </wp:positionV>
                <wp:extent cx="914400" cy="914400"/>
                <wp:effectExtent l="13970" t="6350" r="5080"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6837A4" w:rsidRDefault="006837A4" w:rsidP="006837A4">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72.35pt;margin-top:263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">
                <v:textbox>
                  <w:txbxContent>
                    <w:p w:rsidR="006837A4" w:rsidRDefault="006837A4" w:rsidP="006837A4">
                      <w:r>
                        <w:t>Имеются основания</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67456" behindDoc="0" locked="0" layoutInCell="1" allowOverlap="1" wp14:anchorId="5DDDBB5F" wp14:editId="1E6A07D3">
                <wp:simplePos x="0" y="0"/>
                <wp:positionH relativeFrom="column">
                  <wp:posOffset>3014980</wp:posOffset>
                </wp:positionH>
                <wp:positionV relativeFrom="paragraph">
                  <wp:posOffset>1715135</wp:posOffset>
                </wp:positionV>
                <wp:extent cx="0" cy="379730"/>
                <wp:effectExtent l="52705" t="10160" r="61595" b="196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37.4pt;margin-top:135.05pt;width:0;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fYAIAAHUEAAAOAAAAZHJzL2Uyb0RvYy54bWysVM1uEzEQviPxDpbv6WbTtE1W3VRoN+FS&#10;oFLLAzi2N2vhtS3bzSZCSIUX6CPwClw48KM+w+aNGDs/ULggRA7O2J75Zuabz3t+sWokWnLrhFY5&#10;To/6GHFFNRNqkePXN7PeCCPniWJEasVzvOYOX0yePjlvTcYHutaScYsARLmsNTmuvTdZkjha84a4&#10;I224gstK24Z42NpFwixpAb2RyaDfP01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">
                <v:stroke endarrow="block"/>
              </v:shape>
            </w:pict>
          </mc:Fallback>
        </mc:AlternateContent>
      </w: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Default="006837A4" w:rsidP="006837A4">
      <w:pPr>
        <w:pStyle w:val="ConsPlusNonformat"/>
        <w:ind w:firstLine="709"/>
        <w:jc w:val="right"/>
        <w:rPr>
          <w:rFonts w:ascii="Times New Roman" w:hAnsi="Times New Roman" w:cs="Times New Roman"/>
          <w:sz w:val="28"/>
          <w:szCs w:val="28"/>
        </w:rPr>
      </w:pPr>
    </w:p>
    <w:p w:rsidR="00E00499" w:rsidRDefault="00E00499"/>
    <w:sectPr w:rsidR="00E004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33C" w:rsidRDefault="00EF333C" w:rsidP="006837A4">
      <w:r>
        <w:separator/>
      </w:r>
    </w:p>
  </w:endnote>
  <w:endnote w:type="continuationSeparator" w:id="0">
    <w:p w:rsidR="00EF333C" w:rsidRDefault="00EF333C" w:rsidP="0068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33C" w:rsidRDefault="00EF333C" w:rsidP="006837A4">
      <w:r>
        <w:separator/>
      </w:r>
    </w:p>
  </w:footnote>
  <w:footnote w:type="continuationSeparator" w:id="0">
    <w:p w:rsidR="00EF333C" w:rsidRDefault="00EF333C" w:rsidP="00683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A4"/>
    <w:rsid w:val="00193ADE"/>
    <w:rsid w:val="00354A5F"/>
    <w:rsid w:val="003A7321"/>
    <w:rsid w:val="00513A9B"/>
    <w:rsid w:val="006837A4"/>
    <w:rsid w:val="00716D74"/>
    <w:rsid w:val="007544CB"/>
    <w:rsid w:val="008F4CEE"/>
    <w:rsid w:val="00911126"/>
    <w:rsid w:val="00AF14D9"/>
    <w:rsid w:val="00C246DC"/>
    <w:rsid w:val="00C43655"/>
    <w:rsid w:val="00CC0841"/>
    <w:rsid w:val="00E00499"/>
    <w:rsid w:val="00EF333C"/>
    <w:rsid w:val="00FD48B6"/>
    <w:rsid w:val="00FE7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837A4"/>
    <w:rPr>
      <w:sz w:val="20"/>
      <w:szCs w:val="20"/>
    </w:rPr>
  </w:style>
  <w:style w:type="character" w:customStyle="1" w:styleId="a4">
    <w:name w:val="Текст сноски Знак"/>
    <w:basedOn w:val="a0"/>
    <w:link w:val="a3"/>
    <w:semiHidden/>
    <w:rsid w:val="006837A4"/>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6837A4"/>
    <w:rPr>
      <w:rFonts w:ascii="Arial" w:hAnsi="Arial" w:cs="Arial"/>
      <w:lang w:eastAsia="ar-SA"/>
    </w:rPr>
  </w:style>
  <w:style w:type="paragraph" w:customStyle="1" w:styleId="ConsPlusNormal0">
    <w:name w:val="ConsPlusNormal"/>
    <w:next w:val="a"/>
    <w:link w:val="ConsPlusNormal"/>
    <w:rsid w:val="006837A4"/>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6837A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semiHidden/>
    <w:unhideWhenUsed/>
    <w:rsid w:val="006837A4"/>
    <w:rPr>
      <w:vertAlign w:val="superscript"/>
    </w:rPr>
  </w:style>
  <w:style w:type="character" w:styleId="a6">
    <w:name w:val="Hyperlink"/>
    <w:basedOn w:val="a0"/>
    <w:uiPriority w:val="99"/>
    <w:semiHidden/>
    <w:unhideWhenUsed/>
    <w:rsid w:val="006837A4"/>
    <w:rPr>
      <w:color w:val="0000FF"/>
      <w:u w:val="single"/>
    </w:rPr>
  </w:style>
  <w:style w:type="paragraph" w:styleId="a7">
    <w:name w:val="List Paragraph"/>
    <w:basedOn w:val="a"/>
    <w:uiPriority w:val="34"/>
    <w:qFormat/>
    <w:rsid w:val="007544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837A4"/>
    <w:rPr>
      <w:sz w:val="20"/>
      <w:szCs w:val="20"/>
    </w:rPr>
  </w:style>
  <w:style w:type="character" w:customStyle="1" w:styleId="a4">
    <w:name w:val="Текст сноски Знак"/>
    <w:basedOn w:val="a0"/>
    <w:link w:val="a3"/>
    <w:semiHidden/>
    <w:rsid w:val="006837A4"/>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6837A4"/>
    <w:rPr>
      <w:rFonts w:ascii="Arial" w:hAnsi="Arial" w:cs="Arial"/>
      <w:lang w:eastAsia="ar-SA"/>
    </w:rPr>
  </w:style>
  <w:style w:type="paragraph" w:customStyle="1" w:styleId="ConsPlusNormal0">
    <w:name w:val="ConsPlusNormal"/>
    <w:next w:val="a"/>
    <w:link w:val="ConsPlusNormal"/>
    <w:rsid w:val="006837A4"/>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6837A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semiHidden/>
    <w:unhideWhenUsed/>
    <w:rsid w:val="006837A4"/>
    <w:rPr>
      <w:vertAlign w:val="superscript"/>
    </w:rPr>
  </w:style>
  <w:style w:type="character" w:styleId="a6">
    <w:name w:val="Hyperlink"/>
    <w:basedOn w:val="a0"/>
    <w:uiPriority w:val="99"/>
    <w:semiHidden/>
    <w:unhideWhenUsed/>
    <w:rsid w:val="006837A4"/>
    <w:rPr>
      <w:color w:val="0000FF"/>
      <w:u w:val="single"/>
    </w:rPr>
  </w:style>
  <w:style w:type="paragraph" w:styleId="a7">
    <w:name w:val="List Paragraph"/>
    <w:basedOn w:val="a"/>
    <w:uiPriority w:val="34"/>
    <w:qFormat/>
    <w:rsid w:val="00754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9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ydocuments36.ru/+7%20(47375)%203-3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niloevrn@mail.ru" TargetMode="External"/><Relationship Id="rId5" Type="http://schemas.openxmlformats.org/officeDocument/2006/relationships/webSettings" Target="webSettings.xml"/><Relationship Id="rId10" Type="http://schemas.openxmlformats.org/officeDocument/2006/relationships/hyperlink" Target="http://gniloe.ru/" TargetMode="External"/><Relationship Id="rId4" Type="http://schemas.openxmlformats.org/officeDocument/2006/relationships/settings" Target="settings.xml"/><Relationship Id="rId9" Type="http://schemas.openxmlformats.org/officeDocument/2006/relationships/hyperlink" Target="consultantplus://offline/ref=11655D824B735ED31D40FE5F1C46F9618736CC44D8BE859B07E4981D40r7s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7063</Words>
  <Characters>40260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2017-04-30T16:59:00Z</dcterms:created>
  <dcterms:modified xsi:type="dcterms:W3CDTF">2017-04-30T16:59:00Z</dcterms:modified>
</cp:coreProperties>
</file>