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CB" w:rsidRPr="00397954" w:rsidRDefault="001F1ACB" w:rsidP="005B5137">
      <w:pPr>
        <w:jc w:val="center"/>
        <w:rPr>
          <w:rFonts w:ascii="Arial" w:hAnsi="Arial" w:cs="Arial"/>
          <w:sz w:val="24"/>
          <w:szCs w:val="24"/>
        </w:rPr>
      </w:pPr>
      <w:bookmarkStart w:id="0" w:name="_GoBack"/>
      <w:r w:rsidRPr="00397954">
        <w:rPr>
          <w:rFonts w:ascii="Arial" w:hAnsi="Arial" w:cs="Arial"/>
          <w:sz w:val="24"/>
          <w:szCs w:val="24"/>
        </w:rPr>
        <w:t>АДМИНИСТРАТИВНЫЙ РЕГЛАМЕНТ</w:t>
      </w:r>
    </w:p>
    <w:p w:rsidR="001F1ACB" w:rsidRPr="00397954" w:rsidRDefault="001F1ACB" w:rsidP="005B5137">
      <w:pPr>
        <w:jc w:val="center"/>
        <w:rPr>
          <w:rFonts w:ascii="Arial" w:hAnsi="Arial" w:cs="Arial"/>
          <w:sz w:val="24"/>
          <w:szCs w:val="24"/>
        </w:rPr>
      </w:pPr>
      <w:r w:rsidRPr="00397954">
        <w:rPr>
          <w:rFonts w:ascii="Arial" w:hAnsi="Arial" w:cs="Arial"/>
          <w:sz w:val="24"/>
          <w:szCs w:val="24"/>
        </w:rPr>
        <w:t>АДМИНИСТРАЦИИ ГНИЛОВСКОГО СЕЛЬСКОГО ПОСЕЛЕНИЯ ОСТРОГОЖСКОГОМУНИЦИПАЛЬНОГО РАЙОНА ВОРОНЕЖСКОЙ ОБЛАСТИ</w:t>
      </w:r>
    </w:p>
    <w:p w:rsidR="000D09CE" w:rsidRPr="00397954" w:rsidRDefault="001F1ACB" w:rsidP="005B5137">
      <w:pPr>
        <w:jc w:val="center"/>
        <w:rPr>
          <w:rFonts w:ascii="Arial" w:hAnsi="Arial" w:cs="Arial"/>
          <w:sz w:val="24"/>
          <w:szCs w:val="24"/>
        </w:rPr>
      </w:pPr>
      <w:r w:rsidRPr="00397954">
        <w:rPr>
          <w:rFonts w:ascii="Arial" w:hAnsi="Arial" w:cs="Arial"/>
          <w:sz w:val="24"/>
          <w:szCs w:val="24"/>
        </w:rPr>
        <w:t xml:space="preserve">ПО ПРЕДОСТАВЛЕНИЮ МУНИЦИПАЛЬНОЙ УСЛУГИ </w:t>
      </w:r>
    </w:p>
    <w:p w:rsidR="001F1ACB" w:rsidRPr="00397954" w:rsidRDefault="001F1ACB" w:rsidP="005B5137">
      <w:pPr>
        <w:jc w:val="center"/>
        <w:rPr>
          <w:rFonts w:ascii="Arial" w:hAnsi="Arial" w:cs="Arial"/>
          <w:bCs/>
          <w:sz w:val="24"/>
          <w:szCs w:val="24"/>
        </w:rPr>
      </w:pPr>
      <w:r w:rsidRPr="00397954">
        <w:rPr>
          <w:rFonts w:ascii="Arial" w:hAnsi="Arial" w:cs="Arial"/>
          <w:sz w:val="24"/>
          <w:szCs w:val="24"/>
        </w:rPr>
        <w:t>«</w:t>
      </w:r>
      <w:r w:rsidR="000D09CE" w:rsidRPr="00397954">
        <w:rPr>
          <w:rFonts w:ascii="Arial" w:hAnsi="Arial" w:cs="Arial"/>
          <w:bCs/>
          <w:kern w:val="28"/>
          <w:sz w:val="24"/>
          <w:szCs w:val="24"/>
        </w:rPr>
        <w:t xml:space="preserve">ПРИЗНАНИЕ </w:t>
      </w:r>
      <w:proofErr w:type="gramStart"/>
      <w:r w:rsidR="000D09CE" w:rsidRPr="00397954">
        <w:rPr>
          <w:rFonts w:ascii="Arial" w:hAnsi="Arial" w:cs="Arial"/>
          <w:bCs/>
          <w:kern w:val="28"/>
          <w:sz w:val="24"/>
          <w:szCs w:val="24"/>
        </w:rPr>
        <w:t>НУЖДАЮЩИМИСЯ</w:t>
      </w:r>
      <w:proofErr w:type="gramEnd"/>
      <w:r w:rsidR="000D09CE" w:rsidRPr="00397954">
        <w:rPr>
          <w:rFonts w:ascii="Arial" w:hAnsi="Arial" w:cs="Arial"/>
          <w:bCs/>
          <w:kern w:val="28"/>
          <w:sz w:val="24"/>
          <w:szCs w:val="24"/>
        </w:rPr>
        <w:t xml:space="preserve"> В ПРЕДОСТАВЛЕНИИ ЖИЛЫХ ПОМЕЩЕНИЙ ОТДЕЛЬНЫХ КАТЕГОРИЙ ГРАЖДАН</w:t>
      </w:r>
      <w:r w:rsidRPr="00397954">
        <w:rPr>
          <w:rFonts w:ascii="Arial" w:hAnsi="Arial" w:cs="Arial"/>
          <w:sz w:val="24"/>
          <w:szCs w:val="24"/>
        </w:rPr>
        <w:t>»</w:t>
      </w:r>
    </w:p>
    <w:p w:rsidR="00F56D29" w:rsidRPr="00397954" w:rsidRDefault="00F56D29" w:rsidP="005B5137">
      <w:pPr>
        <w:ind w:firstLine="709"/>
        <w:jc w:val="both"/>
        <w:rPr>
          <w:rFonts w:ascii="Arial" w:hAnsi="Arial" w:cs="Arial"/>
          <w:sz w:val="24"/>
          <w:szCs w:val="24"/>
        </w:rPr>
      </w:pPr>
    </w:p>
    <w:p w:rsidR="00F56D29" w:rsidRPr="00397954" w:rsidRDefault="00F56D29" w:rsidP="005B5137">
      <w:pPr>
        <w:jc w:val="center"/>
        <w:rPr>
          <w:rFonts w:ascii="Arial" w:hAnsi="Arial" w:cs="Arial"/>
          <w:sz w:val="24"/>
          <w:szCs w:val="24"/>
        </w:rPr>
      </w:pPr>
      <w:r w:rsidRPr="00397954">
        <w:rPr>
          <w:rFonts w:ascii="Arial" w:hAnsi="Arial" w:cs="Arial"/>
          <w:sz w:val="24"/>
          <w:szCs w:val="24"/>
        </w:rPr>
        <w:t>1. ОБЩИЕ ПОЛОЖЕНИЯ</w:t>
      </w:r>
    </w:p>
    <w:p w:rsidR="00F56D29" w:rsidRPr="00397954" w:rsidRDefault="00F56D29" w:rsidP="005B5137">
      <w:pPr>
        <w:ind w:firstLine="709"/>
        <w:jc w:val="both"/>
        <w:rPr>
          <w:rFonts w:ascii="Arial" w:hAnsi="Arial" w:cs="Arial"/>
          <w:sz w:val="24"/>
          <w:szCs w:val="24"/>
        </w:rPr>
      </w:pP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1.1. Предмет регулирования административного регламента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1.1.1. </w:t>
      </w:r>
      <w:proofErr w:type="gramStart"/>
      <w:r w:rsidRPr="00397954">
        <w:rPr>
          <w:rFonts w:ascii="Arial" w:hAnsi="Arial" w:cs="Arial"/>
          <w:sz w:val="24"/>
          <w:szCs w:val="24"/>
        </w:rPr>
        <w:t>Административный регламент администрации Гниловского сельского поселения по предоставлению муниципальной услуги "Признание нуждающимися в предоставлении жилых помещений отдельных категорий граждан"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Гниловского сельского поселения, их должностными лицами, взаимодействия администрации Гниловского сельского поселения с заявителями, многофункциональными центрами предоставления государственных и</w:t>
      </w:r>
      <w:proofErr w:type="gramEnd"/>
      <w:r w:rsidRPr="00397954">
        <w:rPr>
          <w:rFonts w:ascii="Arial" w:hAnsi="Arial" w:cs="Arial"/>
          <w:sz w:val="24"/>
          <w:szCs w:val="24"/>
        </w:rPr>
        <w:t xml:space="preserve"> муниципальных услуг (далее - МФЦ) при предоставлении муниципальной услуги.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1.1.2. Предметом регулирования настоящего Административного регламента являются отношения, возникающие между заявителями, администрацией Гниловского сельского поселения и МФЦ в связи с предоставлением муниципальной услуги по признанию нуждающимися в предоставлении жилых помещений отдельных категорий граждан (далее - муниципальная услуга).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1.2. Описание заявителей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Заявителями являются постоянно проживающие на территории Гниловского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Заявителями муниципальной услуги являются молодые семьи, претендующие на получение социальной </w:t>
      </w:r>
      <w:proofErr w:type="gramStart"/>
      <w:r w:rsidRPr="00397954">
        <w:rPr>
          <w:rFonts w:ascii="Arial" w:hAnsi="Arial" w:cs="Arial"/>
          <w:sz w:val="24"/>
          <w:szCs w:val="24"/>
        </w:rPr>
        <w:t>выплаты</w:t>
      </w:r>
      <w:proofErr w:type="gramEnd"/>
      <w:r w:rsidRPr="00397954">
        <w:rPr>
          <w:rFonts w:ascii="Arial" w:hAnsi="Arial" w:cs="Arial"/>
          <w:sz w:val="24"/>
          <w:szCs w:val="24"/>
        </w:rPr>
        <w:t xml:space="preserve"> на приобретение (строительство) жилья. </w:t>
      </w:r>
    </w:p>
    <w:p w:rsidR="00F56D29" w:rsidRPr="00397954" w:rsidRDefault="00F56D29" w:rsidP="005B5137">
      <w:pPr>
        <w:ind w:firstLine="709"/>
        <w:jc w:val="both"/>
        <w:rPr>
          <w:rFonts w:ascii="Arial" w:hAnsi="Arial" w:cs="Arial"/>
          <w:sz w:val="24"/>
          <w:szCs w:val="24"/>
        </w:rPr>
      </w:pPr>
      <w:proofErr w:type="gramStart"/>
      <w:r w:rsidRPr="00397954">
        <w:rPr>
          <w:rFonts w:ascii="Arial" w:hAnsi="Arial" w:cs="Arial"/>
          <w:sz w:val="24"/>
          <w:szCs w:val="24"/>
        </w:rPr>
        <w:t>В настоящем Административном регламенте под молодой семьей понимается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где возраст каждого из супругов либо одного родителя в неполной семье не</w:t>
      </w:r>
      <w:proofErr w:type="gramEnd"/>
      <w:r w:rsidRPr="00397954">
        <w:rPr>
          <w:rFonts w:ascii="Arial" w:hAnsi="Arial" w:cs="Arial"/>
          <w:sz w:val="24"/>
          <w:szCs w:val="24"/>
        </w:rPr>
        <w:t xml:space="preserve"> превышает 35 лет.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Молодыми семьями, нуждающимися в предоставлении жилых помещений, признаются: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w:t>
      </w:r>
    </w:p>
    <w:p w:rsidR="00F56D29" w:rsidRPr="00397954" w:rsidRDefault="00F56D29" w:rsidP="005B5137">
      <w:pPr>
        <w:ind w:firstLine="709"/>
        <w:jc w:val="both"/>
        <w:rPr>
          <w:rFonts w:ascii="Arial" w:hAnsi="Arial" w:cs="Arial"/>
          <w:sz w:val="24"/>
          <w:szCs w:val="24"/>
        </w:rPr>
      </w:pPr>
      <w:proofErr w:type="gramStart"/>
      <w:r w:rsidRPr="00397954">
        <w:rPr>
          <w:rFonts w:ascii="Arial" w:hAnsi="Arial" w:cs="Arial"/>
          <w:sz w:val="24"/>
          <w:szCs w:val="24"/>
        </w:rPr>
        <w:t xml:space="preserve">-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w:t>
      </w:r>
      <w:r w:rsidRPr="00397954">
        <w:rPr>
          <w:rFonts w:ascii="Arial" w:hAnsi="Arial" w:cs="Arial"/>
          <w:sz w:val="24"/>
          <w:szCs w:val="24"/>
        </w:rPr>
        <w:lastRenderedPageBreak/>
        <w:t xml:space="preserve">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w:t>
      </w:r>
      <w:proofErr w:type="gramEnd"/>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w:t>
      </w:r>
      <w:proofErr w:type="gramStart"/>
      <w:r w:rsidRPr="00397954">
        <w:rPr>
          <w:rFonts w:ascii="Arial" w:hAnsi="Arial" w:cs="Arial"/>
          <w:sz w:val="24"/>
          <w:szCs w:val="24"/>
        </w:rPr>
        <w:t>проживающие</w:t>
      </w:r>
      <w:proofErr w:type="gramEnd"/>
      <w:r w:rsidRPr="00397954">
        <w:rPr>
          <w:rFonts w:ascii="Arial" w:hAnsi="Arial" w:cs="Arial"/>
          <w:sz w:val="24"/>
          <w:szCs w:val="24"/>
        </w:rPr>
        <w:t xml:space="preserve"> в помещении, не отвечающем установленным для жилых помещений требованиям; </w:t>
      </w:r>
    </w:p>
    <w:p w:rsidR="00F56D29" w:rsidRPr="00397954" w:rsidRDefault="00F56D29" w:rsidP="005B5137">
      <w:pPr>
        <w:ind w:firstLine="709"/>
        <w:jc w:val="both"/>
        <w:rPr>
          <w:rFonts w:ascii="Arial" w:hAnsi="Arial" w:cs="Arial"/>
          <w:sz w:val="24"/>
          <w:szCs w:val="24"/>
        </w:rPr>
      </w:pPr>
      <w:proofErr w:type="gramStart"/>
      <w:r w:rsidRPr="00397954">
        <w:rPr>
          <w:rFonts w:ascii="Arial" w:hAnsi="Arial" w:cs="Arial"/>
          <w:sz w:val="24"/>
          <w:szCs w:val="24"/>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397954">
        <w:rPr>
          <w:rFonts w:ascii="Arial" w:hAnsi="Arial" w:cs="Arial"/>
          <w:sz w:val="24"/>
          <w:szCs w:val="24"/>
        </w:rPr>
        <w:t xml:space="preserve"> которой совместное проживание с ним в одной квартире невозможно, и не </w:t>
      </w:r>
      <w:proofErr w:type="gramStart"/>
      <w:r w:rsidRPr="00397954">
        <w:rPr>
          <w:rFonts w:ascii="Arial" w:hAnsi="Arial" w:cs="Arial"/>
          <w:sz w:val="24"/>
          <w:szCs w:val="24"/>
        </w:rPr>
        <w:t>имеющими</w:t>
      </w:r>
      <w:proofErr w:type="gramEnd"/>
      <w:r w:rsidRPr="00397954">
        <w:rPr>
          <w:rFonts w:ascii="Arial" w:hAnsi="Arial" w:cs="Arial"/>
          <w:sz w:val="24"/>
          <w:szCs w:val="24"/>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При наличии у членов молодой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 </w:t>
      </w:r>
    </w:p>
    <w:p w:rsidR="00F56D29" w:rsidRPr="00397954" w:rsidRDefault="00F56D29" w:rsidP="005B5137">
      <w:pPr>
        <w:ind w:firstLine="709"/>
        <w:jc w:val="both"/>
        <w:rPr>
          <w:rFonts w:ascii="Arial" w:hAnsi="Arial" w:cs="Arial"/>
          <w:sz w:val="24"/>
          <w:szCs w:val="24"/>
        </w:rPr>
      </w:pPr>
      <w:proofErr w:type="gramStart"/>
      <w:r w:rsidRPr="00397954">
        <w:rPr>
          <w:rFonts w:ascii="Arial" w:hAnsi="Arial" w:cs="Arial"/>
          <w:sz w:val="24"/>
          <w:szCs w:val="24"/>
        </w:rPr>
        <w:t xml:space="preserve">Молодые семьи, которые с намерением быть признанными нуждающимися в жилых помещениях совершили действия, в результате которых такие семьи могут быть признаны нуждающимися в жилых помещениях, признаются нуждающимися не ранее чем через пять лет со дня совершения указанных намеренных действий. </w:t>
      </w:r>
      <w:proofErr w:type="gramEnd"/>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1.3. Требования к порядку информирования о предоставлении муниципальной услуги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1.3.1. Орган, предоставляющий муниципальную услугу, - администрация Гниловского сельского поселения.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За предоставлением муниципальной услуги заявитель может также обратиться в МФЦ.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1.3.2. Сведения о месте нахождения, графике (режиме) работы, контактных телефонах (телефонах для справок и консультаций), </w:t>
      </w:r>
      <w:proofErr w:type="gramStart"/>
      <w:r w:rsidRPr="00397954">
        <w:rPr>
          <w:rFonts w:ascii="Arial" w:hAnsi="Arial" w:cs="Arial"/>
          <w:sz w:val="24"/>
          <w:szCs w:val="24"/>
        </w:rPr>
        <w:t>интернет-адресах</w:t>
      </w:r>
      <w:proofErr w:type="gramEnd"/>
      <w:r w:rsidRPr="00397954">
        <w:rPr>
          <w:rFonts w:ascii="Arial" w:hAnsi="Arial" w:cs="Arial"/>
          <w:sz w:val="24"/>
          <w:szCs w:val="24"/>
        </w:rPr>
        <w:t xml:space="preserve">, адресах электронной почты администрации Гниловского сельского поселения, МФЦ приводятся в приложении N 1 к настоящему Административному регламенту и размещаются: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на Едином портале государственных и муниципальных услуг (функций) в сети Интернет (www.gosuslugi.ru);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на официальном сайте МФЦ (mfc.vrn.ru);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на информационных стендах в МФЦ.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lastRenderedPageBreak/>
        <w:t xml:space="preserve">- непосредственно в администрации Гниловского сельского поселения, МФЦ;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с использованием средств телефонной связи, средств сети Интернет.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A61CB" w:rsidRPr="00397954">
        <w:rPr>
          <w:rFonts w:ascii="Arial" w:hAnsi="Arial" w:cs="Arial"/>
          <w:sz w:val="24"/>
          <w:szCs w:val="24"/>
        </w:rPr>
        <w:t>администрации</w:t>
      </w:r>
      <w:r w:rsidRPr="00397954">
        <w:rPr>
          <w:rFonts w:ascii="Arial" w:hAnsi="Arial" w:cs="Arial"/>
          <w:sz w:val="24"/>
          <w:szCs w:val="24"/>
        </w:rPr>
        <w:t xml:space="preserve">, МФЦ (далее - уполномоченные должностные лица).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На информационных стендах в местах предоставления муниципальной услуги, а также на официальных сайтах администрации Гниловского сельского поселения, МФЦ,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текст настоящего Административного регламента;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тексты, выдержки из нормативных правовых актов, регулирующих предоставление муниципальной услуги;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формы, образцы заявлений, иных документов.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1.3.5. Заявители, представившие заявление на получение муниципальной услуги, в обязательном порядке информируются уполномоченными должностными лицами: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о порядке предоставления муниципальной услуги;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о ходе предоставления муниципальной услуги;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об отказе в предоставлении муниципальной услуги.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1.3.6. Информация о сроке завершения оформления документов и возможности их получения заявителю сообщается при подаче документов.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1.3.7. </w:t>
      </w:r>
      <w:proofErr w:type="gramStart"/>
      <w:r w:rsidRPr="00397954">
        <w:rPr>
          <w:rFonts w:ascii="Arial" w:hAnsi="Arial" w:cs="Arial"/>
          <w:sz w:val="24"/>
          <w:szCs w:val="24"/>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по признанию нуждающимися в предоставлении жилых помещений отдельных категорий граждан с использованием телефонной связи, средств Интернета, а также при личном контакте со специалистами. </w:t>
      </w:r>
      <w:proofErr w:type="gramEnd"/>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 </w:t>
      </w:r>
    </w:p>
    <w:p w:rsidR="00F56D29" w:rsidRPr="00397954" w:rsidRDefault="00F56D29" w:rsidP="005B5137">
      <w:pPr>
        <w:jc w:val="center"/>
        <w:rPr>
          <w:rFonts w:ascii="Arial" w:hAnsi="Arial" w:cs="Arial"/>
          <w:sz w:val="24"/>
          <w:szCs w:val="24"/>
        </w:rPr>
      </w:pPr>
      <w:r w:rsidRPr="00397954">
        <w:rPr>
          <w:rFonts w:ascii="Arial" w:hAnsi="Arial" w:cs="Arial"/>
          <w:sz w:val="24"/>
          <w:szCs w:val="24"/>
        </w:rPr>
        <w:t>2. СТАНДАРТ ПРЕДОСТАВЛЕНИЯ МУНИЦИПАЛЬНОЙ УСЛУГИ</w:t>
      </w:r>
    </w:p>
    <w:p w:rsidR="00933FD3" w:rsidRPr="00397954" w:rsidRDefault="00933FD3" w:rsidP="005B5137">
      <w:pPr>
        <w:ind w:firstLine="709"/>
        <w:jc w:val="both"/>
        <w:rPr>
          <w:rFonts w:ascii="Arial" w:hAnsi="Arial" w:cs="Arial"/>
          <w:sz w:val="24"/>
          <w:szCs w:val="24"/>
        </w:rPr>
      </w:pP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2.1. Наименование муниципальной услуги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lastRenderedPageBreak/>
        <w:t xml:space="preserve">В рамках действия настоящего Административного регламента осуществляется предоставление муниципальной услуги "Признание </w:t>
      </w:r>
      <w:proofErr w:type="gramStart"/>
      <w:r w:rsidRPr="00397954">
        <w:rPr>
          <w:rFonts w:ascii="Arial" w:hAnsi="Arial" w:cs="Arial"/>
          <w:sz w:val="24"/>
          <w:szCs w:val="24"/>
        </w:rPr>
        <w:t>нуждающимися</w:t>
      </w:r>
      <w:proofErr w:type="gramEnd"/>
      <w:r w:rsidRPr="00397954">
        <w:rPr>
          <w:rFonts w:ascii="Arial" w:hAnsi="Arial" w:cs="Arial"/>
          <w:sz w:val="24"/>
          <w:szCs w:val="24"/>
        </w:rPr>
        <w:t xml:space="preserve"> в предоставлении жилых помещений отдельных категорий граждан".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2.2. Наименование органа, предоставляющего муниципальную услугу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2.2.1. Орган, предоставляющий муниципальную услугу, - администрация Гниловского сельского поселения.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За предоставлением муниципальной услуги заявитель может также обратиться в МФЦ.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2.2.2. </w:t>
      </w:r>
      <w:proofErr w:type="gramStart"/>
      <w:r w:rsidR="00397954" w:rsidRPr="00397954">
        <w:rPr>
          <w:rFonts w:ascii="Arial" w:hAnsi="Arial" w:cs="Arial"/>
          <w:sz w:val="24"/>
          <w:szCs w:val="24"/>
        </w:rPr>
        <w:t xml:space="preserve">Администрация Гниловского сельского поселения </w:t>
      </w:r>
      <w:r w:rsidRPr="00397954">
        <w:rPr>
          <w:rFonts w:ascii="Arial" w:hAnsi="Arial" w:cs="Arial"/>
          <w:sz w:val="24"/>
          <w:szCs w:val="24"/>
        </w:rPr>
        <w:t xml:space="preserve">при предоставлении муниципальной услуги в целях получения документов, необходимых для принятия решения о признании нуждающимися в предоставлении жилых помещений отдельных категорий граждан,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органом по государственному техническому учету и технической инвентаризации объектов капитального строительства. </w:t>
      </w:r>
      <w:proofErr w:type="gramEnd"/>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2.2.3.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 по государственному техническому учету и технической инвентаризации объектов капитального строительства. </w:t>
      </w:r>
    </w:p>
    <w:p w:rsidR="005B5137" w:rsidRPr="005B5137" w:rsidRDefault="00F56D29" w:rsidP="005B5137">
      <w:pPr>
        <w:ind w:firstLine="709"/>
        <w:jc w:val="both"/>
        <w:rPr>
          <w:rFonts w:ascii="Arial" w:hAnsi="Arial" w:cs="Arial"/>
          <w:sz w:val="24"/>
          <w:szCs w:val="24"/>
        </w:rPr>
      </w:pPr>
      <w:r w:rsidRPr="00397954">
        <w:rPr>
          <w:rFonts w:ascii="Arial" w:hAnsi="Arial" w:cs="Arial"/>
          <w:sz w:val="24"/>
          <w:szCs w:val="24"/>
        </w:rPr>
        <w:t xml:space="preserve">2.2.4. </w:t>
      </w:r>
      <w:proofErr w:type="gramStart"/>
      <w:r w:rsidRPr="00397954">
        <w:rPr>
          <w:rFonts w:ascii="Arial" w:hAnsi="Arial" w:cs="Arial"/>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w:t>
      </w:r>
      <w:r w:rsidRPr="005B5137">
        <w:rPr>
          <w:rFonts w:ascii="Arial" w:hAnsi="Arial" w:cs="Arial"/>
          <w:sz w:val="24"/>
          <w:szCs w:val="24"/>
        </w:rPr>
        <w:t xml:space="preserve">предоставления муниципальных услуг, утвержденный </w:t>
      </w:r>
      <w:r w:rsidR="005B5137" w:rsidRPr="005B5137">
        <w:rPr>
          <w:rFonts w:ascii="Arial" w:hAnsi="Arial" w:cs="Arial"/>
          <w:sz w:val="24"/>
          <w:szCs w:val="24"/>
        </w:rPr>
        <w:t>Решением Совета народных депутатов Гниловского сельского поселения Острогожского муниципального района Воронежской области от 25 декабря</w:t>
      </w:r>
      <w:proofErr w:type="gramEnd"/>
      <w:r w:rsidR="005B5137" w:rsidRPr="005B5137">
        <w:rPr>
          <w:rFonts w:ascii="Arial" w:hAnsi="Arial" w:cs="Arial"/>
          <w:sz w:val="24"/>
          <w:szCs w:val="24"/>
        </w:rPr>
        <w:t xml:space="preserve"> 2015 года № 28.</w:t>
      </w:r>
    </w:p>
    <w:p w:rsidR="00F56D29" w:rsidRPr="00397954" w:rsidRDefault="005B5137" w:rsidP="005B5137">
      <w:pPr>
        <w:ind w:firstLine="709"/>
        <w:jc w:val="both"/>
        <w:rPr>
          <w:rFonts w:ascii="Arial" w:hAnsi="Arial" w:cs="Arial"/>
          <w:sz w:val="24"/>
          <w:szCs w:val="24"/>
        </w:rPr>
      </w:pPr>
      <w:r>
        <w:rPr>
          <w:rFonts w:ascii="Arial" w:hAnsi="Arial" w:cs="Arial"/>
          <w:sz w:val="24"/>
          <w:szCs w:val="24"/>
        </w:rPr>
        <w:t xml:space="preserve">2.3. </w:t>
      </w:r>
      <w:r w:rsidR="00F56D29" w:rsidRPr="00397954">
        <w:rPr>
          <w:rFonts w:ascii="Arial" w:hAnsi="Arial" w:cs="Arial"/>
          <w:sz w:val="24"/>
          <w:szCs w:val="24"/>
        </w:rPr>
        <w:t xml:space="preserve">Результат предоставления муниципальной услуги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Результатом предоставления муниципальной услуги является выдача заявителям </w:t>
      </w:r>
      <w:r w:rsidR="001A61CB" w:rsidRPr="00397954">
        <w:rPr>
          <w:rFonts w:ascii="Arial" w:hAnsi="Arial" w:cs="Arial"/>
          <w:sz w:val="24"/>
          <w:szCs w:val="24"/>
        </w:rPr>
        <w:t>постановления</w:t>
      </w:r>
      <w:r w:rsidRPr="00397954">
        <w:rPr>
          <w:rFonts w:ascii="Arial" w:hAnsi="Arial" w:cs="Arial"/>
          <w:sz w:val="24"/>
          <w:szCs w:val="24"/>
        </w:rPr>
        <w:t xml:space="preserve"> </w:t>
      </w:r>
      <w:r w:rsidR="001A61CB" w:rsidRPr="00397954">
        <w:rPr>
          <w:rFonts w:ascii="Arial" w:hAnsi="Arial" w:cs="Arial"/>
          <w:sz w:val="24"/>
          <w:szCs w:val="24"/>
        </w:rPr>
        <w:t>администрации</w:t>
      </w:r>
      <w:r w:rsidRPr="00397954">
        <w:rPr>
          <w:rFonts w:ascii="Arial" w:hAnsi="Arial" w:cs="Arial"/>
          <w:sz w:val="24"/>
          <w:szCs w:val="24"/>
        </w:rPr>
        <w:t xml:space="preserve"> и уведомления о признании нуждающимися в предоставлении жилых помещений отдельных категорий граждан либо </w:t>
      </w:r>
      <w:r w:rsidR="001A61CB" w:rsidRPr="00397954">
        <w:rPr>
          <w:rFonts w:ascii="Arial" w:hAnsi="Arial" w:cs="Arial"/>
          <w:sz w:val="24"/>
          <w:szCs w:val="24"/>
        </w:rPr>
        <w:t>постановления администрации</w:t>
      </w:r>
      <w:r w:rsidRPr="00397954">
        <w:rPr>
          <w:rFonts w:ascii="Arial" w:hAnsi="Arial" w:cs="Arial"/>
          <w:sz w:val="24"/>
          <w:szCs w:val="24"/>
        </w:rPr>
        <w:t xml:space="preserve"> и уведомления об отказе в признании нуждающимися в предоставлении жилых помещений отдельных категорий граждан.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2.4. Срок предоставления муниципальной услуги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п. 2.6.1 к настоящему Административному регламенту.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Срок регистрации документов - в течение 1 рабочего дня.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При поступлении заявления и документов в электронной форме в выходные (праздничные) дни регистрация производится на следующий рабочий день.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Срок регистрации документов - в течение 1 рабочего дня.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Срок исполнения административной процедуры по рассмотрению представленных документов - 20 рабочих дней.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Срок исполнения административной процедуры по принятию решения о признании </w:t>
      </w:r>
      <w:proofErr w:type="gramStart"/>
      <w:r w:rsidRPr="00397954">
        <w:rPr>
          <w:rFonts w:ascii="Arial" w:hAnsi="Arial" w:cs="Arial"/>
          <w:sz w:val="24"/>
          <w:szCs w:val="24"/>
        </w:rPr>
        <w:t>нуждающимся</w:t>
      </w:r>
      <w:proofErr w:type="gramEnd"/>
      <w:r w:rsidRPr="00397954">
        <w:rPr>
          <w:rFonts w:ascii="Arial" w:hAnsi="Arial" w:cs="Arial"/>
          <w:sz w:val="24"/>
          <w:szCs w:val="24"/>
        </w:rPr>
        <w:t xml:space="preserve"> в предоставлении жилых помещений заявителя либо об отказе в признании заявителя нуждающимся - 6 рабочих дней.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lastRenderedPageBreak/>
        <w:t xml:space="preserve">Срок исполнения административной процедуры по выдаче заявителю </w:t>
      </w:r>
      <w:r w:rsidR="001A61CB" w:rsidRPr="00397954">
        <w:rPr>
          <w:rFonts w:ascii="Arial" w:hAnsi="Arial" w:cs="Arial"/>
          <w:sz w:val="24"/>
          <w:szCs w:val="24"/>
        </w:rPr>
        <w:t>постановления администрации</w:t>
      </w:r>
      <w:r w:rsidRPr="00397954">
        <w:rPr>
          <w:rFonts w:ascii="Arial" w:hAnsi="Arial" w:cs="Arial"/>
          <w:sz w:val="24"/>
          <w:szCs w:val="24"/>
        </w:rPr>
        <w:t xml:space="preserve"> и уведомления о признании </w:t>
      </w:r>
      <w:proofErr w:type="gramStart"/>
      <w:r w:rsidRPr="00397954">
        <w:rPr>
          <w:rFonts w:ascii="Arial" w:hAnsi="Arial" w:cs="Arial"/>
          <w:sz w:val="24"/>
          <w:szCs w:val="24"/>
        </w:rPr>
        <w:t>нуждающимся</w:t>
      </w:r>
      <w:proofErr w:type="gramEnd"/>
      <w:r w:rsidRPr="00397954">
        <w:rPr>
          <w:rFonts w:ascii="Arial" w:hAnsi="Arial" w:cs="Arial"/>
          <w:sz w:val="24"/>
          <w:szCs w:val="24"/>
        </w:rPr>
        <w:t xml:space="preserve"> в предоставлении жилых помещений</w:t>
      </w:r>
      <w:r w:rsidR="001A61CB" w:rsidRPr="00397954">
        <w:rPr>
          <w:rFonts w:ascii="Arial" w:hAnsi="Arial" w:cs="Arial"/>
          <w:sz w:val="24"/>
          <w:szCs w:val="24"/>
        </w:rPr>
        <w:t>,</w:t>
      </w:r>
      <w:r w:rsidRPr="00397954">
        <w:rPr>
          <w:rFonts w:ascii="Arial" w:hAnsi="Arial" w:cs="Arial"/>
          <w:sz w:val="24"/>
          <w:szCs w:val="24"/>
        </w:rPr>
        <w:t xml:space="preserve"> либо </w:t>
      </w:r>
      <w:r w:rsidR="001A61CB" w:rsidRPr="00397954">
        <w:rPr>
          <w:rFonts w:ascii="Arial" w:hAnsi="Arial" w:cs="Arial"/>
          <w:sz w:val="24"/>
          <w:szCs w:val="24"/>
        </w:rPr>
        <w:t>постановления администрации</w:t>
      </w:r>
      <w:r w:rsidRPr="00397954">
        <w:rPr>
          <w:rFonts w:ascii="Arial" w:hAnsi="Arial" w:cs="Arial"/>
          <w:sz w:val="24"/>
          <w:szCs w:val="24"/>
        </w:rPr>
        <w:t xml:space="preserve"> и уведомления об отказе в признании заявителя нуждающимся - в течение 3 рабочих дней со дня принятия решения.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Срок исправления технических ошибок, допущенных при оформлении документов, не должен превышать 5 рабочих дней с момента обнаружения ошибки или получения от любого заинтересованного лица в письменной форме заявления об ошибке в записях.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Оснований для приостановления сроков предоставления муниципальной услуги законодательством не предусмотрено.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2.5. Правовые основания предоставления муниципальной услуги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Предоставление муниципальной услуги "Признание </w:t>
      </w:r>
      <w:proofErr w:type="gramStart"/>
      <w:r w:rsidRPr="00397954">
        <w:rPr>
          <w:rFonts w:ascii="Arial" w:hAnsi="Arial" w:cs="Arial"/>
          <w:sz w:val="24"/>
          <w:szCs w:val="24"/>
        </w:rPr>
        <w:t>нуждающимися</w:t>
      </w:r>
      <w:proofErr w:type="gramEnd"/>
      <w:r w:rsidRPr="00397954">
        <w:rPr>
          <w:rFonts w:ascii="Arial" w:hAnsi="Arial" w:cs="Arial"/>
          <w:sz w:val="24"/>
          <w:szCs w:val="24"/>
        </w:rPr>
        <w:t xml:space="preserve"> в предоставлении жилых помещений отдельных категорий граждан" осуществляется в соответствии с: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Конституцией Российской Федерации ("Российская газета", 25.12.1993; "Собрание законодательства Российской Федерации", 26.01.2009, N 4, ст. 445; "Парламентская газета", 26-29.01.2009, N 4);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Жилищным кодексом Российской Федерации ("Собрание законодательства Российской Федерации", 03.01.2005, N 1 (часть 1), ст. 14; "Российская газета", 12.01.2005, N 1; "Парламентская газета", 15.01.2005, N 7-8);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08.10.2003, N 186; "Российская газета", 08.10.2003, N 202);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Российской Федерации", 02.08.2010, N 31, ст. 4179);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Постановлением Правительства Российской Федерации от 17.12.2010 N 1050 "О федеральной целевой программе "Жилище" на 2015 - 2020 годы" (с изменениями и дополнениями);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Постановлением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N 25, ст. 2736, "Российская газета", 21.06.2006, N 131);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Законом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 </w:t>
      </w:r>
    </w:p>
    <w:p w:rsidR="005B5137" w:rsidRDefault="00F56D29" w:rsidP="005B5137">
      <w:pPr>
        <w:ind w:firstLine="709"/>
        <w:jc w:val="both"/>
        <w:rPr>
          <w:rFonts w:ascii="Arial" w:hAnsi="Arial" w:cs="Arial"/>
          <w:sz w:val="24"/>
          <w:szCs w:val="24"/>
        </w:rPr>
      </w:pPr>
      <w:r w:rsidRPr="00397954">
        <w:rPr>
          <w:rFonts w:ascii="Arial" w:hAnsi="Arial" w:cs="Arial"/>
          <w:sz w:val="24"/>
          <w:szCs w:val="24"/>
        </w:rPr>
        <w:t>Уставом Гниловского</w:t>
      </w:r>
      <w:r w:rsidR="005B5137">
        <w:rPr>
          <w:rFonts w:ascii="Arial" w:hAnsi="Arial" w:cs="Arial"/>
          <w:sz w:val="24"/>
          <w:szCs w:val="24"/>
        </w:rPr>
        <w:t xml:space="preserve"> сельского поселения;</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другими правовыми актами.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lastRenderedPageBreak/>
        <w:t xml:space="preserve">Муниципальная услуга предоставляется на основании заявления, поступившего в </w:t>
      </w:r>
      <w:r w:rsidR="00397954" w:rsidRPr="00397954">
        <w:rPr>
          <w:rFonts w:ascii="Arial" w:hAnsi="Arial" w:cs="Arial"/>
          <w:sz w:val="24"/>
          <w:szCs w:val="24"/>
        </w:rPr>
        <w:t>администрацию Гниловского сельского поселения</w:t>
      </w:r>
      <w:r w:rsidRPr="00397954">
        <w:rPr>
          <w:rFonts w:ascii="Arial" w:hAnsi="Arial" w:cs="Arial"/>
          <w:sz w:val="24"/>
          <w:szCs w:val="24"/>
        </w:rPr>
        <w:t xml:space="preserve"> или в МФЦ.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В письменном заявлении должна быть указана информация о заявителе и членах его семьи (Ф.И.О., паспортные данные, адрес регистрации, контактный телефон (телефон указывается по желанию)).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Заявление должно быть подписано лично заявителем и членами его семьи или их уполномоченным представителем, ограниченно дееспособными членами семьи с согласия попечителей, законными представителями недееспособных членов семьи.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Форма заявления приведена в приложении N 2 к настоящему Административному регламенту.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К заявлению должны быть приложены следующие документы: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документы, удостоверяющие личность членов молодой семьи;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документы, подтверждающие факт родства, супружеских отношений (свидетельство о рождении, свидетельство о заключении брака, судебные решения);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документы, подтверждающие перемену фамилии, имени, отчества членов молодой семьи, в случае если перемена фамилии, имени, отчества произошла в течение 5 лет, предшествующих дате подачи </w:t>
      </w:r>
      <w:proofErr w:type="gramStart"/>
      <w:r w:rsidRPr="00397954">
        <w:rPr>
          <w:rFonts w:ascii="Arial" w:hAnsi="Arial" w:cs="Arial"/>
          <w:sz w:val="24"/>
          <w:szCs w:val="24"/>
        </w:rPr>
        <w:t>заявления</w:t>
      </w:r>
      <w:proofErr w:type="gramEnd"/>
      <w:r w:rsidRPr="00397954">
        <w:rPr>
          <w:rFonts w:ascii="Arial" w:hAnsi="Arial" w:cs="Arial"/>
          <w:sz w:val="24"/>
          <w:szCs w:val="24"/>
        </w:rPr>
        <w:t xml:space="preserve"> о признании молодой семьи нуждающейся в жилом поме</w:t>
      </w:r>
      <w:r w:rsidR="005B5137">
        <w:rPr>
          <w:rFonts w:ascii="Arial" w:hAnsi="Arial" w:cs="Arial"/>
          <w:sz w:val="24"/>
          <w:szCs w:val="24"/>
        </w:rPr>
        <w:t>щении;</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документ, подтверждающий наличие соответствующего заболевания (для молодой семьи, имеющей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w:t>
      </w:r>
      <w:r w:rsidR="005B5137">
        <w:rPr>
          <w:rFonts w:ascii="Arial" w:hAnsi="Arial" w:cs="Arial"/>
          <w:sz w:val="24"/>
          <w:szCs w:val="24"/>
        </w:rPr>
        <w:t>ельством Российской Федерации);</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выписка из домовой книги (поквартирной карточк</w:t>
      </w:r>
      <w:r w:rsidR="005B5137">
        <w:rPr>
          <w:rFonts w:ascii="Arial" w:hAnsi="Arial" w:cs="Arial"/>
          <w:sz w:val="24"/>
          <w:szCs w:val="24"/>
        </w:rPr>
        <w:t>и);</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документ, являющийся основанием для вселения в жилое помещение, которое является местом жительства молодой семьи (договор социального найма или свидетельство о праве соб</w:t>
      </w:r>
      <w:r w:rsidR="005B5137">
        <w:rPr>
          <w:rFonts w:ascii="Arial" w:hAnsi="Arial" w:cs="Arial"/>
          <w:sz w:val="24"/>
          <w:szCs w:val="24"/>
        </w:rPr>
        <w:t>ственности на жилое помещение);</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документ из организации, осуществляющей государственный технический учет и техническую инвентаризацию объектов капитального строительства, о наличии или об отсутствии жилых помещений в собственно</w:t>
      </w:r>
      <w:r w:rsidR="005B5137">
        <w:rPr>
          <w:rFonts w:ascii="Arial" w:hAnsi="Arial" w:cs="Arial"/>
          <w:sz w:val="24"/>
          <w:szCs w:val="24"/>
        </w:rPr>
        <w:t>сти у членов молодой семьи;</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w:t>
      </w:r>
      <w:r w:rsidR="005B5137">
        <w:rPr>
          <w:rFonts w:ascii="Arial" w:hAnsi="Arial" w:cs="Arial"/>
          <w:sz w:val="24"/>
          <w:szCs w:val="24"/>
        </w:rPr>
        <w:t>ния (для частных домовладений).</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В случае если в составе молодой семьи имеются граждане, зарегистрированные по месту жительства менее 5 лет, предоставляется информация об условиях их проживания с предыдущего места жительства (свидетельство о праве собственности на жилое помещение, выписка из домовой книги (поквартирной карточк</w:t>
      </w:r>
      <w:r w:rsidR="005B5137">
        <w:rPr>
          <w:rFonts w:ascii="Arial" w:hAnsi="Arial" w:cs="Arial"/>
          <w:sz w:val="24"/>
          <w:szCs w:val="24"/>
        </w:rPr>
        <w:t>и) или справка о составе семьи).</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Документы, прилагаемые к заявлению, представляются в подлинниках 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заявителя.</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Заявление на бумажном носителе представляется:</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lastRenderedPageBreak/>
        <w:t>- посредством почтового отправления;</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при личном обращении заявителем либо его законным или уполномоченным представителем.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w:t>
      </w:r>
      <w:r w:rsidR="00397954" w:rsidRPr="00397954">
        <w:rPr>
          <w:rFonts w:ascii="Arial" w:hAnsi="Arial" w:cs="Arial"/>
          <w:sz w:val="24"/>
          <w:szCs w:val="24"/>
        </w:rPr>
        <w:t xml:space="preserve">администрацией Гниловского сельского поселения </w:t>
      </w:r>
      <w:r w:rsidRPr="00397954">
        <w:rPr>
          <w:rFonts w:ascii="Arial" w:hAnsi="Arial" w:cs="Arial"/>
          <w:sz w:val="24"/>
          <w:szCs w:val="24"/>
        </w:rPr>
        <w:t>самостоятельно по межведомственным запросам:</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выписка из Единого государственного реестра прав на недвижимое имущество и сделок с ним.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Данный документ запрашивается в Управлении Федеральной службы государственной регистрации, кадастра и картографии по Воронежской области;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Данный документ находится в распоряжении </w:t>
      </w:r>
      <w:r w:rsidR="001A61CB" w:rsidRPr="00397954">
        <w:rPr>
          <w:rFonts w:ascii="Arial" w:hAnsi="Arial" w:cs="Arial"/>
          <w:sz w:val="24"/>
          <w:szCs w:val="24"/>
        </w:rPr>
        <w:t>администрации Гниловского сельского поселения</w:t>
      </w:r>
      <w:r w:rsidRPr="00397954">
        <w:rPr>
          <w:rFonts w:ascii="Arial" w:hAnsi="Arial" w:cs="Arial"/>
          <w:sz w:val="24"/>
          <w:szCs w:val="24"/>
        </w:rPr>
        <w:t xml:space="preserve">.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Заявитель вправе представить указанные документы самостоятельно.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Непредставление заявителем указанных документов не является основанием для отказа заявителю в предоставлении услуги.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Запрещается требовать от заявителя: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56D29" w:rsidRPr="00397954" w:rsidRDefault="00F56D29" w:rsidP="005B5137">
      <w:pPr>
        <w:ind w:firstLine="709"/>
        <w:jc w:val="both"/>
        <w:rPr>
          <w:rFonts w:ascii="Arial" w:hAnsi="Arial" w:cs="Arial"/>
          <w:sz w:val="24"/>
          <w:szCs w:val="24"/>
        </w:rPr>
      </w:pPr>
      <w:proofErr w:type="gramStart"/>
      <w:r w:rsidRPr="00397954">
        <w:rPr>
          <w:rFonts w:ascii="Arial"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397954">
        <w:rPr>
          <w:rFonts w:ascii="Arial" w:hAnsi="Arial" w:cs="Arial"/>
          <w:sz w:val="24"/>
          <w:szCs w:val="24"/>
        </w:rPr>
        <w:t xml:space="preserve"> 7 Федерального закона от 27.07.2010 N 210-ФЗ "Об организации предоставления государственных и муниципальных услуг".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технический учет и техническая инвентаризация объектов капитального строительства.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Результатом услуги является: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lastRenderedPageBreak/>
        <w:t xml:space="preserve">Перечень услуг, которые являются необходимыми и обязательными для предоставления муниципальной услуги, которые являются необходимыми и обязательными для предоставления администрацией Гниловского сельского поселения муниципальных услуг и предоставляются организациями, участвующими в предоставлении муниципальных услуг".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2.7. Исчерпывающий перечень оснований для отказа в приеме документов, необходимых для предоставления муниципальной услуги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2.8. Исчерпывающий перечень оснований для отказа в предоставлении муниципальной услуги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2.8.1. Основанием для отказа в предоставлении муниципальной услуги являются: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не представлены указанные в пункте 2.6.1 настоящего Административного регламента документы, обязанность по представлению которых возложена на заявителя; </w:t>
      </w:r>
    </w:p>
    <w:p w:rsidR="00F56D29" w:rsidRPr="00397954" w:rsidRDefault="00F56D29" w:rsidP="005B5137">
      <w:pPr>
        <w:ind w:firstLine="709"/>
        <w:jc w:val="both"/>
        <w:rPr>
          <w:rFonts w:ascii="Arial" w:hAnsi="Arial" w:cs="Arial"/>
          <w:sz w:val="24"/>
          <w:szCs w:val="24"/>
        </w:rPr>
      </w:pPr>
      <w:proofErr w:type="gramStart"/>
      <w:r w:rsidRPr="00397954">
        <w:rPr>
          <w:rFonts w:ascii="Arial" w:hAnsi="Arial" w:cs="Arial"/>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 если соответствующий документ не был представлен заявителем по собственной инициативе</w:t>
      </w:r>
      <w:proofErr w:type="gramEnd"/>
      <w:r w:rsidRPr="00397954">
        <w:rPr>
          <w:rFonts w:ascii="Arial" w:hAnsi="Arial" w:cs="Arial"/>
          <w:sz w:val="24"/>
          <w:szCs w:val="24"/>
        </w:rPr>
        <w:t xml:space="preserve">,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нуждающихся в жилых помещениях;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представленные документы не подтверждают право быть признанными нуждающимися в предоставлении жилых помещений;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не истек срок, в течение которого заявитель не может быть признан нуждающимся в предоставлении жилого помещения, в соответствии с действующим законодательством.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Муниципальная услуга предоставляется на бесплатной основе.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Максимальный срок ожидания в очереди при подаче заявления о предоставлении муниципальной услуги не должен превышать 15 минут.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Максимальный срок ожидания в очереди при получении результата предоставления муниципальной услуги не должен превышать 15 минут. </w:t>
      </w:r>
    </w:p>
    <w:p w:rsidR="00397954"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2.11. </w:t>
      </w:r>
      <w:r w:rsidR="00397954" w:rsidRPr="00397954">
        <w:rPr>
          <w:rFonts w:ascii="Arial" w:hAnsi="Arial" w:cs="Arial"/>
          <w:sz w:val="24"/>
          <w:szCs w:val="24"/>
        </w:rPr>
        <w:t>Требования к помещениям, в которых предоставляется муниципальная услуга.</w:t>
      </w:r>
    </w:p>
    <w:p w:rsidR="00397954" w:rsidRPr="00397954" w:rsidRDefault="00397954" w:rsidP="005B5137">
      <w:pPr>
        <w:autoSpaceDE w:val="0"/>
        <w:autoSpaceDN w:val="0"/>
        <w:adjustRightInd w:val="0"/>
        <w:ind w:firstLine="709"/>
        <w:jc w:val="both"/>
        <w:rPr>
          <w:rFonts w:ascii="Arial" w:hAnsi="Arial" w:cs="Arial"/>
          <w:sz w:val="24"/>
          <w:szCs w:val="24"/>
        </w:rPr>
      </w:pPr>
      <w:r w:rsidRPr="00397954">
        <w:rPr>
          <w:rFonts w:ascii="Arial" w:hAnsi="Arial" w:cs="Arial"/>
          <w:sz w:val="24"/>
          <w:szCs w:val="24"/>
        </w:rPr>
        <w:t>2.11.1. Прием граждан осуществляется в специально выделенных для предоставления муниципальных услуг помещениях.</w:t>
      </w:r>
    </w:p>
    <w:p w:rsidR="00397954" w:rsidRPr="00397954" w:rsidRDefault="00397954" w:rsidP="005B5137">
      <w:pPr>
        <w:autoSpaceDE w:val="0"/>
        <w:autoSpaceDN w:val="0"/>
        <w:adjustRightInd w:val="0"/>
        <w:ind w:firstLine="709"/>
        <w:jc w:val="both"/>
        <w:rPr>
          <w:rFonts w:ascii="Arial" w:hAnsi="Arial" w:cs="Arial"/>
          <w:sz w:val="24"/>
          <w:szCs w:val="24"/>
        </w:rPr>
      </w:pPr>
      <w:r w:rsidRPr="00397954">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w:t>
      </w:r>
      <w:r w:rsidRPr="00397954">
        <w:rPr>
          <w:rFonts w:ascii="Arial" w:hAnsi="Arial" w:cs="Arial"/>
          <w:sz w:val="24"/>
          <w:szCs w:val="24"/>
        </w:rPr>
        <w:lastRenderedPageBreak/>
        <w:t>эпидемиологическим правилам и нормам, а также быть оборудованы противопожарной системой и средствами пожаротушения.</w:t>
      </w:r>
    </w:p>
    <w:p w:rsidR="00397954" w:rsidRPr="00397954" w:rsidRDefault="00397954" w:rsidP="005B5137">
      <w:pPr>
        <w:autoSpaceDE w:val="0"/>
        <w:autoSpaceDN w:val="0"/>
        <w:adjustRightInd w:val="0"/>
        <w:ind w:firstLine="709"/>
        <w:jc w:val="both"/>
        <w:rPr>
          <w:rFonts w:ascii="Arial" w:hAnsi="Arial" w:cs="Arial"/>
          <w:sz w:val="24"/>
          <w:szCs w:val="24"/>
        </w:rPr>
      </w:pPr>
      <w:r w:rsidRPr="00397954">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397954" w:rsidRPr="00397954" w:rsidRDefault="00397954" w:rsidP="005B5137">
      <w:pPr>
        <w:autoSpaceDE w:val="0"/>
        <w:autoSpaceDN w:val="0"/>
        <w:adjustRightInd w:val="0"/>
        <w:ind w:firstLine="709"/>
        <w:jc w:val="both"/>
        <w:rPr>
          <w:rFonts w:ascii="Arial" w:hAnsi="Arial" w:cs="Arial"/>
          <w:sz w:val="24"/>
          <w:szCs w:val="24"/>
        </w:rPr>
      </w:pPr>
      <w:r w:rsidRPr="00397954">
        <w:rPr>
          <w:rFonts w:ascii="Arial" w:hAnsi="Arial" w:cs="Arial"/>
          <w:sz w:val="24"/>
          <w:szCs w:val="24"/>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97954" w:rsidRPr="00397954" w:rsidRDefault="00397954" w:rsidP="005B5137">
      <w:pPr>
        <w:autoSpaceDE w:val="0"/>
        <w:autoSpaceDN w:val="0"/>
        <w:adjustRightInd w:val="0"/>
        <w:ind w:firstLine="709"/>
        <w:jc w:val="both"/>
        <w:rPr>
          <w:rFonts w:ascii="Arial" w:hAnsi="Arial" w:cs="Arial"/>
          <w:sz w:val="24"/>
          <w:szCs w:val="24"/>
        </w:rPr>
      </w:pPr>
      <w:r w:rsidRPr="00397954">
        <w:rPr>
          <w:rFonts w:ascii="Arial" w:hAnsi="Arial" w:cs="Arial"/>
          <w:sz w:val="24"/>
          <w:szCs w:val="24"/>
        </w:rPr>
        <w:t>Доступ заявителей к парковочным местам является бесплатным.</w:t>
      </w:r>
    </w:p>
    <w:p w:rsidR="00397954" w:rsidRPr="00397954" w:rsidRDefault="00397954" w:rsidP="005B5137">
      <w:pPr>
        <w:autoSpaceDE w:val="0"/>
        <w:autoSpaceDN w:val="0"/>
        <w:adjustRightInd w:val="0"/>
        <w:ind w:firstLine="709"/>
        <w:jc w:val="both"/>
        <w:rPr>
          <w:rFonts w:ascii="Arial" w:hAnsi="Arial" w:cs="Arial"/>
          <w:sz w:val="24"/>
          <w:szCs w:val="24"/>
        </w:rPr>
      </w:pPr>
      <w:r w:rsidRPr="00397954">
        <w:rPr>
          <w:rFonts w:ascii="Arial" w:hAnsi="Arial" w:cs="Arial"/>
          <w:sz w:val="24"/>
          <w:szCs w:val="24"/>
        </w:rPr>
        <w:t>2.11.3.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97954" w:rsidRPr="00397954" w:rsidRDefault="00397954" w:rsidP="005B5137">
      <w:pPr>
        <w:autoSpaceDE w:val="0"/>
        <w:autoSpaceDN w:val="0"/>
        <w:adjustRightInd w:val="0"/>
        <w:ind w:firstLine="709"/>
        <w:jc w:val="both"/>
        <w:rPr>
          <w:rFonts w:ascii="Arial" w:hAnsi="Arial" w:cs="Arial"/>
          <w:sz w:val="24"/>
          <w:szCs w:val="24"/>
        </w:rPr>
      </w:pPr>
      <w:r w:rsidRPr="00397954">
        <w:rPr>
          <w:rFonts w:ascii="Arial" w:hAnsi="Arial" w:cs="Arial"/>
          <w:sz w:val="24"/>
          <w:szCs w:val="24"/>
        </w:rPr>
        <w:t>2.11.4. Места информирования, предназначенные для ознакомления заявителей с информационными материалами, оборудуются:</w:t>
      </w:r>
    </w:p>
    <w:p w:rsidR="00397954" w:rsidRPr="00397954" w:rsidRDefault="00397954" w:rsidP="005B5137">
      <w:pPr>
        <w:autoSpaceDE w:val="0"/>
        <w:autoSpaceDN w:val="0"/>
        <w:adjustRightInd w:val="0"/>
        <w:ind w:firstLine="709"/>
        <w:jc w:val="both"/>
        <w:rPr>
          <w:rFonts w:ascii="Arial" w:hAnsi="Arial" w:cs="Arial"/>
          <w:sz w:val="24"/>
          <w:szCs w:val="24"/>
        </w:rPr>
      </w:pPr>
      <w:r w:rsidRPr="00397954">
        <w:rPr>
          <w:rFonts w:ascii="Arial" w:hAnsi="Arial" w:cs="Arial"/>
          <w:sz w:val="24"/>
          <w:szCs w:val="24"/>
        </w:rPr>
        <w:t>- информационными стендами, на которых размещается визуальная и текстовая информация;</w:t>
      </w:r>
    </w:p>
    <w:p w:rsidR="00397954" w:rsidRPr="00397954" w:rsidRDefault="00397954" w:rsidP="005B5137">
      <w:pPr>
        <w:autoSpaceDE w:val="0"/>
        <w:autoSpaceDN w:val="0"/>
        <w:adjustRightInd w:val="0"/>
        <w:ind w:firstLine="709"/>
        <w:jc w:val="both"/>
        <w:rPr>
          <w:rFonts w:ascii="Arial" w:hAnsi="Arial" w:cs="Arial"/>
          <w:sz w:val="24"/>
          <w:szCs w:val="24"/>
        </w:rPr>
      </w:pPr>
      <w:r w:rsidRPr="00397954">
        <w:rPr>
          <w:rFonts w:ascii="Arial" w:hAnsi="Arial" w:cs="Arial"/>
          <w:sz w:val="24"/>
          <w:szCs w:val="24"/>
        </w:rPr>
        <w:t>- стульями и столами для оформления документов.</w:t>
      </w:r>
    </w:p>
    <w:p w:rsidR="00397954" w:rsidRPr="00397954" w:rsidRDefault="00397954" w:rsidP="005B5137">
      <w:pPr>
        <w:autoSpaceDE w:val="0"/>
        <w:autoSpaceDN w:val="0"/>
        <w:adjustRightInd w:val="0"/>
        <w:ind w:firstLine="709"/>
        <w:jc w:val="both"/>
        <w:rPr>
          <w:rFonts w:ascii="Arial" w:hAnsi="Arial" w:cs="Arial"/>
          <w:sz w:val="24"/>
          <w:szCs w:val="24"/>
        </w:rPr>
      </w:pPr>
      <w:r w:rsidRPr="00397954">
        <w:rPr>
          <w:rFonts w:ascii="Arial" w:hAnsi="Arial" w:cs="Arial"/>
          <w:sz w:val="24"/>
          <w:szCs w:val="24"/>
        </w:rPr>
        <w:t>К информационным стендам должна быть обеспечена возможность свободного доступа граждан.</w:t>
      </w:r>
    </w:p>
    <w:p w:rsidR="00397954" w:rsidRPr="00397954" w:rsidRDefault="00397954" w:rsidP="005B5137">
      <w:pPr>
        <w:autoSpaceDE w:val="0"/>
        <w:autoSpaceDN w:val="0"/>
        <w:adjustRightInd w:val="0"/>
        <w:ind w:firstLine="709"/>
        <w:jc w:val="both"/>
        <w:rPr>
          <w:rFonts w:ascii="Arial" w:hAnsi="Arial" w:cs="Arial"/>
          <w:sz w:val="24"/>
          <w:szCs w:val="24"/>
        </w:rPr>
      </w:pPr>
      <w:r w:rsidRPr="00397954">
        <w:rPr>
          <w:rFonts w:ascii="Arial" w:hAnsi="Arial" w:cs="Arial"/>
          <w:sz w:val="24"/>
          <w:szCs w:val="24"/>
        </w:rPr>
        <w:t>На информационных стендах, а также на официальных сайтах в сети Интернет размещается следующая обязательная информация:</w:t>
      </w:r>
    </w:p>
    <w:p w:rsidR="00397954" w:rsidRPr="00397954" w:rsidRDefault="00397954" w:rsidP="005B5137">
      <w:pPr>
        <w:autoSpaceDE w:val="0"/>
        <w:autoSpaceDN w:val="0"/>
        <w:adjustRightInd w:val="0"/>
        <w:ind w:firstLine="709"/>
        <w:jc w:val="both"/>
        <w:rPr>
          <w:rFonts w:ascii="Arial" w:hAnsi="Arial" w:cs="Arial"/>
          <w:sz w:val="24"/>
          <w:szCs w:val="24"/>
        </w:rPr>
      </w:pPr>
      <w:r w:rsidRPr="00397954">
        <w:rPr>
          <w:rFonts w:ascii="Arial" w:hAnsi="Arial" w:cs="Arial"/>
          <w:sz w:val="24"/>
          <w:szCs w:val="24"/>
        </w:rPr>
        <w:t>- номера телефонов, факсов, адреса официальных сайтов, электронной почты органов, предоставляющих муниципальную услугу;</w:t>
      </w:r>
    </w:p>
    <w:p w:rsidR="00397954" w:rsidRPr="00397954" w:rsidRDefault="00397954" w:rsidP="005B5137">
      <w:pPr>
        <w:autoSpaceDE w:val="0"/>
        <w:autoSpaceDN w:val="0"/>
        <w:adjustRightInd w:val="0"/>
        <w:ind w:firstLine="709"/>
        <w:jc w:val="both"/>
        <w:rPr>
          <w:rFonts w:ascii="Arial" w:hAnsi="Arial" w:cs="Arial"/>
          <w:sz w:val="24"/>
          <w:szCs w:val="24"/>
        </w:rPr>
      </w:pPr>
      <w:r w:rsidRPr="00397954">
        <w:rPr>
          <w:rFonts w:ascii="Arial" w:hAnsi="Arial" w:cs="Arial"/>
          <w:sz w:val="24"/>
          <w:szCs w:val="24"/>
        </w:rPr>
        <w:t>- режим работы органов, предоставляющих муниципальную услугу;</w:t>
      </w:r>
    </w:p>
    <w:p w:rsidR="00397954" w:rsidRPr="00397954" w:rsidRDefault="00397954" w:rsidP="005B5137">
      <w:pPr>
        <w:autoSpaceDE w:val="0"/>
        <w:autoSpaceDN w:val="0"/>
        <w:adjustRightInd w:val="0"/>
        <w:ind w:firstLine="709"/>
        <w:jc w:val="both"/>
        <w:rPr>
          <w:rFonts w:ascii="Arial" w:hAnsi="Arial" w:cs="Arial"/>
          <w:sz w:val="24"/>
          <w:szCs w:val="24"/>
        </w:rPr>
      </w:pPr>
      <w:r w:rsidRPr="00397954">
        <w:rPr>
          <w:rFonts w:ascii="Arial" w:hAnsi="Arial" w:cs="Arial"/>
          <w:sz w:val="24"/>
          <w:szCs w:val="24"/>
        </w:rPr>
        <w:t>- графики личного приема граждан уполномоченными должностными лицами;</w:t>
      </w:r>
    </w:p>
    <w:p w:rsidR="00397954" w:rsidRPr="00397954" w:rsidRDefault="00397954" w:rsidP="005B5137">
      <w:pPr>
        <w:autoSpaceDE w:val="0"/>
        <w:autoSpaceDN w:val="0"/>
        <w:adjustRightInd w:val="0"/>
        <w:ind w:firstLine="709"/>
        <w:jc w:val="both"/>
        <w:rPr>
          <w:rFonts w:ascii="Arial" w:hAnsi="Arial" w:cs="Arial"/>
          <w:sz w:val="24"/>
          <w:szCs w:val="24"/>
        </w:rPr>
      </w:pPr>
      <w:r w:rsidRPr="00397954">
        <w:rPr>
          <w:rFonts w:ascii="Arial" w:hAnsi="Arial" w:cs="Arial"/>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97954" w:rsidRPr="00397954" w:rsidRDefault="00397954" w:rsidP="005B5137">
      <w:pPr>
        <w:autoSpaceDE w:val="0"/>
        <w:autoSpaceDN w:val="0"/>
        <w:adjustRightInd w:val="0"/>
        <w:ind w:firstLine="709"/>
        <w:jc w:val="both"/>
        <w:rPr>
          <w:rFonts w:ascii="Arial" w:hAnsi="Arial" w:cs="Arial"/>
          <w:sz w:val="24"/>
          <w:szCs w:val="24"/>
        </w:rPr>
      </w:pPr>
      <w:r w:rsidRPr="00397954">
        <w:rPr>
          <w:rFonts w:ascii="Arial" w:hAnsi="Arial" w:cs="Arial"/>
          <w:sz w:val="24"/>
          <w:szCs w:val="24"/>
        </w:rPr>
        <w:t>- текст настоящего административного регламента (полная версия – на официальном сайте администрации в сети Интернет);</w:t>
      </w:r>
    </w:p>
    <w:p w:rsidR="00397954" w:rsidRPr="00397954" w:rsidRDefault="00397954" w:rsidP="005B5137">
      <w:pPr>
        <w:autoSpaceDE w:val="0"/>
        <w:autoSpaceDN w:val="0"/>
        <w:adjustRightInd w:val="0"/>
        <w:ind w:firstLine="709"/>
        <w:jc w:val="both"/>
        <w:rPr>
          <w:rFonts w:ascii="Arial" w:hAnsi="Arial" w:cs="Arial"/>
          <w:sz w:val="24"/>
          <w:szCs w:val="24"/>
        </w:rPr>
      </w:pPr>
      <w:r w:rsidRPr="00397954">
        <w:rPr>
          <w:rFonts w:ascii="Arial" w:hAnsi="Arial" w:cs="Arial"/>
          <w:sz w:val="24"/>
          <w:szCs w:val="24"/>
        </w:rPr>
        <w:t>- тексты, выдержки из нормативных правовых актов, регулирующих предоставление муниципальной услуги;</w:t>
      </w:r>
    </w:p>
    <w:p w:rsidR="00397954" w:rsidRPr="00397954" w:rsidRDefault="00397954" w:rsidP="005B5137">
      <w:pPr>
        <w:autoSpaceDE w:val="0"/>
        <w:autoSpaceDN w:val="0"/>
        <w:adjustRightInd w:val="0"/>
        <w:ind w:firstLine="709"/>
        <w:jc w:val="both"/>
        <w:rPr>
          <w:rFonts w:ascii="Arial" w:hAnsi="Arial" w:cs="Arial"/>
          <w:sz w:val="24"/>
          <w:szCs w:val="24"/>
        </w:rPr>
      </w:pPr>
      <w:r w:rsidRPr="00397954">
        <w:rPr>
          <w:rFonts w:ascii="Arial" w:hAnsi="Arial" w:cs="Arial"/>
          <w:sz w:val="24"/>
          <w:szCs w:val="24"/>
        </w:rPr>
        <w:t>- образцы оформления документов.</w:t>
      </w:r>
    </w:p>
    <w:p w:rsidR="00397954" w:rsidRPr="00397954" w:rsidRDefault="00397954" w:rsidP="005B5137">
      <w:pPr>
        <w:autoSpaceDE w:val="0"/>
        <w:autoSpaceDN w:val="0"/>
        <w:adjustRightInd w:val="0"/>
        <w:ind w:firstLine="709"/>
        <w:jc w:val="both"/>
        <w:rPr>
          <w:rFonts w:ascii="Arial" w:hAnsi="Arial" w:cs="Arial"/>
          <w:sz w:val="24"/>
          <w:szCs w:val="24"/>
        </w:rPr>
      </w:pPr>
      <w:r w:rsidRPr="00397954">
        <w:rPr>
          <w:rFonts w:ascii="Arial" w:hAnsi="Arial" w:cs="Arial"/>
          <w:sz w:val="24"/>
          <w:szCs w:val="24"/>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97954" w:rsidRPr="00397954" w:rsidRDefault="00397954" w:rsidP="005B5137">
      <w:pPr>
        <w:autoSpaceDE w:val="0"/>
        <w:autoSpaceDN w:val="0"/>
        <w:adjustRightInd w:val="0"/>
        <w:ind w:firstLine="709"/>
        <w:contextualSpacing/>
        <w:jc w:val="both"/>
        <w:rPr>
          <w:rFonts w:ascii="Arial" w:hAnsi="Arial" w:cs="Arial"/>
          <w:sz w:val="24"/>
          <w:szCs w:val="24"/>
        </w:rPr>
      </w:pPr>
      <w:r w:rsidRPr="00397954">
        <w:rPr>
          <w:rFonts w:ascii="Arial" w:hAnsi="Arial" w:cs="Arial"/>
          <w:sz w:val="24"/>
          <w:szCs w:val="24"/>
        </w:rPr>
        <w:t>2.11.6. Требования к обеспечению условий доступности муниципальных услуг для инвалидов.</w:t>
      </w:r>
    </w:p>
    <w:p w:rsidR="00397954" w:rsidRPr="00397954" w:rsidRDefault="00397954" w:rsidP="005B5137">
      <w:pPr>
        <w:pStyle w:val="ConsPlusNormal0"/>
        <w:ind w:firstLine="709"/>
        <w:contextualSpacing/>
        <w:jc w:val="both"/>
        <w:outlineLvl w:val="0"/>
        <w:rPr>
          <w:bCs/>
          <w:sz w:val="24"/>
          <w:szCs w:val="24"/>
        </w:rPr>
      </w:pPr>
      <w:proofErr w:type="gramStart"/>
      <w:r w:rsidRPr="00397954">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397954">
        <w:rPr>
          <w:sz w:val="24"/>
          <w:szCs w:val="24"/>
        </w:rPr>
        <w:t xml:space="preserve">муниципальная </w:t>
      </w:r>
      <w:r w:rsidRPr="00397954">
        <w:rPr>
          <w:bCs/>
          <w:sz w:val="24"/>
          <w:szCs w:val="24"/>
        </w:rPr>
        <w:t xml:space="preserve">услуга, и получения </w:t>
      </w:r>
      <w:r w:rsidRPr="00397954">
        <w:rPr>
          <w:sz w:val="24"/>
          <w:szCs w:val="24"/>
        </w:rPr>
        <w:t xml:space="preserve">муниципальной </w:t>
      </w:r>
      <w:r w:rsidRPr="00397954">
        <w:rPr>
          <w:bCs/>
          <w:sz w:val="24"/>
          <w:szCs w:val="24"/>
        </w:rPr>
        <w:t xml:space="preserve">услуги в соответствии с требованиями, установленными Федеральным </w:t>
      </w:r>
      <w:hyperlink r:id="rId6" w:history="1">
        <w:r w:rsidRPr="00397954">
          <w:rPr>
            <w:bCs/>
            <w:sz w:val="24"/>
            <w:szCs w:val="24"/>
          </w:rPr>
          <w:t>законом</w:t>
        </w:r>
      </w:hyperlink>
      <w:r w:rsidRPr="00397954">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397954" w:rsidRPr="00397954" w:rsidRDefault="00397954" w:rsidP="005B5137">
      <w:pPr>
        <w:autoSpaceDE w:val="0"/>
        <w:autoSpaceDN w:val="0"/>
        <w:adjustRightInd w:val="0"/>
        <w:ind w:firstLine="709"/>
        <w:contextualSpacing/>
        <w:jc w:val="both"/>
        <w:rPr>
          <w:rFonts w:ascii="Arial" w:hAnsi="Arial" w:cs="Arial"/>
          <w:sz w:val="24"/>
          <w:szCs w:val="24"/>
        </w:rPr>
      </w:pPr>
      <w:r w:rsidRPr="00397954">
        <w:rPr>
          <w:rFonts w:ascii="Arial" w:hAnsi="Arial" w:cs="Arial"/>
          <w:sz w:val="24"/>
          <w:szCs w:val="24"/>
        </w:rPr>
        <w:t xml:space="preserve">Если </w:t>
      </w:r>
      <w:r w:rsidRPr="00397954">
        <w:rPr>
          <w:rFonts w:ascii="Arial" w:hAnsi="Arial" w:cs="Arial"/>
          <w:bCs/>
          <w:sz w:val="24"/>
          <w:szCs w:val="24"/>
        </w:rPr>
        <w:t>здание и помещения, в котором предоставляется услуга</w:t>
      </w:r>
      <w:r w:rsidRPr="00397954">
        <w:rPr>
          <w:rFonts w:ascii="Arial" w:hAnsi="Arial" w:cs="Arial"/>
          <w:sz w:val="24"/>
          <w:szCs w:val="24"/>
        </w:rPr>
        <w:t xml:space="preserve"> не приспособлены или не полностью приспособлены для потребностей инвалидов, </w:t>
      </w:r>
      <w:proofErr w:type="gramStart"/>
      <w:r w:rsidRPr="00397954">
        <w:rPr>
          <w:rFonts w:ascii="Arial" w:hAnsi="Arial" w:cs="Arial"/>
          <w:bCs/>
          <w:sz w:val="24"/>
          <w:szCs w:val="24"/>
        </w:rPr>
        <w:lastRenderedPageBreak/>
        <w:t>орган</w:t>
      </w:r>
      <w:proofErr w:type="gramEnd"/>
      <w:r w:rsidRPr="00397954">
        <w:rPr>
          <w:rFonts w:ascii="Arial" w:hAnsi="Arial" w:cs="Arial"/>
          <w:bCs/>
          <w:sz w:val="24"/>
          <w:szCs w:val="24"/>
        </w:rPr>
        <w:t xml:space="preserve"> предоставляющий муниципальную услугу</w:t>
      </w:r>
      <w:r w:rsidRPr="00397954">
        <w:rPr>
          <w:rFonts w:ascii="Arial" w:hAnsi="Arial" w:cs="Arial"/>
          <w:sz w:val="24"/>
          <w:szCs w:val="24"/>
        </w:rPr>
        <w:t xml:space="preserve"> обеспечивает предоставление муниципальной услуги по месту жительства инвалида.</w:t>
      </w:r>
    </w:p>
    <w:p w:rsidR="00397954" w:rsidRPr="00397954" w:rsidRDefault="00397954" w:rsidP="005B5137">
      <w:pPr>
        <w:tabs>
          <w:tab w:val="num" w:pos="1155"/>
          <w:tab w:val="left" w:pos="1560"/>
          <w:tab w:val="num" w:pos="3905"/>
        </w:tabs>
        <w:ind w:firstLine="709"/>
        <w:jc w:val="both"/>
        <w:rPr>
          <w:rFonts w:ascii="Arial" w:hAnsi="Arial" w:cs="Arial"/>
          <w:sz w:val="24"/>
          <w:szCs w:val="24"/>
        </w:rPr>
      </w:pPr>
      <w:r w:rsidRPr="00397954">
        <w:rPr>
          <w:rFonts w:ascii="Arial" w:hAnsi="Arial" w:cs="Arial"/>
          <w:sz w:val="24"/>
          <w:szCs w:val="24"/>
        </w:rPr>
        <w:t>2.12. Показатели доступности и качества муниципальной услуги.</w:t>
      </w:r>
    </w:p>
    <w:p w:rsidR="00397954" w:rsidRPr="00397954" w:rsidRDefault="00397954" w:rsidP="005B5137">
      <w:pPr>
        <w:pStyle w:val="ConsPlusNormal0"/>
        <w:ind w:firstLine="709"/>
        <w:jc w:val="both"/>
        <w:rPr>
          <w:sz w:val="24"/>
          <w:szCs w:val="24"/>
        </w:rPr>
      </w:pPr>
      <w:r w:rsidRPr="00397954">
        <w:rPr>
          <w:sz w:val="24"/>
          <w:szCs w:val="24"/>
        </w:rPr>
        <w:t>2.12.1. Показателями доступности муниципальной услуги являются:</w:t>
      </w:r>
    </w:p>
    <w:p w:rsidR="00397954" w:rsidRPr="00397954" w:rsidRDefault="00397954" w:rsidP="005B5137">
      <w:pPr>
        <w:pStyle w:val="ConsPlusNormal0"/>
        <w:ind w:firstLine="709"/>
        <w:jc w:val="both"/>
        <w:rPr>
          <w:sz w:val="24"/>
          <w:szCs w:val="24"/>
        </w:rPr>
      </w:pPr>
      <w:r w:rsidRPr="00397954">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397954" w:rsidRPr="00397954" w:rsidRDefault="00397954" w:rsidP="005B5137">
      <w:pPr>
        <w:pStyle w:val="ConsPlusNormal0"/>
        <w:ind w:firstLine="709"/>
        <w:jc w:val="both"/>
        <w:rPr>
          <w:sz w:val="24"/>
          <w:szCs w:val="24"/>
        </w:rPr>
      </w:pPr>
      <w:r w:rsidRPr="00397954">
        <w:rPr>
          <w:sz w:val="24"/>
          <w:szCs w:val="24"/>
        </w:rPr>
        <w:t>- оборудование мест ожидания в органе предоставляющего услугу доступными местами общего пользования;</w:t>
      </w:r>
    </w:p>
    <w:p w:rsidR="00397954" w:rsidRPr="00397954" w:rsidRDefault="00397954" w:rsidP="005B5137">
      <w:pPr>
        <w:pStyle w:val="ConsPlusNormal0"/>
        <w:ind w:firstLine="709"/>
        <w:jc w:val="both"/>
        <w:rPr>
          <w:sz w:val="24"/>
          <w:szCs w:val="24"/>
        </w:rPr>
      </w:pPr>
      <w:r w:rsidRPr="00397954">
        <w:rPr>
          <w:sz w:val="24"/>
          <w:szCs w:val="24"/>
        </w:rPr>
        <w:t xml:space="preserve">- оборудование мест ожидания и мест приема </w:t>
      </w:r>
      <w:proofErr w:type="gramStart"/>
      <w:r w:rsidRPr="00397954">
        <w:rPr>
          <w:sz w:val="24"/>
          <w:szCs w:val="24"/>
        </w:rPr>
        <w:t>заявителей</w:t>
      </w:r>
      <w:proofErr w:type="gramEnd"/>
      <w:r w:rsidRPr="00397954">
        <w:rPr>
          <w:sz w:val="24"/>
          <w:szCs w:val="24"/>
        </w:rPr>
        <w:t xml:space="preserve"> в органе предоставляющего услугу стульями, столами (стойками) для возможности оформления документов;</w:t>
      </w:r>
    </w:p>
    <w:p w:rsidR="00397954" w:rsidRPr="00397954" w:rsidRDefault="00397954" w:rsidP="005B5137">
      <w:pPr>
        <w:pStyle w:val="ConsPlusNormal0"/>
        <w:ind w:firstLine="709"/>
        <w:jc w:val="both"/>
        <w:rPr>
          <w:sz w:val="24"/>
          <w:szCs w:val="24"/>
        </w:rPr>
      </w:pPr>
      <w:r w:rsidRPr="00397954">
        <w:rPr>
          <w:sz w:val="24"/>
          <w:szCs w:val="24"/>
        </w:rPr>
        <w:t>- соблюдение графика работы органа предоставляющего услугу;</w:t>
      </w:r>
    </w:p>
    <w:p w:rsidR="00397954" w:rsidRPr="00397954" w:rsidRDefault="00397954" w:rsidP="005B5137">
      <w:pPr>
        <w:pStyle w:val="ConsPlusNormal0"/>
        <w:ind w:firstLine="709"/>
        <w:jc w:val="both"/>
        <w:rPr>
          <w:sz w:val="24"/>
          <w:szCs w:val="24"/>
        </w:rPr>
      </w:pPr>
      <w:r w:rsidRPr="00397954">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397954" w:rsidRPr="00397954" w:rsidRDefault="00397954" w:rsidP="005B5137">
      <w:pPr>
        <w:pStyle w:val="ConsPlusNormal0"/>
        <w:ind w:firstLine="709"/>
        <w:jc w:val="both"/>
        <w:rPr>
          <w:sz w:val="24"/>
          <w:szCs w:val="24"/>
        </w:rPr>
      </w:pPr>
      <w:r w:rsidRPr="00397954">
        <w:rPr>
          <w:sz w:val="24"/>
          <w:szCs w:val="24"/>
        </w:rPr>
        <w:t>- возможность получения муниципальной услуги в МФЦ;</w:t>
      </w:r>
    </w:p>
    <w:p w:rsidR="00397954" w:rsidRPr="00397954" w:rsidRDefault="00397954" w:rsidP="005B5137">
      <w:pPr>
        <w:pStyle w:val="ConsPlusNormal0"/>
        <w:ind w:firstLine="709"/>
        <w:jc w:val="both"/>
        <w:rPr>
          <w:sz w:val="24"/>
          <w:szCs w:val="24"/>
        </w:rPr>
      </w:pPr>
      <w:r w:rsidRPr="00397954">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7954" w:rsidRPr="00397954" w:rsidRDefault="00397954" w:rsidP="005B5137">
      <w:pPr>
        <w:pStyle w:val="ConsPlusNormal0"/>
        <w:ind w:firstLine="709"/>
        <w:jc w:val="both"/>
        <w:rPr>
          <w:sz w:val="24"/>
          <w:szCs w:val="24"/>
        </w:rPr>
      </w:pPr>
      <w:r w:rsidRPr="00397954">
        <w:rPr>
          <w:sz w:val="24"/>
          <w:szCs w:val="24"/>
        </w:rPr>
        <w:t>2.12.2. Показателями качества муниципальной услуги являются:</w:t>
      </w:r>
    </w:p>
    <w:p w:rsidR="00397954" w:rsidRPr="00397954" w:rsidRDefault="00397954" w:rsidP="005B5137">
      <w:pPr>
        <w:pStyle w:val="ConsPlusNormal0"/>
        <w:ind w:firstLine="709"/>
        <w:jc w:val="both"/>
        <w:rPr>
          <w:sz w:val="24"/>
          <w:szCs w:val="24"/>
        </w:rPr>
      </w:pPr>
      <w:r w:rsidRPr="00397954">
        <w:rPr>
          <w:sz w:val="24"/>
          <w:szCs w:val="24"/>
        </w:rPr>
        <w:t>- полнота предоставления муниципальной услуги в соответствии с требованиями настоящего Административного регламента;</w:t>
      </w:r>
    </w:p>
    <w:p w:rsidR="00397954" w:rsidRPr="00397954" w:rsidRDefault="00397954" w:rsidP="005B5137">
      <w:pPr>
        <w:pStyle w:val="ConsPlusNormal0"/>
        <w:ind w:firstLine="709"/>
        <w:jc w:val="both"/>
        <w:rPr>
          <w:sz w:val="24"/>
          <w:szCs w:val="24"/>
        </w:rPr>
      </w:pPr>
      <w:r w:rsidRPr="00397954">
        <w:rPr>
          <w:sz w:val="24"/>
          <w:szCs w:val="24"/>
        </w:rPr>
        <w:t>- соблюдение сроков предоставления муниципальной услуги;</w:t>
      </w:r>
    </w:p>
    <w:p w:rsidR="00397954" w:rsidRPr="00397954" w:rsidRDefault="00397954" w:rsidP="005B5137">
      <w:pPr>
        <w:pStyle w:val="ConsPlusNormal0"/>
        <w:ind w:firstLine="709"/>
        <w:jc w:val="both"/>
        <w:rPr>
          <w:sz w:val="24"/>
          <w:szCs w:val="24"/>
        </w:rPr>
      </w:pPr>
      <w:r w:rsidRPr="00397954">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97954" w:rsidRPr="00397954" w:rsidRDefault="00397954" w:rsidP="005B5137">
      <w:pPr>
        <w:tabs>
          <w:tab w:val="left" w:pos="1560"/>
        </w:tabs>
        <w:ind w:firstLine="709"/>
        <w:jc w:val="both"/>
        <w:rPr>
          <w:rFonts w:ascii="Arial" w:hAnsi="Arial" w:cs="Arial"/>
          <w:sz w:val="24"/>
          <w:szCs w:val="24"/>
        </w:rPr>
      </w:pPr>
      <w:r w:rsidRPr="00397954">
        <w:rPr>
          <w:rFonts w:ascii="Arial" w:hAnsi="Arial" w:cs="Arial"/>
          <w:sz w:val="24"/>
          <w:szCs w:val="24"/>
        </w:rPr>
        <w:t>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97954" w:rsidRPr="00397954" w:rsidRDefault="00397954" w:rsidP="005B5137">
      <w:pPr>
        <w:tabs>
          <w:tab w:val="left" w:pos="1560"/>
        </w:tabs>
        <w:ind w:firstLine="709"/>
        <w:jc w:val="both"/>
        <w:rPr>
          <w:rFonts w:ascii="Arial" w:hAnsi="Arial" w:cs="Arial"/>
          <w:sz w:val="24"/>
          <w:szCs w:val="24"/>
        </w:rPr>
      </w:pPr>
      <w:r w:rsidRPr="00397954">
        <w:rPr>
          <w:rFonts w:ascii="Arial" w:hAnsi="Arial" w:cs="Arial"/>
          <w:sz w:val="24"/>
          <w:szCs w:val="24"/>
        </w:rPr>
        <w:t>2.13.1. Прием заявителей (прием и выдача документов) осуществляется уполномоченными должностными лицами МФЦ.</w:t>
      </w:r>
    </w:p>
    <w:p w:rsidR="00397954" w:rsidRPr="00397954" w:rsidRDefault="00397954" w:rsidP="005B5137">
      <w:pPr>
        <w:autoSpaceDE w:val="0"/>
        <w:autoSpaceDN w:val="0"/>
        <w:adjustRightInd w:val="0"/>
        <w:ind w:firstLine="709"/>
        <w:jc w:val="both"/>
        <w:rPr>
          <w:rFonts w:ascii="Arial" w:hAnsi="Arial" w:cs="Arial"/>
          <w:sz w:val="24"/>
          <w:szCs w:val="24"/>
        </w:rPr>
      </w:pPr>
      <w:r w:rsidRPr="00397954">
        <w:rPr>
          <w:rFonts w:ascii="Arial" w:hAnsi="Arial" w:cs="Arial"/>
          <w:sz w:val="24"/>
          <w:szCs w:val="24"/>
        </w:rPr>
        <w:t>2.13.2. Прием заявителей уполномоченными лицами осуществляется в соответствии с графиком (режимом) работы МФЦ.</w:t>
      </w:r>
    </w:p>
    <w:p w:rsidR="00397954" w:rsidRPr="00397954" w:rsidRDefault="00397954" w:rsidP="005B5137">
      <w:pPr>
        <w:autoSpaceDE w:val="0"/>
        <w:autoSpaceDN w:val="0"/>
        <w:adjustRightInd w:val="0"/>
        <w:ind w:firstLine="709"/>
        <w:jc w:val="both"/>
        <w:rPr>
          <w:rFonts w:ascii="Arial" w:hAnsi="Arial" w:cs="Arial"/>
          <w:sz w:val="24"/>
          <w:szCs w:val="24"/>
        </w:rPr>
      </w:pPr>
      <w:r w:rsidRPr="00397954">
        <w:rPr>
          <w:rFonts w:ascii="Arial" w:hAnsi="Arial" w:cs="Arial"/>
          <w:sz w:val="24"/>
          <w:szCs w:val="24"/>
        </w:rPr>
        <w:t xml:space="preserve">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7" w:history="1">
        <w:r w:rsidRPr="00397954">
          <w:rPr>
            <w:rFonts w:ascii="Arial" w:eastAsia="Calibri" w:hAnsi="Arial" w:cs="Arial"/>
            <w:sz w:val="24"/>
            <w:szCs w:val="24"/>
            <w:lang w:eastAsia="en-US"/>
          </w:rPr>
          <w:t>http://</w:t>
        </w:r>
        <w:r w:rsidRPr="00397954">
          <w:rPr>
            <w:rFonts w:ascii="Arial" w:eastAsia="Calibri" w:hAnsi="Arial" w:cs="Arial"/>
            <w:bCs/>
            <w:sz w:val="24"/>
            <w:szCs w:val="24"/>
            <w:lang w:eastAsia="en-US"/>
          </w:rPr>
          <w:t>gniloe</w:t>
        </w:r>
        <w:r w:rsidRPr="00397954">
          <w:rPr>
            <w:rFonts w:ascii="Arial" w:eastAsia="Calibri" w:hAnsi="Arial" w:cs="Arial"/>
            <w:sz w:val="24"/>
            <w:szCs w:val="24"/>
            <w:lang w:eastAsia="en-US"/>
          </w:rPr>
          <w:t>.</w:t>
        </w:r>
        <w:r w:rsidRPr="00397954">
          <w:rPr>
            <w:rFonts w:ascii="Arial" w:eastAsia="Calibri" w:hAnsi="Arial" w:cs="Arial"/>
            <w:bCs/>
            <w:sz w:val="24"/>
            <w:szCs w:val="24"/>
            <w:lang w:eastAsia="en-US"/>
          </w:rPr>
          <w:t>ru</w:t>
        </w:r>
        <w:r w:rsidRPr="00397954">
          <w:rPr>
            <w:rFonts w:ascii="Arial" w:eastAsia="Calibri" w:hAnsi="Arial" w:cs="Arial"/>
            <w:sz w:val="24"/>
            <w:szCs w:val="24"/>
            <w:lang w:eastAsia="en-US"/>
          </w:rPr>
          <w:t>/</w:t>
        </w:r>
      </w:hyperlink>
      <w:r w:rsidRPr="00397954">
        <w:rPr>
          <w:rFonts w:ascii="Arial" w:hAnsi="Arial" w:cs="Arial"/>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397954">
        <w:rPr>
          <w:rFonts w:ascii="Arial" w:hAnsi="Arial" w:cs="Arial"/>
          <w:sz w:val="24"/>
          <w:szCs w:val="24"/>
          <w:lang w:val="en-US"/>
        </w:rPr>
        <w:t>www</w:t>
      </w:r>
      <w:r w:rsidRPr="00397954">
        <w:rPr>
          <w:rFonts w:ascii="Arial" w:hAnsi="Arial" w:cs="Arial"/>
          <w:sz w:val="24"/>
          <w:szCs w:val="24"/>
        </w:rPr>
        <w:t>.pgu.govvrn.ru).</w:t>
      </w:r>
    </w:p>
    <w:p w:rsidR="00397954" w:rsidRPr="00397954" w:rsidRDefault="00397954" w:rsidP="005B5137">
      <w:pPr>
        <w:widowControl w:val="0"/>
        <w:autoSpaceDE w:val="0"/>
        <w:autoSpaceDN w:val="0"/>
        <w:adjustRightInd w:val="0"/>
        <w:ind w:firstLine="709"/>
        <w:jc w:val="both"/>
        <w:rPr>
          <w:rFonts w:ascii="Arial" w:hAnsi="Arial" w:cs="Arial"/>
          <w:sz w:val="24"/>
          <w:szCs w:val="24"/>
        </w:rPr>
      </w:pPr>
      <w:r w:rsidRPr="00397954">
        <w:rPr>
          <w:rFonts w:ascii="Arial" w:hAnsi="Arial" w:cs="Arial"/>
          <w:sz w:val="24"/>
          <w:szCs w:val="24"/>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97954" w:rsidRPr="00397954" w:rsidRDefault="00397954" w:rsidP="005B5137">
      <w:pPr>
        <w:pStyle w:val="ConsPlusNormal0"/>
        <w:ind w:firstLine="709"/>
        <w:contextualSpacing/>
        <w:jc w:val="both"/>
        <w:rPr>
          <w:sz w:val="24"/>
          <w:szCs w:val="24"/>
        </w:rPr>
      </w:pPr>
      <w:r w:rsidRPr="00397954">
        <w:rPr>
          <w:sz w:val="24"/>
          <w:szCs w:val="24"/>
        </w:rPr>
        <w:t xml:space="preserve">Получение заявления в форме электронного документа и прилагаемых к нему электронных документов подтверждается путем направления заявителю </w:t>
      </w:r>
      <w:r w:rsidRPr="00397954">
        <w:rPr>
          <w:sz w:val="24"/>
          <w:szCs w:val="24"/>
        </w:rPr>
        <w:lastRenderedPageBreak/>
        <w:t>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97954" w:rsidRPr="00397954" w:rsidRDefault="00397954" w:rsidP="005B5137">
      <w:pPr>
        <w:pStyle w:val="afd"/>
        <w:widowControl w:val="0"/>
        <w:autoSpaceDE w:val="0"/>
        <w:autoSpaceDN w:val="0"/>
        <w:adjustRightInd w:val="0"/>
        <w:spacing w:after="0" w:line="240" w:lineRule="auto"/>
        <w:ind w:left="0" w:firstLine="709"/>
        <w:jc w:val="both"/>
        <w:rPr>
          <w:rFonts w:ascii="Arial" w:hAnsi="Arial" w:cs="Arial"/>
          <w:sz w:val="24"/>
          <w:szCs w:val="24"/>
        </w:rPr>
      </w:pPr>
      <w:r w:rsidRPr="00397954">
        <w:rPr>
          <w:rFonts w:ascii="Arial"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397954" w:rsidRPr="00397954" w:rsidRDefault="00397954" w:rsidP="005B5137">
      <w:pPr>
        <w:pStyle w:val="afd"/>
        <w:widowControl w:val="0"/>
        <w:autoSpaceDE w:val="0"/>
        <w:autoSpaceDN w:val="0"/>
        <w:adjustRightInd w:val="0"/>
        <w:spacing w:after="0" w:line="240" w:lineRule="auto"/>
        <w:ind w:left="0" w:firstLine="709"/>
        <w:jc w:val="both"/>
        <w:rPr>
          <w:rFonts w:ascii="Arial" w:hAnsi="Arial" w:cs="Arial"/>
          <w:sz w:val="24"/>
          <w:szCs w:val="24"/>
        </w:rPr>
      </w:pPr>
      <w:r w:rsidRPr="00397954">
        <w:rPr>
          <w:rFonts w:ascii="Arial"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97954" w:rsidRPr="00397954" w:rsidRDefault="00397954" w:rsidP="005B5137">
      <w:pPr>
        <w:ind w:firstLine="709"/>
        <w:contextualSpacing/>
        <w:jc w:val="both"/>
        <w:rPr>
          <w:rFonts w:ascii="Arial" w:hAnsi="Arial" w:cs="Arial"/>
          <w:sz w:val="24"/>
          <w:szCs w:val="24"/>
        </w:rPr>
      </w:pPr>
      <w:r w:rsidRPr="00397954">
        <w:rPr>
          <w:rFonts w:ascii="Arial"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97954" w:rsidRPr="00397954" w:rsidRDefault="00397954" w:rsidP="005B5137">
      <w:pPr>
        <w:ind w:firstLine="709"/>
        <w:jc w:val="both"/>
        <w:rPr>
          <w:rFonts w:ascii="Arial" w:hAnsi="Arial" w:cs="Arial"/>
          <w:caps/>
          <w:sz w:val="24"/>
          <w:szCs w:val="24"/>
        </w:rPr>
      </w:pPr>
    </w:p>
    <w:p w:rsidR="00F56D29" w:rsidRPr="00397954" w:rsidRDefault="00F56D29" w:rsidP="005B5137">
      <w:pPr>
        <w:jc w:val="center"/>
        <w:rPr>
          <w:rFonts w:ascii="Arial" w:hAnsi="Arial" w:cs="Arial"/>
          <w:caps/>
          <w:sz w:val="24"/>
          <w:szCs w:val="24"/>
        </w:rPr>
      </w:pPr>
      <w:r w:rsidRPr="00397954">
        <w:rPr>
          <w:rFonts w:ascii="Arial" w:hAnsi="Arial" w:cs="Arial"/>
          <w:caps/>
          <w:sz w:val="24"/>
          <w:szCs w:val="24"/>
        </w:rPr>
        <w:t xml:space="preserve">3. СОСТАВ, ПОСЛЕДОВАТЕЛЬНОСТЬ И СРОКИ ВЫПОЛНЕНИЯ </w:t>
      </w:r>
      <w:r w:rsidR="00397954" w:rsidRPr="00397954">
        <w:rPr>
          <w:rFonts w:ascii="Arial" w:hAnsi="Arial" w:cs="Arial"/>
          <w:caps/>
          <w:sz w:val="24"/>
          <w:szCs w:val="24"/>
        </w:rPr>
        <w:t>А</w:t>
      </w:r>
      <w:r w:rsidRPr="00397954">
        <w:rPr>
          <w:rFonts w:ascii="Arial" w:hAnsi="Arial" w:cs="Arial"/>
          <w:caps/>
          <w:sz w:val="24"/>
          <w:szCs w:val="24"/>
        </w:rPr>
        <w:t>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МФЦ</w:t>
      </w:r>
    </w:p>
    <w:p w:rsidR="00397954" w:rsidRPr="00397954" w:rsidRDefault="00397954" w:rsidP="005B5137">
      <w:pPr>
        <w:ind w:firstLine="709"/>
        <w:jc w:val="both"/>
        <w:rPr>
          <w:rFonts w:ascii="Arial" w:hAnsi="Arial" w:cs="Arial"/>
          <w:sz w:val="24"/>
          <w:szCs w:val="24"/>
        </w:rPr>
      </w:pP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3.1. Исчерпывающий перечень административных процедур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3.1.1. Предоставление муниципальной услуги включает в себя следующие административные процедуры: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прием и регистрация заявления и прилагаемых к нему документов;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принятие решения о признании </w:t>
      </w:r>
      <w:proofErr w:type="gramStart"/>
      <w:r w:rsidRPr="00397954">
        <w:rPr>
          <w:rFonts w:ascii="Arial" w:hAnsi="Arial" w:cs="Arial"/>
          <w:sz w:val="24"/>
          <w:szCs w:val="24"/>
        </w:rPr>
        <w:t>нуждающимися</w:t>
      </w:r>
      <w:proofErr w:type="gramEnd"/>
      <w:r w:rsidRPr="00397954">
        <w:rPr>
          <w:rFonts w:ascii="Arial" w:hAnsi="Arial" w:cs="Arial"/>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направление (выдача) заявителю </w:t>
      </w:r>
      <w:r w:rsidR="001A61CB" w:rsidRPr="00397954">
        <w:rPr>
          <w:rFonts w:ascii="Arial" w:hAnsi="Arial" w:cs="Arial"/>
          <w:sz w:val="24"/>
          <w:szCs w:val="24"/>
        </w:rPr>
        <w:t>постановления администрации</w:t>
      </w:r>
      <w:r w:rsidRPr="00397954">
        <w:rPr>
          <w:rFonts w:ascii="Arial" w:hAnsi="Arial" w:cs="Arial"/>
          <w:sz w:val="24"/>
          <w:szCs w:val="24"/>
        </w:rPr>
        <w:t xml:space="preserve"> и уведомления о признании </w:t>
      </w:r>
      <w:proofErr w:type="gramStart"/>
      <w:r w:rsidRPr="00397954">
        <w:rPr>
          <w:rFonts w:ascii="Arial" w:hAnsi="Arial" w:cs="Arial"/>
          <w:sz w:val="24"/>
          <w:szCs w:val="24"/>
        </w:rPr>
        <w:t>нуждающимся</w:t>
      </w:r>
      <w:proofErr w:type="gramEnd"/>
      <w:r w:rsidRPr="00397954">
        <w:rPr>
          <w:rFonts w:ascii="Arial" w:hAnsi="Arial" w:cs="Arial"/>
          <w:sz w:val="24"/>
          <w:szCs w:val="24"/>
        </w:rPr>
        <w:t xml:space="preserve"> в предоставлении жилых помещений отдельных категорий граждан</w:t>
      </w:r>
      <w:r w:rsidR="001A61CB" w:rsidRPr="00397954">
        <w:rPr>
          <w:rFonts w:ascii="Arial" w:hAnsi="Arial" w:cs="Arial"/>
          <w:sz w:val="24"/>
          <w:szCs w:val="24"/>
        </w:rPr>
        <w:t>,</w:t>
      </w:r>
      <w:r w:rsidRPr="00397954">
        <w:rPr>
          <w:rFonts w:ascii="Arial" w:hAnsi="Arial" w:cs="Arial"/>
          <w:sz w:val="24"/>
          <w:szCs w:val="24"/>
        </w:rPr>
        <w:t xml:space="preserve"> либо </w:t>
      </w:r>
      <w:r w:rsidR="001A61CB" w:rsidRPr="00397954">
        <w:rPr>
          <w:rFonts w:ascii="Arial" w:hAnsi="Arial" w:cs="Arial"/>
          <w:sz w:val="24"/>
          <w:szCs w:val="24"/>
        </w:rPr>
        <w:t>постановления администрации</w:t>
      </w:r>
      <w:r w:rsidRPr="00397954">
        <w:rPr>
          <w:rFonts w:ascii="Arial" w:hAnsi="Arial" w:cs="Arial"/>
          <w:sz w:val="24"/>
          <w:szCs w:val="24"/>
        </w:rPr>
        <w:t xml:space="preserve"> и уведомления об отказе в признании нуждающимися в предоставлении жилых помещений отдельных категорий граждан.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3 к настоящему Административному регламенту.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3.2. Прием и регистрация заявления и прилагаемых к нему документов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3.2.1. </w:t>
      </w:r>
      <w:proofErr w:type="gramStart"/>
      <w:r w:rsidRPr="00397954">
        <w:rPr>
          <w:rFonts w:ascii="Arial" w:hAnsi="Arial" w:cs="Arial"/>
          <w:sz w:val="24"/>
          <w:szCs w:val="24"/>
        </w:rPr>
        <w:t xml:space="preserve">Основанием для начала административной процедуры является личное обращение заявителя или его законного или уполномоченного представителя в </w:t>
      </w:r>
      <w:r w:rsidR="001A61CB" w:rsidRPr="00397954">
        <w:rPr>
          <w:rFonts w:ascii="Arial" w:hAnsi="Arial" w:cs="Arial"/>
          <w:sz w:val="24"/>
          <w:szCs w:val="24"/>
        </w:rPr>
        <w:t>администрацию Гниловского сельского поселения</w:t>
      </w:r>
      <w:r w:rsidRPr="00397954">
        <w:rPr>
          <w:rFonts w:ascii="Arial" w:hAnsi="Arial" w:cs="Arial"/>
          <w:sz w:val="24"/>
          <w:szCs w:val="24"/>
        </w:rPr>
        <w:t>, МФЦ с заявлением</w:t>
      </w:r>
      <w:r w:rsidR="001A61CB" w:rsidRPr="00397954">
        <w:rPr>
          <w:rFonts w:ascii="Arial" w:hAnsi="Arial" w:cs="Arial"/>
          <w:sz w:val="24"/>
          <w:szCs w:val="24"/>
        </w:rPr>
        <w:t>,</w:t>
      </w:r>
      <w:r w:rsidRPr="00397954">
        <w:rPr>
          <w:rFonts w:ascii="Arial" w:hAnsi="Arial" w:cs="Arial"/>
          <w:sz w:val="24"/>
          <w:szCs w:val="24"/>
        </w:rPr>
        <w:t xml:space="preserve"> либо поступление заявления в адрес </w:t>
      </w:r>
      <w:r w:rsidR="001A61CB" w:rsidRPr="00397954">
        <w:rPr>
          <w:rFonts w:ascii="Arial" w:hAnsi="Arial" w:cs="Arial"/>
          <w:sz w:val="24"/>
          <w:szCs w:val="24"/>
        </w:rPr>
        <w:t>администрации Гниловского сельского поселения</w:t>
      </w:r>
      <w:r w:rsidRPr="00397954">
        <w:rPr>
          <w:rFonts w:ascii="Arial" w:hAnsi="Arial" w:cs="Arial"/>
          <w:sz w:val="24"/>
          <w:szCs w:val="24"/>
        </w:rPr>
        <w:t xml:space="preserve">, МФЦ посредством почтового отправления с описью вложения и уведомлением о вручении, с использованием информационно-технологической и коммуникационной инфраструктуры, в том числе Единого портала государственных и муниципальных </w:t>
      </w:r>
      <w:r w:rsidRPr="00397954">
        <w:rPr>
          <w:rFonts w:ascii="Arial" w:hAnsi="Arial" w:cs="Arial"/>
          <w:sz w:val="24"/>
          <w:szCs w:val="24"/>
        </w:rPr>
        <w:lastRenderedPageBreak/>
        <w:t>услуг (функций) и</w:t>
      </w:r>
      <w:proofErr w:type="gramEnd"/>
      <w:r w:rsidRPr="00397954">
        <w:rPr>
          <w:rFonts w:ascii="Arial" w:hAnsi="Arial" w:cs="Arial"/>
          <w:sz w:val="24"/>
          <w:szCs w:val="24"/>
        </w:rPr>
        <w:t xml:space="preserve"> (или) Портала государственных и муниципальных услуг Воронежской области.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К заявлению должны быть приложены документы, указанные в пункте 2.6.1 настоящего Административного регламента.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3.2.2. В случае направления заявителем заявления и копии документов посредством почтового отправления заявление и копии документов должны быть удостоверены в установленном законом порядке; подлинники документов не направляются.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3.2.3. При личном обращении заявителя или его законного или уполномоченного представителя в </w:t>
      </w:r>
      <w:r w:rsidR="005B5137">
        <w:rPr>
          <w:rFonts w:ascii="Arial" w:hAnsi="Arial" w:cs="Arial"/>
          <w:sz w:val="24"/>
          <w:szCs w:val="24"/>
        </w:rPr>
        <w:t>администрацию Гниловского сельского поселения,</w:t>
      </w:r>
      <w:r w:rsidRPr="00397954">
        <w:rPr>
          <w:rFonts w:ascii="Arial" w:hAnsi="Arial" w:cs="Arial"/>
          <w:sz w:val="24"/>
          <w:szCs w:val="24"/>
        </w:rPr>
        <w:t xml:space="preserve"> либо в МФЦ специалист, ответственный за прием документов: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устанавливает предмет обращения, устанавливает личность заявителя, проверяет документ, удостоверяющий личность заявителя;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проверяет полномочия заявителя, в том числе полномочия представителя гражданина действовать от его имени;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проверяет заявление на соответствие установленным требованиям;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регистрирует заявление с прилагаемым комплектом документов в книге регистрации заявлений о признании нуждающимися в предоставлении жилых помещений отдельных категорий граждан по установленной форме (приложение N 4 к настоящему Административному регламенту);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выдает расписку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3.2.4. В случае обращения заявителя за предоставлением муниципальной услуги через МФЦ зарегистрированное заявление и прилагаемые документы передаются с сопроводительным письмом в адрес </w:t>
      </w:r>
      <w:r w:rsidR="001A61CB" w:rsidRPr="00397954">
        <w:rPr>
          <w:rFonts w:ascii="Arial" w:hAnsi="Arial" w:cs="Arial"/>
          <w:sz w:val="24"/>
          <w:szCs w:val="24"/>
        </w:rPr>
        <w:t>администрации Гниловского сельского поселения</w:t>
      </w:r>
      <w:r w:rsidRPr="00397954">
        <w:rPr>
          <w:rFonts w:ascii="Arial" w:hAnsi="Arial" w:cs="Arial"/>
          <w:sz w:val="24"/>
          <w:szCs w:val="24"/>
        </w:rPr>
        <w:t xml:space="preserve"> в течение 1 рабочего дня с момента регистрации.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3.2.5. При наличии оснований, указанных в подразделе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N 5 к настоящему Административному регламенту) с указанием их количества и даты получения (отметка на копии заявления (втором экземпляре заявления - при наличии)) либо возврат документов.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3.2.7. Максимальный срок исполнения административной процедуры - 1 рабочий день.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3.3. Рассмотрение представленных документов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lastRenderedPageBreak/>
        <w:t xml:space="preserve">3.3.1. Основанием для начала административной процедуры является поступление заявления и прилагаемых к нему документов в </w:t>
      </w:r>
      <w:r w:rsidR="00BC558D" w:rsidRPr="00397954">
        <w:rPr>
          <w:rFonts w:ascii="Arial" w:hAnsi="Arial" w:cs="Arial"/>
          <w:sz w:val="24"/>
          <w:szCs w:val="24"/>
        </w:rPr>
        <w:t>администрацию Гниловского сельского поселения</w:t>
      </w:r>
      <w:r w:rsidRPr="00397954">
        <w:rPr>
          <w:rFonts w:ascii="Arial" w:hAnsi="Arial" w:cs="Arial"/>
          <w:sz w:val="24"/>
          <w:szCs w:val="24"/>
        </w:rPr>
        <w:t>, ответственн</w:t>
      </w:r>
      <w:r w:rsidR="00BC558D" w:rsidRPr="00397954">
        <w:rPr>
          <w:rFonts w:ascii="Arial" w:hAnsi="Arial" w:cs="Arial"/>
          <w:sz w:val="24"/>
          <w:szCs w:val="24"/>
        </w:rPr>
        <w:t>ую</w:t>
      </w:r>
      <w:r w:rsidRPr="00397954">
        <w:rPr>
          <w:rFonts w:ascii="Arial" w:hAnsi="Arial" w:cs="Arial"/>
          <w:sz w:val="24"/>
          <w:szCs w:val="24"/>
        </w:rPr>
        <w:t xml:space="preserve"> за предоставление муниципальной услуги.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3.3.2. </w:t>
      </w:r>
      <w:r w:rsidR="00BC558D" w:rsidRPr="00397954">
        <w:rPr>
          <w:rFonts w:ascii="Arial" w:hAnsi="Arial" w:cs="Arial"/>
          <w:sz w:val="24"/>
          <w:szCs w:val="24"/>
        </w:rPr>
        <w:t>Глава администрации Гниловского сельского поселения</w:t>
      </w:r>
      <w:r w:rsidRPr="00397954">
        <w:rPr>
          <w:rFonts w:ascii="Arial" w:hAnsi="Arial" w:cs="Arial"/>
          <w:sz w:val="24"/>
          <w:szCs w:val="24"/>
        </w:rPr>
        <w:t xml:space="preserve"> определяет должностное лицо, ответственное за предоставление муниципальной услуги (далее - специалист).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3.3.3. Специалист проводит проверку заявления и прилагаемых документов на соответствие требованиям, установленным пунктом 2.6.1 настоящего Административного регламента.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3.3.4. В случае отсутствия оснований, установленных подразделом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у членов молодой семьи на имеющиеся у них объекты недвижимого имущества.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Запрос должен содержать:</w:t>
      </w:r>
    </w:p>
    <w:p w:rsidR="00F56D29" w:rsidRPr="00397954" w:rsidRDefault="005B5137" w:rsidP="005B5137">
      <w:pPr>
        <w:ind w:firstLine="709"/>
        <w:jc w:val="both"/>
        <w:rPr>
          <w:rFonts w:ascii="Arial" w:hAnsi="Arial" w:cs="Arial"/>
          <w:sz w:val="24"/>
          <w:szCs w:val="24"/>
        </w:rPr>
      </w:pPr>
      <w:r>
        <w:rPr>
          <w:rFonts w:ascii="Arial" w:hAnsi="Arial" w:cs="Arial"/>
          <w:sz w:val="24"/>
          <w:szCs w:val="24"/>
        </w:rPr>
        <w:t>- фамилию, имя, отчество;</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тип докум</w:t>
      </w:r>
      <w:r w:rsidR="005B5137">
        <w:rPr>
          <w:rFonts w:ascii="Arial" w:hAnsi="Arial" w:cs="Arial"/>
          <w:sz w:val="24"/>
          <w:szCs w:val="24"/>
        </w:rPr>
        <w:t>ента, удостоверяющего личность;</w:t>
      </w:r>
    </w:p>
    <w:p w:rsidR="00F56D29" w:rsidRPr="00397954" w:rsidRDefault="005B5137" w:rsidP="005B5137">
      <w:pPr>
        <w:ind w:firstLine="709"/>
        <w:jc w:val="both"/>
        <w:rPr>
          <w:rFonts w:ascii="Arial" w:hAnsi="Arial" w:cs="Arial"/>
          <w:sz w:val="24"/>
          <w:szCs w:val="24"/>
        </w:rPr>
      </w:pPr>
      <w:r>
        <w:rPr>
          <w:rFonts w:ascii="Arial" w:hAnsi="Arial" w:cs="Arial"/>
          <w:sz w:val="24"/>
          <w:szCs w:val="24"/>
        </w:rPr>
        <w:t>- серию и номер документа;</w:t>
      </w:r>
    </w:p>
    <w:p w:rsidR="00F56D29" w:rsidRPr="00397954" w:rsidRDefault="005B5137" w:rsidP="005B5137">
      <w:pPr>
        <w:ind w:firstLine="709"/>
        <w:jc w:val="both"/>
        <w:rPr>
          <w:rFonts w:ascii="Arial" w:hAnsi="Arial" w:cs="Arial"/>
          <w:sz w:val="24"/>
          <w:szCs w:val="24"/>
        </w:rPr>
      </w:pPr>
      <w:r>
        <w:rPr>
          <w:rFonts w:ascii="Arial" w:hAnsi="Arial" w:cs="Arial"/>
          <w:sz w:val="24"/>
          <w:szCs w:val="24"/>
        </w:rPr>
        <w:t>- дату выдачи документа.</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Документ, подтверждающий признание жилого помещения, в котором проживает молодая семья, непригодным для проживания по основаниям и в порядке, установленными Правительством Российской Федерации (для граждан, проживающих в жилых помещениях, не отвечающих установленным для жилых помещений требованиям), находится в распоряжении </w:t>
      </w:r>
      <w:r w:rsidR="00BC558D" w:rsidRPr="00397954">
        <w:rPr>
          <w:rFonts w:ascii="Arial" w:hAnsi="Arial" w:cs="Arial"/>
          <w:sz w:val="24"/>
          <w:szCs w:val="24"/>
        </w:rPr>
        <w:t>администрации Гниловского сельского поселения</w:t>
      </w:r>
      <w:r w:rsidRPr="00397954">
        <w:rPr>
          <w:rFonts w:ascii="Arial" w:hAnsi="Arial" w:cs="Arial"/>
          <w:sz w:val="24"/>
          <w:szCs w:val="24"/>
        </w:rPr>
        <w:t xml:space="preserve">.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3.3.5. По результатам полученных сведений (документов) специалист осуществляет проверку документов, представленных заявителем.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3.3.6. Результатом административной процедуры является установление предмета отсутствия либо наличия оснований, указанных в подразделе 2.8 настоящего Административного регламента.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Максимальный срок исполнения административной процедуры - 10 рабочих дней.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3.4. Принятие решения о признании </w:t>
      </w:r>
      <w:proofErr w:type="gramStart"/>
      <w:r w:rsidRPr="00397954">
        <w:rPr>
          <w:rFonts w:ascii="Arial" w:hAnsi="Arial" w:cs="Arial"/>
          <w:sz w:val="24"/>
          <w:szCs w:val="24"/>
        </w:rPr>
        <w:t>нуждающимися</w:t>
      </w:r>
      <w:proofErr w:type="gramEnd"/>
      <w:r w:rsidRPr="00397954">
        <w:rPr>
          <w:rFonts w:ascii="Arial" w:hAnsi="Arial" w:cs="Arial"/>
          <w:sz w:val="24"/>
          <w:szCs w:val="24"/>
        </w:rPr>
        <w:t xml:space="preserve">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3.4.1. В случае отсутствия оснований, указанных в подразделе 2.8 настоящего Административного регламента, принимается решение о признании </w:t>
      </w:r>
      <w:proofErr w:type="gramStart"/>
      <w:r w:rsidRPr="00397954">
        <w:rPr>
          <w:rFonts w:ascii="Arial" w:hAnsi="Arial" w:cs="Arial"/>
          <w:sz w:val="24"/>
          <w:szCs w:val="24"/>
        </w:rPr>
        <w:t>нуждающимися</w:t>
      </w:r>
      <w:proofErr w:type="gramEnd"/>
      <w:r w:rsidRPr="00397954">
        <w:rPr>
          <w:rFonts w:ascii="Arial" w:hAnsi="Arial" w:cs="Arial"/>
          <w:sz w:val="24"/>
          <w:szCs w:val="24"/>
        </w:rPr>
        <w:t xml:space="preserve"> в предоставлении жилых помещений отдельных категорий граждан.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3.4.2. В случае наличия оснований, указанных в подразделе 2.8 настоящего Административного регламента, принимается решение об отказе в признании </w:t>
      </w:r>
      <w:proofErr w:type="gramStart"/>
      <w:r w:rsidRPr="00397954">
        <w:rPr>
          <w:rFonts w:ascii="Arial" w:hAnsi="Arial" w:cs="Arial"/>
          <w:sz w:val="24"/>
          <w:szCs w:val="24"/>
        </w:rPr>
        <w:t>нуждающимися</w:t>
      </w:r>
      <w:proofErr w:type="gramEnd"/>
      <w:r w:rsidRPr="00397954">
        <w:rPr>
          <w:rFonts w:ascii="Arial" w:hAnsi="Arial" w:cs="Arial"/>
          <w:sz w:val="24"/>
          <w:szCs w:val="24"/>
        </w:rPr>
        <w:t xml:space="preserve"> в предоставлении жилых помещений отдельных категорий граждан.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3.4.3. По результатам принятого решения специалист: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3.4.3.1. </w:t>
      </w:r>
      <w:proofErr w:type="gramStart"/>
      <w:r w:rsidRPr="00397954">
        <w:rPr>
          <w:rFonts w:ascii="Arial" w:hAnsi="Arial" w:cs="Arial"/>
          <w:sz w:val="24"/>
          <w:szCs w:val="24"/>
        </w:rPr>
        <w:t xml:space="preserve">Готовит проект </w:t>
      </w:r>
      <w:r w:rsidR="00BC558D" w:rsidRPr="00397954">
        <w:rPr>
          <w:rFonts w:ascii="Arial" w:hAnsi="Arial" w:cs="Arial"/>
          <w:sz w:val="24"/>
          <w:szCs w:val="24"/>
        </w:rPr>
        <w:t>постановления администрации Гниловского сельского поселения</w:t>
      </w:r>
      <w:r w:rsidRPr="00397954">
        <w:rPr>
          <w:rFonts w:ascii="Arial" w:hAnsi="Arial" w:cs="Arial"/>
          <w:sz w:val="24"/>
          <w:szCs w:val="24"/>
        </w:rPr>
        <w:t xml:space="preserve"> и уведомление о признании нуждающимися в предоставлении жилых помещений отдельных категорий граждан по форме, приведенной в приложении N 6 к настоящему Административному регламенту, либо проект </w:t>
      </w:r>
      <w:r w:rsidR="00BC558D" w:rsidRPr="00397954">
        <w:rPr>
          <w:rFonts w:ascii="Arial" w:hAnsi="Arial" w:cs="Arial"/>
          <w:sz w:val="24"/>
          <w:szCs w:val="24"/>
        </w:rPr>
        <w:t xml:space="preserve">постановления </w:t>
      </w:r>
      <w:r w:rsidR="00BC558D" w:rsidRPr="00397954">
        <w:rPr>
          <w:rFonts w:ascii="Arial" w:hAnsi="Arial" w:cs="Arial"/>
          <w:sz w:val="24"/>
          <w:szCs w:val="24"/>
        </w:rPr>
        <w:lastRenderedPageBreak/>
        <w:t>администрации Гниловского сельского поселения</w:t>
      </w:r>
      <w:r w:rsidRPr="00397954">
        <w:rPr>
          <w:rFonts w:ascii="Arial" w:hAnsi="Arial" w:cs="Arial"/>
          <w:sz w:val="24"/>
          <w:szCs w:val="24"/>
        </w:rPr>
        <w:t xml:space="preserve"> и уведомление об отказе в признании нуждающимися в предоставлении жилых помещений отдельных категорий граждан по форме, приведенной в приложении N 7 к настоящему</w:t>
      </w:r>
      <w:proofErr w:type="gramEnd"/>
      <w:r w:rsidRPr="00397954">
        <w:rPr>
          <w:rFonts w:ascii="Arial" w:hAnsi="Arial" w:cs="Arial"/>
          <w:sz w:val="24"/>
          <w:szCs w:val="24"/>
        </w:rPr>
        <w:t xml:space="preserve"> Административному регламенту.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3.4.3.2. Передает подготовленные проект </w:t>
      </w:r>
      <w:r w:rsidR="00BC558D" w:rsidRPr="00397954">
        <w:rPr>
          <w:rFonts w:ascii="Arial" w:hAnsi="Arial" w:cs="Arial"/>
          <w:sz w:val="24"/>
          <w:szCs w:val="24"/>
        </w:rPr>
        <w:t>постановления администрации</w:t>
      </w:r>
      <w:r w:rsidRPr="00397954">
        <w:rPr>
          <w:rFonts w:ascii="Arial" w:hAnsi="Arial" w:cs="Arial"/>
          <w:sz w:val="24"/>
          <w:szCs w:val="24"/>
        </w:rPr>
        <w:t xml:space="preserve"> и уведомление на согласование </w:t>
      </w:r>
      <w:r w:rsidR="00BC558D" w:rsidRPr="00397954">
        <w:rPr>
          <w:rFonts w:ascii="Arial" w:hAnsi="Arial" w:cs="Arial"/>
          <w:sz w:val="24"/>
          <w:szCs w:val="24"/>
        </w:rPr>
        <w:t>заместителю главы администрации Гниловского сельского поселения</w:t>
      </w:r>
      <w:r w:rsidRPr="00397954">
        <w:rPr>
          <w:rFonts w:ascii="Arial" w:hAnsi="Arial" w:cs="Arial"/>
          <w:sz w:val="24"/>
          <w:szCs w:val="24"/>
        </w:rPr>
        <w:t xml:space="preserve">, затем на подписание уполномоченному должностному лицу.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3.4.4. </w:t>
      </w:r>
      <w:proofErr w:type="gramStart"/>
      <w:r w:rsidRPr="00397954">
        <w:rPr>
          <w:rFonts w:ascii="Arial" w:hAnsi="Arial" w:cs="Arial"/>
          <w:sz w:val="24"/>
          <w:szCs w:val="24"/>
        </w:rPr>
        <w:t xml:space="preserve">При поступлении в </w:t>
      </w:r>
      <w:r w:rsidR="00BC558D" w:rsidRPr="00397954">
        <w:rPr>
          <w:rFonts w:ascii="Arial" w:hAnsi="Arial" w:cs="Arial"/>
          <w:sz w:val="24"/>
          <w:szCs w:val="24"/>
        </w:rPr>
        <w:t xml:space="preserve">администрацию Гниловского сельского поселения </w:t>
      </w:r>
      <w:r w:rsidRPr="00397954">
        <w:rPr>
          <w:rFonts w:ascii="Arial" w:hAnsi="Arial" w:cs="Arial"/>
          <w:sz w:val="24"/>
          <w:szCs w:val="24"/>
        </w:rPr>
        <w:t>заявления через МФЦ зарегистрированн</w:t>
      </w:r>
      <w:r w:rsidR="00BC558D" w:rsidRPr="00397954">
        <w:rPr>
          <w:rFonts w:ascii="Arial" w:hAnsi="Arial" w:cs="Arial"/>
          <w:sz w:val="24"/>
          <w:szCs w:val="24"/>
        </w:rPr>
        <w:t>ое</w:t>
      </w:r>
      <w:r w:rsidRPr="00397954">
        <w:rPr>
          <w:rFonts w:ascii="Arial" w:hAnsi="Arial" w:cs="Arial"/>
          <w:sz w:val="24"/>
          <w:szCs w:val="24"/>
        </w:rPr>
        <w:t xml:space="preserve"> </w:t>
      </w:r>
      <w:r w:rsidR="00BC558D" w:rsidRPr="00397954">
        <w:rPr>
          <w:rFonts w:ascii="Arial" w:hAnsi="Arial" w:cs="Arial"/>
          <w:sz w:val="24"/>
          <w:szCs w:val="24"/>
        </w:rPr>
        <w:t>постановление администрации Гниловского сельского поселения</w:t>
      </w:r>
      <w:r w:rsidRPr="00397954">
        <w:rPr>
          <w:rFonts w:ascii="Arial" w:hAnsi="Arial" w:cs="Arial"/>
          <w:sz w:val="24"/>
          <w:szCs w:val="24"/>
        </w:rPr>
        <w:t xml:space="preserve"> и уведомление о признании нуждающимися в предоставлении жилых помещений отдельных категорий граждан (об отказе в признании нуждающимися в жилых помещениях отдельных категорий граждан) направляются с сопроводительным письмом в адрес МФЦ в день регистрации указанных документов в журнале регистрации. </w:t>
      </w:r>
      <w:proofErr w:type="gramEnd"/>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3.4.5. Результатом административной процедуры является 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3.4.6. Максимальный срок исполнения административной процедуры - 10 рабочих дней.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3.5. Направление (выдача) заявителю </w:t>
      </w:r>
      <w:r w:rsidR="00BC558D" w:rsidRPr="00397954">
        <w:rPr>
          <w:rFonts w:ascii="Arial" w:hAnsi="Arial" w:cs="Arial"/>
          <w:sz w:val="24"/>
          <w:szCs w:val="24"/>
        </w:rPr>
        <w:t>постановления администрации Гниловского сельского поселения</w:t>
      </w:r>
      <w:r w:rsidRPr="00397954">
        <w:rPr>
          <w:rFonts w:ascii="Arial" w:hAnsi="Arial" w:cs="Arial"/>
          <w:sz w:val="24"/>
          <w:szCs w:val="24"/>
        </w:rPr>
        <w:t xml:space="preserve"> и уведомления о признании </w:t>
      </w:r>
      <w:proofErr w:type="gramStart"/>
      <w:r w:rsidRPr="00397954">
        <w:rPr>
          <w:rFonts w:ascii="Arial" w:hAnsi="Arial" w:cs="Arial"/>
          <w:sz w:val="24"/>
          <w:szCs w:val="24"/>
        </w:rPr>
        <w:t>нуждающимися</w:t>
      </w:r>
      <w:proofErr w:type="gramEnd"/>
      <w:r w:rsidRPr="00397954">
        <w:rPr>
          <w:rFonts w:ascii="Arial" w:hAnsi="Arial" w:cs="Arial"/>
          <w:sz w:val="24"/>
          <w:szCs w:val="24"/>
        </w:rPr>
        <w:t xml:space="preserve"> в предоставлении жилых помещений отдельных категорий граждан</w:t>
      </w:r>
      <w:r w:rsidR="00BC558D" w:rsidRPr="00397954">
        <w:rPr>
          <w:rFonts w:ascii="Arial" w:hAnsi="Arial" w:cs="Arial"/>
          <w:sz w:val="24"/>
          <w:szCs w:val="24"/>
        </w:rPr>
        <w:t xml:space="preserve">, </w:t>
      </w:r>
      <w:r w:rsidRPr="00397954">
        <w:rPr>
          <w:rFonts w:ascii="Arial" w:hAnsi="Arial" w:cs="Arial"/>
          <w:sz w:val="24"/>
          <w:szCs w:val="24"/>
        </w:rPr>
        <w:t xml:space="preserve">либо </w:t>
      </w:r>
      <w:r w:rsidR="00BC558D" w:rsidRPr="00397954">
        <w:rPr>
          <w:rFonts w:ascii="Arial" w:hAnsi="Arial" w:cs="Arial"/>
          <w:sz w:val="24"/>
          <w:szCs w:val="24"/>
        </w:rPr>
        <w:t>постановления администрации Гниловского сельского поселения</w:t>
      </w:r>
      <w:r w:rsidRPr="00397954">
        <w:rPr>
          <w:rFonts w:ascii="Arial" w:hAnsi="Arial" w:cs="Arial"/>
          <w:sz w:val="24"/>
          <w:szCs w:val="24"/>
        </w:rPr>
        <w:t xml:space="preserve"> и уведомления об отказе в признании нуждающимися в предоставлении жилых помещений отдельных категорий граждан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3.5.1. </w:t>
      </w:r>
      <w:proofErr w:type="gramStart"/>
      <w:r w:rsidR="00BC558D" w:rsidRPr="00397954">
        <w:rPr>
          <w:rFonts w:ascii="Arial" w:hAnsi="Arial" w:cs="Arial"/>
          <w:sz w:val="24"/>
          <w:szCs w:val="24"/>
        </w:rPr>
        <w:t>Постановление администрации Гниловского сельского поселения</w:t>
      </w:r>
      <w:r w:rsidRPr="00397954">
        <w:rPr>
          <w:rFonts w:ascii="Arial" w:hAnsi="Arial" w:cs="Arial"/>
          <w:sz w:val="24"/>
          <w:szCs w:val="24"/>
        </w:rPr>
        <w:t xml:space="preserve"> и уведомление о признании нуждающимися в предоставлении жилых помещений отдельных категорий граждан</w:t>
      </w:r>
      <w:r w:rsidR="00BC558D" w:rsidRPr="00397954">
        <w:rPr>
          <w:rFonts w:ascii="Arial" w:hAnsi="Arial" w:cs="Arial"/>
          <w:sz w:val="24"/>
          <w:szCs w:val="24"/>
        </w:rPr>
        <w:t>,</w:t>
      </w:r>
      <w:r w:rsidRPr="00397954">
        <w:rPr>
          <w:rFonts w:ascii="Arial" w:hAnsi="Arial" w:cs="Arial"/>
          <w:sz w:val="24"/>
          <w:szCs w:val="24"/>
        </w:rPr>
        <w:t xml:space="preserve"> либо </w:t>
      </w:r>
      <w:r w:rsidR="00BC558D" w:rsidRPr="00397954">
        <w:rPr>
          <w:rFonts w:ascii="Arial" w:hAnsi="Arial" w:cs="Arial"/>
          <w:sz w:val="24"/>
          <w:szCs w:val="24"/>
        </w:rPr>
        <w:t>постановление администрации Гниловского сельского поселения</w:t>
      </w:r>
      <w:r w:rsidRPr="00397954">
        <w:rPr>
          <w:rFonts w:ascii="Arial" w:hAnsi="Arial" w:cs="Arial"/>
          <w:sz w:val="24"/>
          <w:szCs w:val="24"/>
        </w:rPr>
        <w:t xml:space="preserve"> и уведомление об отказе в признании нуждающимися в предоставлении жилых помещений отдельных категорий граждан в течение 3 рабочих дней со дня принятия решения направляются по адресу, указанному в заявлении, либо выдаются заявителю лично в управлении или в</w:t>
      </w:r>
      <w:proofErr w:type="gramEnd"/>
      <w:r w:rsidRPr="00397954">
        <w:rPr>
          <w:rFonts w:ascii="Arial" w:hAnsi="Arial" w:cs="Arial"/>
          <w:sz w:val="24"/>
          <w:szCs w:val="24"/>
        </w:rPr>
        <w:t xml:space="preserve"> МФЦ.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3.5.2. </w:t>
      </w:r>
      <w:proofErr w:type="gramStart"/>
      <w:r w:rsidRPr="00397954">
        <w:rPr>
          <w:rFonts w:ascii="Arial" w:hAnsi="Arial" w:cs="Arial"/>
          <w:sz w:val="24"/>
          <w:szCs w:val="24"/>
        </w:rPr>
        <w:t xml:space="preserve">Результатом административной процедуры является выдача заявителю лично по месту обращения или направление по адресу, указанному в заявлении, </w:t>
      </w:r>
      <w:r w:rsidR="00BC558D" w:rsidRPr="00397954">
        <w:rPr>
          <w:rFonts w:ascii="Arial" w:hAnsi="Arial" w:cs="Arial"/>
          <w:sz w:val="24"/>
          <w:szCs w:val="24"/>
        </w:rPr>
        <w:t>постановления администрации Гниловского сельского поселения</w:t>
      </w:r>
      <w:r w:rsidRPr="00397954">
        <w:rPr>
          <w:rFonts w:ascii="Arial" w:hAnsi="Arial" w:cs="Arial"/>
          <w:sz w:val="24"/>
          <w:szCs w:val="24"/>
        </w:rPr>
        <w:t xml:space="preserve"> и уведомления о признании нуждающимися в предоставлении жилых помещений отдельных категорий граждан</w:t>
      </w:r>
      <w:r w:rsidR="00BC558D" w:rsidRPr="00397954">
        <w:rPr>
          <w:rFonts w:ascii="Arial" w:hAnsi="Arial" w:cs="Arial"/>
          <w:sz w:val="24"/>
          <w:szCs w:val="24"/>
        </w:rPr>
        <w:t>,</w:t>
      </w:r>
      <w:r w:rsidRPr="00397954">
        <w:rPr>
          <w:rFonts w:ascii="Arial" w:hAnsi="Arial" w:cs="Arial"/>
          <w:sz w:val="24"/>
          <w:szCs w:val="24"/>
        </w:rPr>
        <w:t xml:space="preserve"> либо </w:t>
      </w:r>
      <w:r w:rsidR="00BC558D" w:rsidRPr="00397954">
        <w:rPr>
          <w:rFonts w:ascii="Arial" w:hAnsi="Arial" w:cs="Arial"/>
          <w:sz w:val="24"/>
          <w:szCs w:val="24"/>
        </w:rPr>
        <w:t>постановления администрации Гниловского сельского поселения</w:t>
      </w:r>
      <w:r w:rsidRPr="00397954">
        <w:rPr>
          <w:rFonts w:ascii="Arial" w:hAnsi="Arial" w:cs="Arial"/>
          <w:sz w:val="24"/>
          <w:szCs w:val="24"/>
        </w:rPr>
        <w:t xml:space="preserve"> и уведомления об отказе в признании нуждающимися в предоставлении жилых помещений отдельных категорий граждан. </w:t>
      </w:r>
      <w:proofErr w:type="gramEnd"/>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3.5.3. Максимальный срок исполнения административной процедуры - 3 рабочих дня.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3.6.1. </w:t>
      </w:r>
      <w:proofErr w:type="gramStart"/>
      <w:r w:rsidRPr="00397954">
        <w:rPr>
          <w:rFonts w:ascii="Arial" w:hAnsi="Arial" w:cs="Arial"/>
          <w:sz w:val="24"/>
          <w:szCs w:val="24"/>
        </w:rPr>
        <w:t xml:space="preserve">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w:t>
      </w:r>
      <w:proofErr w:type="gramEnd"/>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lastRenderedPageBreak/>
        <w:t xml:space="preserve">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3.6.3. Получение результата муниципальной услуги в электронной форме предусмотрено.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3.7. Взаимодействие </w:t>
      </w:r>
      <w:r w:rsidR="00BC558D" w:rsidRPr="00397954">
        <w:rPr>
          <w:rFonts w:ascii="Arial" w:hAnsi="Arial" w:cs="Arial"/>
          <w:sz w:val="24"/>
          <w:szCs w:val="24"/>
        </w:rPr>
        <w:t xml:space="preserve">администрации Гниловского сельского поселения с </w:t>
      </w:r>
      <w:r w:rsidRPr="00397954">
        <w:rPr>
          <w:rFonts w:ascii="Arial" w:hAnsi="Arial" w:cs="Arial"/>
          <w:sz w:val="24"/>
          <w:szCs w:val="24"/>
        </w:rPr>
        <w:t xml:space="preserve">иными органами государственной власти, органами местного самоуправления и организациями, участвующими в предоставлении муниципальных услуг </w:t>
      </w:r>
      <w:r w:rsidR="00BC558D" w:rsidRPr="00397954">
        <w:rPr>
          <w:rFonts w:ascii="Arial" w:hAnsi="Arial" w:cs="Arial"/>
          <w:sz w:val="24"/>
          <w:szCs w:val="24"/>
        </w:rPr>
        <w:t>в электронной форме.</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Для получения сведений о правах членов молодой семьи на имеющиеся у них объекты недвижимого имущества предусмотрено межведомственное взаимодействие </w:t>
      </w:r>
      <w:r w:rsidR="00BC558D" w:rsidRPr="00397954">
        <w:rPr>
          <w:rFonts w:ascii="Arial" w:hAnsi="Arial" w:cs="Arial"/>
          <w:sz w:val="24"/>
          <w:szCs w:val="24"/>
        </w:rPr>
        <w:t>администрации Гниловского сельского поселения</w:t>
      </w:r>
      <w:r w:rsidRPr="00397954">
        <w:rPr>
          <w:rFonts w:ascii="Arial" w:hAnsi="Arial" w:cs="Arial"/>
          <w:sz w:val="24"/>
          <w:szCs w:val="24"/>
        </w:rPr>
        <w:t xml:space="preserve"> с Управлением Федеральной службы государственной регистрации, кадастра и картографии по Воронежской области в электронной форме. </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 xml:space="preserve">Заявитель вправе представить указанные сведения самостоятельно. </w:t>
      </w:r>
    </w:p>
    <w:p w:rsidR="00933FD3" w:rsidRPr="00397954" w:rsidRDefault="00933FD3" w:rsidP="005B5137">
      <w:pPr>
        <w:jc w:val="center"/>
        <w:rPr>
          <w:rFonts w:ascii="Arial" w:hAnsi="Arial" w:cs="Arial"/>
          <w:sz w:val="24"/>
          <w:szCs w:val="24"/>
        </w:rPr>
      </w:pPr>
    </w:p>
    <w:p w:rsidR="00F56D29" w:rsidRPr="00397954" w:rsidRDefault="00F56D29" w:rsidP="005B5137">
      <w:pPr>
        <w:jc w:val="center"/>
        <w:rPr>
          <w:rFonts w:ascii="Arial" w:hAnsi="Arial" w:cs="Arial"/>
          <w:sz w:val="24"/>
          <w:szCs w:val="24"/>
        </w:rPr>
      </w:pPr>
      <w:r w:rsidRPr="00397954">
        <w:rPr>
          <w:rFonts w:ascii="Arial" w:hAnsi="Arial" w:cs="Arial"/>
          <w:sz w:val="24"/>
          <w:szCs w:val="24"/>
        </w:rPr>
        <w:t xml:space="preserve">4. ФОРМЫ </w:t>
      </w:r>
      <w:proofErr w:type="gramStart"/>
      <w:r w:rsidRPr="00397954">
        <w:rPr>
          <w:rFonts w:ascii="Arial" w:hAnsi="Arial" w:cs="Arial"/>
          <w:sz w:val="24"/>
          <w:szCs w:val="24"/>
        </w:rPr>
        <w:t>КОНТРОЛЯ ЗА</w:t>
      </w:r>
      <w:proofErr w:type="gramEnd"/>
      <w:r w:rsidRPr="00397954">
        <w:rPr>
          <w:rFonts w:ascii="Arial" w:hAnsi="Arial" w:cs="Arial"/>
          <w:sz w:val="24"/>
          <w:szCs w:val="24"/>
        </w:rPr>
        <w:t xml:space="preserve"> ИСПОЛНЕНИЕМ АДМИНИСТРАТИВНОГО РЕГЛАМЕНТА</w:t>
      </w:r>
    </w:p>
    <w:p w:rsidR="00933FD3" w:rsidRPr="00397954" w:rsidRDefault="00933FD3" w:rsidP="005B5137">
      <w:pPr>
        <w:tabs>
          <w:tab w:val="num" w:pos="0"/>
        </w:tabs>
        <w:autoSpaceDE w:val="0"/>
        <w:autoSpaceDN w:val="0"/>
        <w:adjustRightInd w:val="0"/>
        <w:ind w:firstLine="709"/>
        <w:contextualSpacing/>
        <w:jc w:val="both"/>
        <w:rPr>
          <w:rFonts w:ascii="Arial" w:eastAsia="SimSun" w:hAnsi="Arial" w:cs="Arial"/>
          <w:sz w:val="24"/>
          <w:szCs w:val="24"/>
          <w:lang w:eastAsia="zh-CN"/>
        </w:rPr>
      </w:pPr>
    </w:p>
    <w:p w:rsidR="00933FD3" w:rsidRPr="00397954" w:rsidRDefault="00933FD3" w:rsidP="005B5137">
      <w:pPr>
        <w:tabs>
          <w:tab w:val="num" w:pos="0"/>
        </w:tabs>
        <w:autoSpaceDE w:val="0"/>
        <w:autoSpaceDN w:val="0"/>
        <w:adjustRightInd w:val="0"/>
        <w:ind w:firstLine="709"/>
        <w:contextualSpacing/>
        <w:jc w:val="both"/>
        <w:rPr>
          <w:rFonts w:ascii="Arial" w:eastAsia="SimSun" w:hAnsi="Arial" w:cs="Arial"/>
          <w:sz w:val="24"/>
          <w:szCs w:val="24"/>
          <w:lang w:eastAsia="zh-CN"/>
        </w:rPr>
      </w:pPr>
      <w:r w:rsidRPr="00397954">
        <w:rPr>
          <w:rFonts w:ascii="Arial" w:eastAsia="SimSun" w:hAnsi="Arial" w:cs="Arial"/>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33FD3" w:rsidRPr="00397954" w:rsidRDefault="00933FD3" w:rsidP="005B5137">
      <w:pPr>
        <w:tabs>
          <w:tab w:val="num" w:pos="0"/>
        </w:tabs>
        <w:autoSpaceDE w:val="0"/>
        <w:autoSpaceDN w:val="0"/>
        <w:adjustRightInd w:val="0"/>
        <w:ind w:firstLine="709"/>
        <w:contextualSpacing/>
        <w:jc w:val="both"/>
        <w:rPr>
          <w:rFonts w:ascii="Arial" w:eastAsia="SimSun" w:hAnsi="Arial" w:cs="Arial"/>
          <w:sz w:val="24"/>
          <w:szCs w:val="24"/>
          <w:lang w:eastAsia="zh-CN"/>
        </w:rPr>
      </w:pPr>
      <w:r w:rsidRPr="00397954">
        <w:rPr>
          <w:rFonts w:ascii="Arial" w:eastAsia="SimSun" w:hAnsi="Arial" w:cs="Arial"/>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33FD3" w:rsidRPr="00397954" w:rsidRDefault="00933FD3" w:rsidP="005B5137">
      <w:pPr>
        <w:tabs>
          <w:tab w:val="num" w:pos="0"/>
        </w:tabs>
        <w:autoSpaceDE w:val="0"/>
        <w:autoSpaceDN w:val="0"/>
        <w:adjustRightInd w:val="0"/>
        <w:ind w:firstLine="709"/>
        <w:contextualSpacing/>
        <w:jc w:val="both"/>
        <w:rPr>
          <w:rFonts w:ascii="Arial" w:eastAsia="SimSun" w:hAnsi="Arial" w:cs="Arial"/>
          <w:sz w:val="24"/>
          <w:szCs w:val="24"/>
          <w:lang w:eastAsia="zh-CN"/>
        </w:rPr>
      </w:pPr>
      <w:r w:rsidRPr="00397954">
        <w:rPr>
          <w:rFonts w:ascii="Arial" w:eastAsia="SimSun" w:hAnsi="Arial" w:cs="Arial"/>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33FD3" w:rsidRPr="00397954" w:rsidRDefault="00933FD3" w:rsidP="005B5137">
      <w:pPr>
        <w:tabs>
          <w:tab w:val="num" w:pos="0"/>
        </w:tabs>
        <w:adjustRightInd w:val="0"/>
        <w:ind w:firstLine="709"/>
        <w:contextualSpacing/>
        <w:jc w:val="both"/>
        <w:outlineLvl w:val="2"/>
        <w:rPr>
          <w:rFonts w:ascii="Arial" w:eastAsia="SimSun" w:hAnsi="Arial" w:cs="Arial"/>
          <w:sz w:val="24"/>
          <w:szCs w:val="24"/>
          <w:lang w:eastAsia="zh-CN"/>
        </w:rPr>
      </w:pPr>
      <w:r w:rsidRPr="00397954">
        <w:rPr>
          <w:rFonts w:ascii="Arial" w:eastAsia="SimSun" w:hAnsi="Arial" w:cs="Arial"/>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33FD3" w:rsidRPr="00397954" w:rsidRDefault="00933FD3" w:rsidP="005B5137">
      <w:pPr>
        <w:tabs>
          <w:tab w:val="num" w:pos="0"/>
        </w:tabs>
        <w:autoSpaceDE w:val="0"/>
        <w:autoSpaceDN w:val="0"/>
        <w:adjustRightInd w:val="0"/>
        <w:ind w:firstLine="709"/>
        <w:contextualSpacing/>
        <w:jc w:val="both"/>
        <w:rPr>
          <w:rFonts w:ascii="Arial" w:hAnsi="Arial" w:cs="Arial"/>
          <w:bCs/>
          <w:sz w:val="24"/>
          <w:szCs w:val="24"/>
        </w:rPr>
      </w:pPr>
      <w:r w:rsidRPr="00397954">
        <w:rPr>
          <w:rFonts w:ascii="Arial" w:hAnsi="Arial" w:cs="Arial"/>
          <w:bCs/>
          <w:sz w:val="24"/>
          <w:szCs w:val="24"/>
        </w:rPr>
        <w:t>4.4. Проведение текущего контроля должно осуществляться не реже двух раз в год.</w:t>
      </w:r>
    </w:p>
    <w:p w:rsidR="00933FD3" w:rsidRPr="00397954" w:rsidRDefault="00933FD3" w:rsidP="005B5137">
      <w:pPr>
        <w:tabs>
          <w:tab w:val="num" w:pos="0"/>
        </w:tabs>
        <w:adjustRightInd w:val="0"/>
        <w:ind w:firstLine="709"/>
        <w:contextualSpacing/>
        <w:jc w:val="both"/>
        <w:outlineLvl w:val="2"/>
        <w:rPr>
          <w:rFonts w:ascii="Arial" w:eastAsia="SimSun" w:hAnsi="Arial" w:cs="Arial"/>
          <w:sz w:val="24"/>
          <w:szCs w:val="24"/>
          <w:lang w:eastAsia="zh-CN"/>
        </w:rPr>
      </w:pPr>
      <w:r w:rsidRPr="00397954">
        <w:rPr>
          <w:rFonts w:ascii="Arial" w:eastAsia="SimSun" w:hAnsi="Arial" w:cs="Arial"/>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33FD3" w:rsidRPr="00397954" w:rsidRDefault="00933FD3" w:rsidP="005B5137">
      <w:pPr>
        <w:tabs>
          <w:tab w:val="num" w:pos="0"/>
        </w:tabs>
        <w:autoSpaceDE w:val="0"/>
        <w:autoSpaceDN w:val="0"/>
        <w:adjustRightInd w:val="0"/>
        <w:ind w:firstLine="709"/>
        <w:contextualSpacing/>
        <w:jc w:val="both"/>
        <w:rPr>
          <w:rFonts w:ascii="Arial" w:eastAsia="SimSun" w:hAnsi="Arial" w:cs="Arial"/>
          <w:sz w:val="24"/>
          <w:szCs w:val="24"/>
          <w:lang w:eastAsia="zh-CN"/>
        </w:rPr>
      </w:pPr>
      <w:r w:rsidRPr="00397954">
        <w:rPr>
          <w:rFonts w:ascii="Arial" w:eastAsia="SimSun" w:hAnsi="Arial" w:cs="Arial"/>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933FD3" w:rsidRPr="00397954" w:rsidRDefault="00933FD3" w:rsidP="005B5137">
      <w:pPr>
        <w:tabs>
          <w:tab w:val="num" w:pos="0"/>
        </w:tabs>
        <w:autoSpaceDE w:val="0"/>
        <w:autoSpaceDN w:val="0"/>
        <w:adjustRightInd w:val="0"/>
        <w:ind w:firstLine="709"/>
        <w:contextualSpacing/>
        <w:jc w:val="both"/>
        <w:rPr>
          <w:rFonts w:ascii="Arial" w:eastAsia="SimSun" w:hAnsi="Arial" w:cs="Arial"/>
          <w:sz w:val="24"/>
          <w:szCs w:val="24"/>
          <w:lang w:eastAsia="zh-CN"/>
        </w:rPr>
      </w:pPr>
      <w:r w:rsidRPr="00397954">
        <w:rPr>
          <w:rFonts w:ascii="Arial" w:eastAsia="SimSun" w:hAnsi="Arial" w:cs="Arial"/>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56D29" w:rsidRPr="00397954" w:rsidRDefault="00933FD3" w:rsidP="005B5137">
      <w:pPr>
        <w:ind w:firstLine="709"/>
        <w:jc w:val="both"/>
        <w:rPr>
          <w:rFonts w:ascii="Arial" w:hAnsi="Arial" w:cs="Arial"/>
          <w:sz w:val="24"/>
          <w:szCs w:val="24"/>
        </w:rPr>
      </w:pPr>
      <w:r w:rsidRPr="00397954">
        <w:rPr>
          <w:rFonts w:ascii="Arial" w:eastAsia="SimSun" w:hAnsi="Arial" w:cs="Arial"/>
          <w:sz w:val="24"/>
          <w:szCs w:val="24"/>
          <w:lang w:eastAsia="zh-CN"/>
        </w:rPr>
        <w:lastRenderedPageBreak/>
        <w:t xml:space="preserve">4.5. </w:t>
      </w:r>
      <w:proofErr w:type="gramStart"/>
      <w:r w:rsidRPr="00397954">
        <w:rPr>
          <w:rFonts w:ascii="Arial" w:eastAsia="SimSun" w:hAnsi="Arial" w:cs="Arial"/>
          <w:sz w:val="24"/>
          <w:szCs w:val="24"/>
          <w:lang w:eastAsia="zh-CN"/>
        </w:rPr>
        <w:t>Контроль за</w:t>
      </w:r>
      <w:proofErr w:type="gramEnd"/>
      <w:r w:rsidRPr="00397954">
        <w:rPr>
          <w:rFonts w:ascii="Arial" w:eastAsia="SimSun" w:hAnsi="Arial" w:cs="Arial"/>
          <w:sz w:val="24"/>
          <w:szCs w:val="24"/>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D4CD8" w:rsidRPr="00397954" w:rsidRDefault="00CD4CD8" w:rsidP="005B5137">
      <w:pPr>
        <w:ind w:firstLine="709"/>
        <w:jc w:val="both"/>
        <w:rPr>
          <w:rFonts w:ascii="Arial" w:hAnsi="Arial" w:cs="Arial"/>
          <w:sz w:val="24"/>
          <w:szCs w:val="24"/>
        </w:rPr>
      </w:pPr>
    </w:p>
    <w:p w:rsidR="00F56D29" w:rsidRPr="00397954" w:rsidRDefault="00CD4CD8" w:rsidP="005B5137">
      <w:pPr>
        <w:jc w:val="center"/>
        <w:rPr>
          <w:rFonts w:ascii="Arial" w:hAnsi="Arial" w:cs="Arial"/>
          <w:sz w:val="24"/>
          <w:szCs w:val="24"/>
        </w:rPr>
      </w:pPr>
      <w:r w:rsidRPr="00397954">
        <w:rPr>
          <w:rFonts w:ascii="Arial" w:hAnsi="Arial" w:cs="Arial"/>
          <w:sz w:val="24"/>
          <w:szCs w:val="24"/>
        </w:rPr>
        <w:t xml:space="preserve">5. </w:t>
      </w:r>
      <w:r w:rsidRPr="00397954">
        <w:rPr>
          <w:rFonts w:ascii="Arial" w:eastAsia="SimSun" w:hAnsi="Arial" w:cs="Arial"/>
          <w:sz w:val="24"/>
          <w:szCs w:val="24"/>
          <w:lang w:eastAsia="zh-CN"/>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D4CD8" w:rsidRPr="00397954" w:rsidRDefault="00CD4CD8" w:rsidP="005B5137">
      <w:pPr>
        <w:ind w:firstLine="709"/>
        <w:jc w:val="both"/>
        <w:rPr>
          <w:rFonts w:ascii="Arial" w:hAnsi="Arial" w:cs="Arial"/>
          <w:sz w:val="24"/>
          <w:szCs w:val="24"/>
        </w:rPr>
      </w:pPr>
    </w:p>
    <w:p w:rsidR="00CD4CD8" w:rsidRPr="00397954" w:rsidRDefault="00CD4CD8" w:rsidP="005B5137">
      <w:pPr>
        <w:widowControl w:val="0"/>
        <w:tabs>
          <w:tab w:val="num" w:pos="0"/>
        </w:tabs>
        <w:autoSpaceDE w:val="0"/>
        <w:autoSpaceDN w:val="0"/>
        <w:ind w:firstLine="709"/>
        <w:contextualSpacing/>
        <w:jc w:val="both"/>
        <w:rPr>
          <w:rFonts w:ascii="Arial" w:hAnsi="Arial" w:cs="Arial"/>
          <w:sz w:val="24"/>
          <w:szCs w:val="24"/>
        </w:rPr>
      </w:pPr>
      <w:r w:rsidRPr="00397954">
        <w:rPr>
          <w:rFonts w:ascii="Arial" w:hAnsi="Arial" w:cs="Arial"/>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D4CD8" w:rsidRPr="00397954" w:rsidRDefault="00CD4CD8" w:rsidP="005B5137">
      <w:pPr>
        <w:widowControl w:val="0"/>
        <w:tabs>
          <w:tab w:val="num" w:pos="0"/>
        </w:tabs>
        <w:autoSpaceDE w:val="0"/>
        <w:autoSpaceDN w:val="0"/>
        <w:ind w:firstLine="709"/>
        <w:contextualSpacing/>
        <w:jc w:val="both"/>
        <w:rPr>
          <w:rFonts w:ascii="Arial" w:hAnsi="Arial" w:cs="Arial"/>
          <w:sz w:val="24"/>
          <w:szCs w:val="24"/>
        </w:rPr>
      </w:pPr>
      <w:r w:rsidRPr="00397954">
        <w:rPr>
          <w:rFonts w:ascii="Arial" w:hAnsi="Arial" w:cs="Arial"/>
          <w:sz w:val="24"/>
          <w:szCs w:val="24"/>
        </w:rPr>
        <w:t>5.2. Заявитель может обратиться с жалобой</w:t>
      </w:r>
      <w:r w:rsidR="00933FD3" w:rsidRPr="00397954">
        <w:rPr>
          <w:rFonts w:ascii="Arial" w:hAnsi="Arial" w:cs="Arial"/>
          <w:sz w:val="24"/>
          <w:szCs w:val="24"/>
        </w:rPr>
        <w:t>,</w:t>
      </w:r>
      <w:r w:rsidRPr="00397954">
        <w:rPr>
          <w:rFonts w:ascii="Arial" w:hAnsi="Arial" w:cs="Arial"/>
          <w:sz w:val="24"/>
          <w:szCs w:val="24"/>
        </w:rPr>
        <w:t xml:space="preserve"> в том числе в следующих случаях:</w:t>
      </w:r>
    </w:p>
    <w:p w:rsidR="00CD4CD8" w:rsidRPr="00397954" w:rsidRDefault="00CD4CD8" w:rsidP="005B5137">
      <w:pPr>
        <w:widowControl w:val="0"/>
        <w:tabs>
          <w:tab w:val="num" w:pos="0"/>
        </w:tabs>
        <w:autoSpaceDE w:val="0"/>
        <w:autoSpaceDN w:val="0"/>
        <w:ind w:firstLine="709"/>
        <w:contextualSpacing/>
        <w:jc w:val="both"/>
        <w:rPr>
          <w:rFonts w:ascii="Arial" w:hAnsi="Arial" w:cs="Arial"/>
          <w:sz w:val="24"/>
          <w:szCs w:val="24"/>
        </w:rPr>
      </w:pPr>
      <w:r w:rsidRPr="00397954">
        <w:rPr>
          <w:rFonts w:ascii="Arial" w:hAnsi="Arial" w:cs="Arial"/>
          <w:sz w:val="24"/>
          <w:szCs w:val="24"/>
        </w:rPr>
        <w:t>1) нарушение срока регистрации заявления заявителя об оказании муниципальной услуги;</w:t>
      </w:r>
    </w:p>
    <w:p w:rsidR="00CD4CD8" w:rsidRPr="00397954" w:rsidRDefault="00CD4CD8" w:rsidP="005B5137">
      <w:pPr>
        <w:widowControl w:val="0"/>
        <w:tabs>
          <w:tab w:val="num" w:pos="0"/>
        </w:tabs>
        <w:autoSpaceDE w:val="0"/>
        <w:autoSpaceDN w:val="0"/>
        <w:ind w:firstLine="709"/>
        <w:contextualSpacing/>
        <w:jc w:val="both"/>
        <w:rPr>
          <w:rFonts w:ascii="Arial" w:hAnsi="Arial" w:cs="Arial"/>
          <w:sz w:val="24"/>
          <w:szCs w:val="24"/>
        </w:rPr>
      </w:pPr>
      <w:r w:rsidRPr="00397954">
        <w:rPr>
          <w:rFonts w:ascii="Arial" w:hAnsi="Arial" w:cs="Arial"/>
          <w:sz w:val="24"/>
          <w:szCs w:val="24"/>
        </w:rPr>
        <w:t>2) нарушение срока предоставления муниципальной услуги;</w:t>
      </w:r>
    </w:p>
    <w:p w:rsidR="00CD4CD8" w:rsidRPr="00397954" w:rsidRDefault="00CD4CD8" w:rsidP="005B5137">
      <w:pPr>
        <w:widowControl w:val="0"/>
        <w:tabs>
          <w:tab w:val="num" w:pos="0"/>
        </w:tabs>
        <w:autoSpaceDE w:val="0"/>
        <w:autoSpaceDN w:val="0"/>
        <w:ind w:firstLine="709"/>
        <w:contextualSpacing/>
        <w:jc w:val="both"/>
        <w:rPr>
          <w:rFonts w:ascii="Arial" w:hAnsi="Arial" w:cs="Arial"/>
          <w:sz w:val="24"/>
          <w:szCs w:val="24"/>
        </w:rPr>
      </w:pPr>
      <w:r w:rsidRPr="00397954">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Гниловского сельского поселения Острогожского муниципального района Воронежской области для предоставления муниципальной услуги;</w:t>
      </w:r>
    </w:p>
    <w:p w:rsidR="00CD4CD8" w:rsidRPr="00397954" w:rsidRDefault="00CD4CD8" w:rsidP="005B5137">
      <w:pPr>
        <w:widowControl w:val="0"/>
        <w:tabs>
          <w:tab w:val="num" w:pos="0"/>
        </w:tabs>
        <w:autoSpaceDE w:val="0"/>
        <w:autoSpaceDN w:val="0"/>
        <w:ind w:firstLine="709"/>
        <w:contextualSpacing/>
        <w:jc w:val="both"/>
        <w:rPr>
          <w:rFonts w:ascii="Arial" w:hAnsi="Arial" w:cs="Arial"/>
          <w:sz w:val="24"/>
          <w:szCs w:val="24"/>
        </w:rPr>
      </w:pPr>
      <w:r w:rsidRPr="00397954">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Гниловского сельского поселения Острогожского муниципального района Воронежской области для предоставления муниципальной услуги, у заявителя;</w:t>
      </w:r>
    </w:p>
    <w:p w:rsidR="00CD4CD8" w:rsidRPr="00397954" w:rsidRDefault="00CD4CD8" w:rsidP="005B5137">
      <w:pPr>
        <w:widowControl w:val="0"/>
        <w:tabs>
          <w:tab w:val="num" w:pos="0"/>
        </w:tabs>
        <w:autoSpaceDE w:val="0"/>
        <w:autoSpaceDN w:val="0"/>
        <w:ind w:firstLine="709"/>
        <w:contextualSpacing/>
        <w:jc w:val="both"/>
        <w:rPr>
          <w:rFonts w:ascii="Arial" w:hAnsi="Arial" w:cs="Arial"/>
          <w:sz w:val="24"/>
          <w:szCs w:val="24"/>
        </w:rPr>
      </w:pPr>
      <w:proofErr w:type="gramStart"/>
      <w:r w:rsidRPr="00397954">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Гниловского сельского поселения Острогожского муниципального района Воронежской области;</w:t>
      </w:r>
      <w:proofErr w:type="gramEnd"/>
    </w:p>
    <w:p w:rsidR="00CD4CD8" w:rsidRPr="00397954" w:rsidRDefault="00CD4CD8" w:rsidP="005B5137">
      <w:pPr>
        <w:widowControl w:val="0"/>
        <w:tabs>
          <w:tab w:val="num" w:pos="0"/>
        </w:tabs>
        <w:autoSpaceDE w:val="0"/>
        <w:autoSpaceDN w:val="0"/>
        <w:ind w:firstLine="709"/>
        <w:contextualSpacing/>
        <w:jc w:val="both"/>
        <w:rPr>
          <w:rFonts w:ascii="Arial" w:hAnsi="Arial" w:cs="Arial"/>
          <w:sz w:val="24"/>
          <w:szCs w:val="24"/>
        </w:rPr>
      </w:pPr>
      <w:r w:rsidRPr="00397954">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Гниловского сельского поселения Острогожского муниципального района Воронежской области;</w:t>
      </w:r>
    </w:p>
    <w:p w:rsidR="00CD4CD8" w:rsidRPr="00397954" w:rsidRDefault="00CD4CD8" w:rsidP="005B5137">
      <w:pPr>
        <w:widowControl w:val="0"/>
        <w:tabs>
          <w:tab w:val="num" w:pos="0"/>
        </w:tabs>
        <w:autoSpaceDE w:val="0"/>
        <w:autoSpaceDN w:val="0"/>
        <w:ind w:firstLine="709"/>
        <w:contextualSpacing/>
        <w:jc w:val="both"/>
        <w:rPr>
          <w:rFonts w:ascii="Arial" w:hAnsi="Arial" w:cs="Arial"/>
          <w:sz w:val="24"/>
          <w:szCs w:val="24"/>
        </w:rPr>
      </w:pPr>
      <w:proofErr w:type="gramStart"/>
      <w:r w:rsidRPr="00397954">
        <w:rPr>
          <w:rFonts w:ascii="Arial" w:hAnsi="Arial" w:cs="Arial"/>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D4CD8" w:rsidRPr="00397954" w:rsidRDefault="00CD4CD8" w:rsidP="005B5137">
      <w:pPr>
        <w:tabs>
          <w:tab w:val="num" w:pos="0"/>
        </w:tabs>
        <w:autoSpaceDE w:val="0"/>
        <w:autoSpaceDN w:val="0"/>
        <w:adjustRightInd w:val="0"/>
        <w:ind w:firstLine="709"/>
        <w:contextualSpacing/>
        <w:jc w:val="both"/>
        <w:rPr>
          <w:rFonts w:ascii="Arial" w:eastAsia="SimSun" w:hAnsi="Arial" w:cs="Arial"/>
          <w:sz w:val="24"/>
          <w:szCs w:val="24"/>
          <w:lang w:eastAsia="zh-CN"/>
        </w:rPr>
      </w:pPr>
      <w:r w:rsidRPr="00397954">
        <w:rPr>
          <w:rFonts w:ascii="Arial" w:eastAsia="SimSun" w:hAnsi="Arial" w:cs="Arial"/>
          <w:sz w:val="24"/>
          <w:szCs w:val="24"/>
          <w:lang w:eastAsia="zh-CN"/>
        </w:rPr>
        <w:t>5.3. Основанием для начала процедуры досудебного (внесудебного) обжалования является поступившая жалоба.</w:t>
      </w:r>
    </w:p>
    <w:p w:rsidR="00CD4CD8" w:rsidRPr="00397954" w:rsidRDefault="00CD4CD8" w:rsidP="005B5137">
      <w:pPr>
        <w:tabs>
          <w:tab w:val="num" w:pos="0"/>
        </w:tabs>
        <w:autoSpaceDE w:val="0"/>
        <w:autoSpaceDN w:val="0"/>
        <w:adjustRightInd w:val="0"/>
        <w:ind w:firstLine="709"/>
        <w:contextualSpacing/>
        <w:jc w:val="both"/>
        <w:rPr>
          <w:rFonts w:ascii="Arial" w:eastAsia="SimSun" w:hAnsi="Arial" w:cs="Arial"/>
          <w:sz w:val="24"/>
          <w:szCs w:val="24"/>
          <w:lang w:eastAsia="zh-CN"/>
        </w:rPr>
      </w:pPr>
      <w:r w:rsidRPr="00397954">
        <w:rPr>
          <w:rFonts w:ascii="Arial" w:eastAsia="SimSun" w:hAnsi="Arial" w:cs="Arial"/>
          <w:sz w:val="24"/>
          <w:szCs w:val="24"/>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D4CD8" w:rsidRPr="00397954" w:rsidRDefault="00CD4CD8" w:rsidP="005B5137">
      <w:pPr>
        <w:tabs>
          <w:tab w:val="num" w:pos="0"/>
        </w:tabs>
        <w:autoSpaceDE w:val="0"/>
        <w:autoSpaceDN w:val="0"/>
        <w:adjustRightInd w:val="0"/>
        <w:ind w:firstLine="709"/>
        <w:contextualSpacing/>
        <w:jc w:val="both"/>
        <w:rPr>
          <w:rFonts w:ascii="Arial" w:eastAsia="SimSun" w:hAnsi="Arial" w:cs="Arial"/>
          <w:sz w:val="24"/>
          <w:szCs w:val="24"/>
          <w:lang w:eastAsia="zh-CN"/>
        </w:rPr>
      </w:pPr>
      <w:r w:rsidRPr="00397954">
        <w:rPr>
          <w:rFonts w:ascii="Arial" w:eastAsia="SimSun" w:hAnsi="Arial" w:cs="Arial"/>
          <w:sz w:val="24"/>
          <w:szCs w:val="24"/>
          <w:lang w:eastAsia="zh-CN"/>
        </w:rPr>
        <w:t>5.4. Жалоба должна содержать:</w:t>
      </w:r>
    </w:p>
    <w:p w:rsidR="00CD4CD8" w:rsidRPr="00397954" w:rsidRDefault="00CD4CD8" w:rsidP="005B5137">
      <w:pPr>
        <w:tabs>
          <w:tab w:val="num" w:pos="0"/>
        </w:tabs>
        <w:autoSpaceDE w:val="0"/>
        <w:autoSpaceDN w:val="0"/>
        <w:adjustRightInd w:val="0"/>
        <w:ind w:firstLine="709"/>
        <w:contextualSpacing/>
        <w:jc w:val="both"/>
        <w:rPr>
          <w:rFonts w:ascii="Arial" w:eastAsia="SimSun" w:hAnsi="Arial" w:cs="Arial"/>
          <w:sz w:val="24"/>
          <w:szCs w:val="24"/>
          <w:lang w:eastAsia="zh-CN"/>
        </w:rPr>
      </w:pPr>
      <w:r w:rsidRPr="00397954">
        <w:rPr>
          <w:rFonts w:ascii="Arial" w:eastAsia="SimSun" w:hAnsi="Arial" w:cs="Arial"/>
          <w:sz w:val="24"/>
          <w:szCs w:val="24"/>
          <w:lang w:eastAsia="zh-CN"/>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D4CD8" w:rsidRPr="00397954" w:rsidRDefault="00CD4CD8" w:rsidP="005B5137">
      <w:pPr>
        <w:tabs>
          <w:tab w:val="num" w:pos="0"/>
        </w:tabs>
        <w:autoSpaceDE w:val="0"/>
        <w:autoSpaceDN w:val="0"/>
        <w:adjustRightInd w:val="0"/>
        <w:ind w:firstLine="709"/>
        <w:contextualSpacing/>
        <w:jc w:val="both"/>
        <w:rPr>
          <w:rFonts w:ascii="Arial" w:eastAsia="SimSun" w:hAnsi="Arial" w:cs="Arial"/>
          <w:sz w:val="24"/>
          <w:szCs w:val="24"/>
          <w:lang w:eastAsia="zh-CN"/>
        </w:rPr>
      </w:pPr>
      <w:proofErr w:type="gramStart"/>
      <w:r w:rsidRPr="00397954">
        <w:rPr>
          <w:rFonts w:ascii="Arial" w:eastAsia="SimSun" w:hAnsi="Arial" w:cs="Arial"/>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4CD8" w:rsidRPr="00397954" w:rsidRDefault="00CD4CD8" w:rsidP="005B5137">
      <w:pPr>
        <w:tabs>
          <w:tab w:val="num" w:pos="0"/>
        </w:tabs>
        <w:autoSpaceDE w:val="0"/>
        <w:autoSpaceDN w:val="0"/>
        <w:adjustRightInd w:val="0"/>
        <w:ind w:firstLine="709"/>
        <w:contextualSpacing/>
        <w:jc w:val="both"/>
        <w:rPr>
          <w:rFonts w:ascii="Arial" w:eastAsia="SimSun" w:hAnsi="Arial" w:cs="Arial"/>
          <w:sz w:val="24"/>
          <w:szCs w:val="24"/>
          <w:lang w:eastAsia="zh-CN"/>
        </w:rPr>
      </w:pPr>
      <w:r w:rsidRPr="00397954">
        <w:rPr>
          <w:rFonts w:ascii="Arial" w:eastAsia="SimSun" w:hAnsi="Arial" w:cs="Arial"/>
          <w:sz w:val="24"/>
          <w:szCs w:val="24"/>
          <w:lang w:eastAsia="zh-CN"/>
        </w:rPr>
        <w:t>- сведения об обжалуемых решениях и действиях (бездействии) администрации, должностного лица либо муниципального служащего;</w:t>
      </w:r>
    </w:p>
    <w:p w:rsidR="00CD4CD8" w:rsidRPr="00397954" w:rsidRDefault="00CD4CD8" w:rsidP="005B5137">
      <w:pPr>
        <w:tabs>
          <w:tab w:val="num" w:pos="0"/>
        </w:tabs>
        <w:autoSpaceDE w:val="0"/>
        <w:autoSpaceDN w:val="0"/>
        <w:adjustRightInd w:val="0"/>
        <w:ind w:firstLine="709"/>
        <w:contextualSpacing/>
        <w:jc w:val="both"/>
        <w:rPr>
          <w:rFonts w:ascii="Arial" w:eastAsia="SimSun" w:hAnsi="Arial" w:cs="Arial"/>
          <w:sz w:val="24"/>
          <w:szCs w:val="24"/>
          <w:lang w:eastAsia="zh-CN"/>
        </w:rPr>
      </w:pPr>
      <w:r w:rsidRPr="00397954">
        <w:rPr>
          <w:rFonts w:ascii="Arial" w:eastAsia="SimSun" w:hAnsi="Arial" w:cs="Arial"/>
          <w:sz w:val="24"/>
          <w:szCs w:val="24"/>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D4CD8" w:rsidRPr="00397954" w:rsidRDefault="00CD4CD8" w:rsidP="005B5137">
      <w:pPr>
        <w:widowControl w:val="0"/>
        <w:tabs>
          <w:tab w:val="num" w:pos="0"/>
        </w:tabs>
        <w:autoSpaceDE w:val="0"/>
        <w:autoSpaceDN w:val="0"/>
        <w:ind w:firstLine="709"/>
        <w:contextualSpacing/>
        <w:jc w:val="both"/>
        <w:rPr>
          <w:rFonts w:ascii="Arial" w:hAnsi="Arial" w:cs="Arial"/>
          <w:sz w:val="24"/>
          <w:szCs w:val="24"/>
        </w:rPr>
      </w:pPr>
      <w:r w:rsidRPr="00397954">
        <w:rPr>
          <w:rFonts w:ascii="Arial" w:hAnsi="Arial" w:cs="Arial"/>
          <w:sz w:val="24"/>
          <w:szCs w:val="24"/>
        </w:rPr>
        <w:t>5.5. Заявитель может обжаловать решения и действия (бездействие) должностных лиц, муниципальных служащих администрации главе поселения.</w:t>
      </w:r>
    </w:p>
    <w:p w:rsidR="00CD4CD8" w:rsidRPr="00397954" w:rsidRDefault="00CD4CD8" w:rsidP="005B5137">
      <w:pPr>
        <w:widowControl w:val="0"/>
        <w:tabs>
          <w:tab w:val="num" w:pos="0"/>
        </w:tabs>
        <w:autoSpaceDE w:val="0"/>
        <w:autoSpaceDN w:val="0"/>
        <w:ind w:firstLine="709"/>
        <w:contextualSpacing/>
        <w:jc w:val="both"/>
        <w:rPr>
          <w:rFonts w:ascii="Arial" w:hAnsi="Arial" w:cs="Arial"/>
          <w:sz w:val="24"/>
          <w:szCs w:val="24"/>
        </w:rPr>
      </w:pPr>
      <w:r w:rsidRPr="00397954">
        <w:rPr>
          <w:rFonts w:ascii="Arial" w:hAnsi="Arial" w:cs="Arial"/>
          <w:sz w:val="24"/>
          <w:szCs w:val="24"/>
        </w:rPr>
        <w:t>5.6.</w:t>
      </w:r>
      <w:r w:rsidR="005B5137">
        <w:rPr>
          <w:rFonts w:ascii="Arial" w:hAnsi="Arial" w:cs="Arial"/>
          <w:sz w:val="24"/>
          <w:szCs w:val="24"/>
        </w:rPr>
        <w:t xml:space="preserve"> </w:t>
      </w:r>
      <w:r w:rsidRPr="00397954">
        <w:rPr>
          <w:rFonts w:ascii="Arial" w:hAnsi="Arial" w:cs="Arial"/>
          <w:sz w:val="24"/>
          <w:szCs w:val="24"/>
        </w:rPr>
        <w:t>Должностные лица администрации, указанные в пункте 5.5 настоящего раздела административного регламента, проводят личный прием заявителей.</w:t>
      </w:r>
    </w:p>
    <w:p w:rsidR="00CD4CD8" w:rsidRPr="00397954" w:rsidRDefault="00CD4CD8" w:rsidP="005B5137">
      <w:pPr>
        <w:widowControl w:val="0"/>
        <w:tabs>
          <w:tab w:val="num" w:pos="0"/>
        </w:tabs>
        <w:autoSpaceDE w:val="0"/>
        <w:autoSpaceDN w:val="0"/>
        <w:ind w:firstLine="709"/>
        <w:contextualSpacing/>
        <w:jc w:val="both"/>
        <w:rPr>
          <w:rFonts w:ascii="Arial" w:hAnsi="Arial" w:cs="Arial"/>
          <w:sz w:val="24"/>
          <w:szCs w:val="24"/>
        </w:rPr>
      </w:pPr>
      <w:r w:rsidRPr="00397954">
        <w:rPr>
          <w:rFonts w:ascii="Arial" w:hAnsi="Arial" w:cs="Arial"/>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D4CD8" w:rsidRPr="00397954" w:rsidRDefault="00CD4CD8" w:rsidP="005B5137">
      <w:pPr>
        <w:widowControl w:val="0"/>
        <w:tabs>
          <w:tab w:val="num" w:pos="0"/>
        </w:tabs>
        <w:autoSpaceDE w:val="0"/>
        <w:autoSpaceDN w:val="0"/>
        <w:ind w:firstLine="709"/>
        <w:contextualSpacing/>
        <w:jc w:val="both"/>
        <w:rPr>
          <w:rFonts w:ascii="Arial" w:hAnsi="Arial" w:cs="Arial"/>
          <w:sz w:val="24"/>
          <w:szCs w:val="24"/>
        </w:rPr>
      </w:pPr>
      <w:r w:rsidRPr="00397954">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D4CD8" w:rsidRPr="00397954" w:rsidRDefault="00CD4CD8" w:rsidP="005B5137">
      <w:pPr>
        <w:widowControl w:val="0"/>
        <w:tabs>
          <w:tab w:val="num" w:pos="0"/>
        </w:tabs>
        <w:autoSpaceDE w:val="0"/>
        <w:autoSpaceDN w:val="0"/>
        <w:ind w:firstLine="709"/>
        <w:contextualSpacing/>
        <w:jc w:val="both"/>
        <w:rPr>
          <w:rFonts w:ascii="Arial" w:hAnsi="Arial" w:cs="Arial"/>
          <w:sz w:val="24"/>
          <w:szCs w:val="24"/>
        </w:rPr>
      </w:pPr>
      <w:r w:rsidRPr="00397954">
        <w:rPr>
          <w:rFonts w:ascii="Arial" w:hAnsi="Arial" w:cs="Arial"/>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CD4CD8" w:rsidRPr="00397954" w:rsidRDefault="00CD4CD8" w:rsidP="005B5137">
      <w:pPr>
        <w:widowControl w:val="0"/>
        <w:tabs>
          <w:tab w:val="num" w:pos="0"/>
        </w:tabs>
        <w:autoSpaceDE w:val="0"/>
        <w:autoSpaceDN w:val="0"/>
        <w:ind w:firstLine="709"/>
        <w:contextualSpacing/>
        <w:jc w:val="both"/>
        <w:rPr>
          <w:rFonts w:ascii="Arial" w:hAnsi="Arial" w:cs="Arial"/>
          <w:sz w:val="24"/>
          <w:szCs w:val="24"/>
        </w:rPr>
      </w:pPr>
      <w:r w:rsidRPr="00397954">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D4CD8" w:rsidRPr="00397954" w:rsidRDefault="00CD4CD8" w:rsidP="005B5137">
      <w:pPr>
        <w:widowControl w:val="0"/>
        <w:tabs>
          <w:tab w:val="num" w:pos="0"/>
        </w:tabs>
        <w:autoSpaceDE w:val="0"/>
        <w:autoSpaceDN w:val="0"/>
        <w:ind w:firstLine="709"/>
        <w:contextualSpacing/>
        <w:jc w:val="both"/>
        <w:rPr>
          <w:rFonts w:ascii="Arial" w:hAnsi="Arial" w:cs="Arial"/>
          <w:sz w:val="24"/>
          <w:szCs w:val="24"/>
        </w:rPr>
      </w:pPr>
      <w:r w:rsidRPr="00397954">
        <w:rPr>
          <w:rFonts w:ascii="Arial" w:hAnsi="Arial" w:cs="Arial"/>
          <w:sz w:val="24"/>
          <w:szCs w:val="24"/>
        </w:rPr>
        <w:t>2) подача жалобы лицом, полномочия которого не подтверждены в порядке, установленном законодательством;</w:t>
      </w:r>
    </w:p>
    <w:p w:rsidR="00CD4CD8" w:rsidRPr="00397954" w:rsidRDefault="00CD4CD8" w:rsidP="005B5137">
      <w:pPr>
        <w:widowControl w:val="0"/>
        <w:tabs>
          <w:tab w:val="num" w:pos="0"/>
        </w:tabs>
        <w:autoSpaceDE w:val="0"/>
        <w:autoSpaceDN w:val="0"/>
        <w:ind w:firstLine="709"/>
        <w:contextualSpacing/>
        <w:jc w:val="both"/>
        <w:rPr>
          <w:rFonts w:ascii="Arial" w:hAnsi="Arial" w:cs="Arial"/>
          <w:sz w:val="24"/>
          <w:szCs w:val="24"/>
        </w:rPr>
      </w:pPr>
      <w:r w:rsidRPr="00397954">
        <w:rPr>
          <w:rFonts w:ascii="Arial" w:hAnsi="Arial" w:cs="Arial"/>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D4CD8" w:rsidRPr="00397954" w:rsidRDefault="00CD4CD8" w:rsidP="005B5137">
      <w:pPr>
        <w:widowControl w:val="0"/>
        <w:tabs>
          <w:tab w:val="num" w:pos="0"/>
        </w:tabs>
        <w:autoSpaceDE w:val="0"/>
        <w:autoSpaceDN w:val="0"/>
        <w:ind w:firstLine="709"/>
        <w:contextualSpacing/>
        <w:jc w:val="both"/>
        <w:rPr>
          <w:rFonts w:ascii="Arial" w:hAnsi="Arial" w:cs="Arial"/>
          <w:sz w:val="24"/>
          <w:szCs w:val="24"/>
        </w:rPr>
      </w:pPr>
      <w:r w:rsidRPr="00397954">
        <w:rPr>
          <w:rFonts w:ascii="Arial" w:hAnsi="Arial" w:cs="Arial"/>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CD4CD8" w:rsidRPr="00397954" w:rsidRDefault="00CD4CD8" w:rsidP="005B5137">
      <w:pPr>
        <w:widowControl w:val="0"/>
        <w:tabs>
          <w:tab w:val="num" w:pos="0"/>
        </w:tabs>
        <w:autoSpaceDE w:val="0"/>
        <w:autoSpaceDN w:val="0"/>
        <w:ind w:firstLine="709"/>
        <w:contextualSpacing/>
        <w:jc w:val="both"/>
        <w:rPr>
          <w:rFonts w:ascii="Arial" w:hAnsi="Arial" w:cs="Arial"/>
          <w:sz w:val="24"/>
          <w:szCs w:val="24"/>
        </w:rPr>
      </w:pPr>
      <w:r w:rsidRPr="00397954">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D4CD8" w:rsidRPr="00397954" w:rsidRDefault="00CD4CD8" w:rsidP="005B5137">
      <w:pPr>
        <w:widowControl w:val="0"/>
        <w:tabs>
          <w:tab w:val="num" w:pos="0"/>
        </w:tabs>
        <w:autoSpaceDE w:val="0"/>
        <w:autoSpaceDN w:val="0"/>
        <w:ind w:firstLine="709"/>
        <w:contextualSpacing/>
        <w:jc w:val="both"/>
        <w:rPr>
          <w:rFonts w:ascii="Arial" w:hAnsi="Arial" w:cs="Arial"/>
          <w:sz w:val="24"/>
          <w:szCs w:val="24"/>
        </w:rPr>
      </w:pPr>
      <w:r w:rsidRPr="00397954">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D4CD8" w:rsidRPr="00397954" w:rsidRDefault="00CD4CD8" w:rsidP="005B5137">
      <w:pPr>
        <w:widowControl w:val="0"/>
        <w:tabs>
          <w:tab w:val="num" w:pos="0"/>
        </w:tabs>
        <w:autoSpaceDE w:val="0"/>
        <w:autoSpaceDN w:val="0"/>
        <w:ind w:firstLine="709"/>
        <w:contextualSpacing/>
        <w:jc w:val="both"/>
        <w:rPr>
          <w:rFonts w:ascii="Arial" w:hAnsi="Arial" w:cs="Arial"/>
          <w:sz w:val="24"/>
          <w:szCs w:val="24"/>
        </w:rPr>
      </w:pPr>
      <w:r w:rsidRPr="00397954">
        <w:rPr>
          <w:rFonts w:ascii="Arial" w:hAnsi="Arial" w:cs="Arial"/>
          <w:color w:val="000000"/>
          <w:sz w:val="24"/>
          <w:szCs w:val="24"/>
        </w:rPr>
        <w:t xml:space="preserve">В случае оставления жалобы без ответа, заявителю направляется уведомление о </w:t>
      </w:r>
      <w:r w:rsidRPr="00397954">
        <w:rPr>
          <w:rFonts w:ascii="Arial" w:hAnsi="Arial" w:cs="Arial"/>
          <w:sz w:val="24"/>
          <w:szCs w:val="24"/>
        </w:rPr>
        <w:t>недопустимости злоупотребления правом.</w:t>
      </w:r>
    </w:p>
    <w:p w:rsidR="00CD4CD8" w:rsidRPr="00397954" w:rsidRDefault="00CD4CD8" w:rsidP="005B5137">
      <w:pPr>
        <w:widowControl w:val="0"/>
        <w:tabs>
          <w:tab w:val="num" w:pos="0"/>
        </w:tabs>
        <w:autoSpaceDE w:val="0"/>
        <w:autoSpaceDN w:val="0"/>
        <w:ind w:firstLine="709"/>
        <w:contextualSpacing/>
        <w:jc w:val="both"/>
        <w:rPr>
          <w:rFonts w:ascii="Arial" w:hAnsi="Arial" w:cs="Arial"/>
          <w:sz w:val="24"/>
          <w:szCs w:val="24"/>
        </w:rPr>
      </w:pPr>
      <w:r w:rsidRPr="00397954">
        <w:rPr>
          <w:rFonts w:ascii="Arial" w:hAnsi="Arial" w:cs="Arial"/>
          <w:sz w:val="24"/>
          <w:szCs w:val="24"/>
        </w:rPr>
        <w:t>5.8. Заявители имеют право на получение документов и информации, необходимых для обоснования и рассмотрения жалобы.</w:t>
      </w:r>
    </w:p>
    <w:p w:rsidR="00CD4CD8" w:rsidRPr="00397954" w:rsidRDefault="00CD4CD8" w:rsidP="005B5137">
      <w:pPr>
        <w:widowControl w:val="0"/>
        <w:tabs>
          <w:tab w:val="num" w:pos="0"/>
        </w:tabs>
        <w:autoSpaceDE w:val="0"/>
        <w:autoSpaceDN w:val="0"/>
        <w:ind w:firstLine="709"/>
        <w:contextualSpacing/>
        <w:jc w:val="both"/>
        <w:rPr>
          <w:rFonts w:ascii="Arial" w:hAnsi="Arial" w:cs="Arial"/>
          <w:sz w:val="24"/>
          <w:szCs w:val="24"/>
        </w:rPr>
      </w:pPr>
      <w:r w:rsidRPr="00397954">
        <w:rPr>
          <w:rFonts w:ascii="Arial" w:hAnsi="Arial" w:cs="Arial"/>
          <w:sz w:val="24"/>
          <w:szCs w:val="24"/>
        </w:rPr>
        <w:t xml:space="preserve">5.9. </w:t>
      </w:r>
      <w:proofErr w:type="gramStart"/>
      <w:r w:rsidRPr="00397954">
        <w:rPr>
          <w:rFonts w:ascii="Arial" w:hAnsi="Arial" w:cs="Arial"/>
          <w:sz w:val="24"/>
          <w:szCs w:val="24"/>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w:t>
      </w:r>
      <w:r w:rsidRPr="00397954">
        <w:rPr>
          <w:rFonts w:ascii="Arial" w:hAnsi="Arial" w:cs="Arial"/>
          <w:sz w:val="24"/>
          <w:szCs w:val="24"/>
        </w:rPr>
        <w:lastRenderedPageBreak/>
        <w:t>регистрации.</w:t>
      </w:r>
      <w:proofErr w:type="gramEnd"/>
    </w:p>
    <w:p w:rsidR="00CD4CD8" w:rsidRPr="00397954" w:rsidRDefault="00CD4CD8" w:rsidP="005B5137">
      <w:pPr>
        <w:widowControl w:val="0"/>
        <w:tabs>
          <w:tab w:val="num" w:pos="0"/>
        </w:tabs>
        <w:autoSpaceDE w:val="0"/>
        <w:autoSpaceDN w:val="0"/>
        <w:ind w:firstLine="709"/>
        <w:contextualSpacing/>
        <w:jc w:val="both"/>
        <w:rPr>
          <w:rFonts w:ascii="Arial" w:hAnsi="Arial" w:cs="Arial"/>
          <w:sz w:val="24"/>
          <w:szCs w:val="24"/>
        </w:rPr>
      </w:pPr>
      <w:r w:rsidRPr="00397954">
        <w:rPr>
          <w:rFonts w:ascii="Arial" w:hAnsi="Arial" w:cs="Arial"/>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6D29" w:rsidRPr="00397954" w:rsidRDefault="00CD4CD8" w:rsidP="005B5137">
      <w:pPr>
        <w:ind w:firstLine="709"/>
        <w:jc w:val="both"/>
        <w:rPr>
          <w:rFonts w:ascii="Arial" w:hAnsi="Arial" w:cs="Arial"/>
          <w:sz w:val="24"/>
          <w:szCs w:val="24"/>
        </w:rPr>
      </w:pPr>
      <w:r w:rsidRPr="00397954">
        <w:rPr>
          <w:rFonts w:ascii="Arial" w:eastAsia="SimSun" w:hAnsi="Arial" w:cs="Arial"/>
          <w:sz w:val="24"/>
          <w:szCs w:val="24"/>
          <w:lang w:eastAsia="zh-CN"/>
        </w:rPr>
        <w:t xml:space="preserve">5.11. В случае установления в ходе или по результатам </w:t>
      </w:r>
      <w:proofErr w:type="gramStart"/>
      <w:r w:rsidRPr="00397954">
        <w:rPr>
          <w:rFonts w:ascii="Arial" w:eastAsia="SimSun" w:hAnsi="Arial" w:cs="Arial"/>
          <w:sz w:val="24"/>
          <w:szCs w:val="24"/>
          <w:lang w:eastAsia="zh-CN"/>
        </w:rPr>
        <w:t>рассмотрения жалобы признаков состава административного правонарушения</w:t>
      </w:r>
      <w:proofErr w:type="gramEnd"/>
      <w:r w:rsidRPr="00397954">
        <w:rPr>
          <w:rFonts w:ascii="Arial" w:eastAsia="SimSun" w:hAnsi="Arial" w:cs="Arial"/>
          <w:sz w:val="24"/>
          <w:szCs w:val="24"/>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br w:type="page"/>
      </w:r>
    </w:p>
    <w:p w:rsidR="00F56D29" w:rsidRPr="00397954" w:rsidRDefault="00F56D29" w:rsidP="005B5137">
      <w:pPr>
        <w:autoSpaceDE w:val="0"/>
        <w:autoSpaceDN w:val="0"/>
        <w:adjustRightInd w:val="0"/>
        <w:ind w:firstLine="709"/>
        <w:jc w:val="right"/>
        <w:outlineLvl w:val="0"/>
        <w:rPr>
          <w:rFonts w:ascii="Arial" w:hAnsi="Arial" w:cs="Arial"/>
          <w:sz w:val="24"/>
          <w:szCs w:val="24"/>
        </w:rPr>
      </w:pPr>
      <w:r w:rsidRPr="00397954">
        <w:rPr>
          <w:rFonts w:ascii="Arial" w:hAnsi="Arial" w:cs="Arial"/>
          <w:sz w:val="24"/>
          <w:szCs w:val="24"/>
        </w:rPr>
        <w:lastRenderedPageBreak/>
        <w:t>Приложение № 1</w:t>
      </w:r>
    </w:p>
    <w:p w:rsidR="00F56D29" w:rsidRPr="00397954" w:rsidRDefault="00F56D29" w:rsidP="005B5137">
      <w:pPr>
        <w:autoSpaceDE w:val="0"/>
        <w:autoSpaceDN w:val="0"/>
        <w:adjustRightInd w:val="0"/>
        <w:ind w:firstLine="709"/>
        <w:jc w:val="right"/>
        <w:rPr>
          <w:rFonts w:ascii="Arial" w:hAnsi="Arial" w:cs="Arial"/>
          <w:sz w:val="24"/>
          <w:szCs w:val="24"/>
        </w:rPr>
      </w:pPr>
      <w:r w:rsidRPr="00397954">
        <w:rPr>
          <w:rFonts w:ascii="Arial" w:hAnsi="Arial" w:cs="Arial"/>
          <w:sz w:val="24"/>
          <w:szCs w:val="24"/>
        </w:rPr>
        <w:t>к Административному регламенту</w:t>
      </w:r>
    </w:p>
    <w:p w:rsidR="00F56D29" w:rsidRPr="00397954" w:rsidRDefault="00F56D29" w:rsidP="005B5137">
      <w:pPr>
        <w:autoSpaceDE w:val="0"/>
        <w:autoSpaceDN w:val="0"/>
        <w:adjustRightInd w:val="0"/>
        <w:ind w:firstLine="709"/>
        <w:jc w:val="right"/>
        <w:rPr>
          <w:rFonts w:ascii="Arial" w:hAnsi="Arial" w:cs="Arial"/>
          <w:sz w:val="24"/>
          <w:szCs w:val="24"/>
        </w:rPr>
      </w:pPr>
    </w:p>
    <w:p w:rsidR="00F56D29" w:rsidRPr="00397954" w:rsidRDefault="00F56D29" w:rsidP="005B5137">
      <w:pPr>
        <w:autoSpaceDE w:val="0"/>
        <w:autoSpaceDN w:val="0"/>
        <w:adjustRightInd w:val="0"/>
        <w:jc w:val="both"/>
        <w:rPr>
          <w:rFonts w:ascii="Arial" w:hAnsi="Arial" w:cs="Arial"/>
          <w:sz w:val="24"/>
          <w:szCs w:val="24"/>
        </w:rPr>
      </w:pPr>
      <w:r w:rsidRPr="00397954">
        <w:rPr>
          <w:rFonts w:ascii="Arial" w:hAnsi="Arial" w:cs="Arial"/>
          <w:sz w:val="24"/>
          <w:szCs w:val="24"/>
        </w:rPr>
        <w:t>1.</w:t>
      </w:r>
      <w:r w:rsidR="005B5137">
        <w:rPr>
          <w:rFonts w:ascii="Arial" w:hAnsi="Arial" w:cs="Arial"/>
          <w:sz w:val="24"/>
          <w:szCs w:val="24"/>
        </w:rPr>
        <w:t xml:space="preserve"> </w:t>
      </w:r>
      <w:r w:rsidRPr="00397954">
        <w:rPr>
          <w:rFonts w:ascii="Arial" w:hAnsi="Arial" w:cs="Arial"/>
          <w:sz w:val="24"/>
          <w:szCs w:val="24"/>
        </w:rPr>
        <w:t>Место нахождения администрации Гниловского сельского поселения: 397837, Воронежская область, Острогожский район, пос.1-го отделения совхоза «Победа», ул</w:t>
      </w:r>
      <w:r w:rsidR="00706BC2">
        <w:rPr>
          <w:rFonts w:ascii="Arial" w:hAnsi="Arial" w:cs="Arial"/>
          <w:sz w:val="24"/>
          <w:szCs w:val="24"/>
        </w:rPr>
        <w:t xml:space="preserve">. </w:t>
      </w:r>
      <w:r w:rsidRPr="00397954">
        <w:rPr>
          <w:rFonts w:ascii="Arial" w:hAnsi="Arial" w:cs="Arial"/>
          <w:sz w:val="24"/>
          <w:szCs w:val="24"/>
        </w:rPr>
        <w:t>Школьная, 2.</w:t>
      </w:r>
    </w:p>
    <w:p w:rsidR="00F56D29" w:rsidRPr="00397954" w:rsidRDefault="00F56D29" w:rsidP="005B5137">
      <w:pPr>
        <w:autoSpaceDE w:val="0"/>
        <w:autoSpaceDN w:val="0"/>
        <w:adjustRightInd w:val="0"/>
        <w:ind w:left="-567" w:firstLine="567"/>
        <w:jc w:val="both"/>
        <w:rPr>
          <w:rFonts w:ascii="Arial" w:hAnsi="Arial" w:cs="Arial"/>
          <w:sz w:val="24"/>
          <w:szCs w:val="24"/>
        </w:rPr>
      </w:pPr>
      <w:r w:rsidRPr="00397954">
        <w:rPr>
          <w:rFonts w:ascii="Arial" w:hAnsi="Arial" w:cs="Arial"/>
          <w:sz w:val="24"/>
          <w:szCs w:val="24"/>
        </w:rPr>
        <w:t>1.1. График работы администрации Гниловского сельского поселения:</w:t>
      </w:r>
    </w:p>
    <w:p w:rsidR="00F56D29" w:rsidRPr="00397954" w:rsidRDefault="00F56D29" w:rsidP="005B5137">
      <w:pPr>
        <w:suppressAutoHyphens/>
        <w:autoSpaceDE w:val="0"/>
        <w:ind w:left="-567" w:firstLine="567"/>
        <w:jc w:val="both"/>
        <w:rPr>
          <w:rFonts w:ascii="Arial" w:hAnsi="Arial" w:cs="Arial"/>
          <w:sz w:val="24"/>
          <w:szCs w:val="24"/>
          <w:lang w:eastAsia="ar-SA"/>
        </w:rPr>
      </w:pPr>
      <w:r w:rsidRPr="00397954">
        <w:rPr>
          <w:rFonts w:ascii="Arial" w:hAnsi="Arial" w:cs="Arial"/>
          <w:sz w:val="24"/>
          <w:szCs w:val="24"/>
          <w:lang w:eastAsia="ar-SA"/>
        </w:rPr>
        <w:t xml:space="preserve">Понедельник        - 08.00 - 17.00. </w:t>
      </w:r>
    </w:p>
    <w:p w:rsidR="00F56D29" w:rsidRPr="00397954" w:rsidRDefault="00F56D29" w:rsidP="005B5137">
      <w:pPr>
        <w:suppressAutoHyphens/>
        <w:autoSpaceDE w:val="0"/>
        <w:ind w:left="-567" w:firstLine="567"/>
        <w:jc w:val="both"/>
        <w:rPr>
          <w:rFonts w:ascii="Arial" w:hAnsi="Arial" w:cs="Arial"/>
          <w:sz w:val="24"/>
          <w:szCs w:val="24"/>
          <w:lang w:eastAsia="ar-SA"/>
        </w:rPr>
      </w:pPr>
      <w:r w:rsidRPr="00397954">
        <w:rPr>
          <w:rFonts w:ascii="Arial" w:hAnsi="Arial" w:cs="Arial"/>
          <w:sz w:val="24"/>
          <w:szCs w:val="24"/>
          <w:lang w:eastAsia="ar-SA"/>
        </w:rPr>
        <w:t>Вторник                 - 08.00 - 17.00.</w:t>
      </w:r>
    </w:p>
    <w:p w:rsidR="00F56D29" w:rsidRPr="00397954" w:rsidRDefault="00F56D29" w:rsidP="005B5137">
      <w:pPr>
        <w:suppressAutoHyphens/>
        <w:autoSpaceDE w:val="0"/>
        <w:ind w:left="-567" w:firstLine="567"/>
        <w:jc w:val="both"/>
        <w:rPr>
          <w:rFonts w:ascii="Arial" w:hAnsi="Arial" w:cs="Arial"/>
          <w:sz w:val="24"/>
          <w:szCs w:val="24"/>
          <w:lang w:eastAsia="ar-SA"/>
        </w:rPr>
      </w:pPr>
      <w:r w:rsidRPr="00397954">
        <w:rPr>
          <w:rFonts w:ascii="Arial" w:hAnsi="Arial" w:cs="Arial"/>
          <w:sz w:val="24"/>
          <w:szCs w:val="24"/>
          <w:lang w:eastAsia="ar-SA"/>
        </w:rPr>
        <w:t>Среда                   -  08.00 - 17.00.</w:t>
      </w:r>
    </w:p>
    <w:p w:rsidR="00F56D29" w:rsidRPr="00397954" w:rsidRDefault="00F56D29" w:rsidP="005B5137">
      <w:pPr>
        <w:suppressAutoHyphens/>
        <w:autoSpaceDE w:val="0"/>
        <w:ind w:left="-567" w:firstLine="567"/>
        <w:jc w:val="both"/>
        <w:rPr>
          <w:rFonts w:ascii="Arial" w:hAnsi="Arial" w:cs="Arial"/>
          <w:sz w:val="24"/>
          <w:szCs w:val="24"/>
          <w:lang w:eastAsia="ar-SA"/>
        </w:rPr>
      </w:pPr>
      <w:r w:rsidRPr="00397954">
        <w:rPr>
          <w:rFonts w:ascii="Arial" w:hAnsi="Arial" w:cs="Arial"/>
          <w:sz w:val="24"/>
          <w:szCs w:val="24"/>
          <w:lang w:eastAsia="ar-SA"/>
        </w:rPr>
        <w:t>Четверг                 - 08.00 - 17.00.</w:t>
      </w:r>
    </w:p>
    <w:p w:rsidR="00F56D29" w:rsidRPr="00397954" w:rsidRDefault="00F56D29" w:rsidP="005B5137">
      <w:pPr>
        <w:suppressAutoHyphens/>
        <w:autoSpaceDE w:val="0"/>
        <w:ind w:left="-567" w:firstLine="567"/>
        <w:jc w:val="both"/>
        <w:rPr>
          <w:rFonts w:ascii="Arial" w:hAnsi="Arial" w:cs="Arial"/>
          <w:sz w:val="24"/>
          <w:szCs w:val="24"/>
          <w:lang w:eastAsia="ar-SA"/>
        </w:rPr>
      </w:pPr>
      <w:r w:rsidRPr="00397954">
        <w:rPr>
          <w:rFonts w:ascii="Arial" w:hAnsi="Arial" w:cs="Arial"/>
          <w:sz w:val="24"/>
          <w:szCs w:val="24"/>
          <w:lang w:eastAsia="ar-SA"/>
        </w:rPr>
        <w:t>Пятница                - 08.00 - 17.00 - не приёмный день</w:t>
      </w:r>
    </w:p>
    <w:p w:rsidR="00F56D29" w:rsidRPr="00397954" w:rsidRDefault="00F56D29" w:rsidP="005B5137">
      <w:pPr>
        <w:suppressAutoHyphens/>
        <w:autoSpaceDE w:val="0"/>
        <w:ind w:left="-567" w:firstLine="567"/>
        <w:jc w:val="both"/>
        <w:rPr>
          <w:rFonts w:ascii="Arial" w:hAnsi="Arial" w:cs="Arial"/>
          <w:sz w:val="24"/>
          <w:szCs w:val="24"/>
          <w:lang w:eastAsia="ar-SA"/>
        </w:rPr>
      </w:pPr>
      <w:r w:rsidRPr="00397954">
        <w:rPr>
          <w:rFonts w:ascii="Arial" w:hAnsi="Arial" w:cs="Arial"/>
          <w:sz w:val="24"/>
          <w:szCs w:val="24"/>
          <w:lang w:eastAsia="ar-SA"/>
        </w:rPr>
        <w:t>Перерыв               - 12.00 - 13.00</w:t>
      </w:r>
    </w:p>
    <w:p w:rsidR="00F56D29" w:rsidRPr="00397954" w:rsidRDefault="00F56D29" w:rsidP="005B5137">
      <w:pPr>
        <w:suppressAutoHyphens/>
        <w:autoSpaceDE w:val="0"/>
        <w:ind w:left="-567" w:firstLine="567"/>
        <w:jc w:val="both"/>
        <w:rPr>
          <w:rFonts w:ascii="Arial" w:hAnsi="Arial" w:cs="Arial"/>
          <w:sz w:val="24"/>
          <w:szCs w:val="24"/>
          <w:lang w:eastAsia="ar-SA"/>
        </w:rPr>
      </w:pPr>
      <w:r w:rsidRPr="00397954">
        <w:rPr>
          <w:rFonts w:ascii="Arial" w:hAnsi="Arial" w:cs="Arial"/>
          <w:sz w:val="24"/>
          <w:szCs w:val="24"/>
          <w:lang w:eastAsia="ar-SA"/>
        </w:rPr>
        <w:t>Суббота, воскресенье – выходные дни</w:t>
      </w:r>
    </w:p>
    <w:p w:rsidR="00F56D29" w:rsidRPr="00397954" w:rsidRDefault="00F56D29" w:rsidP="005B5137">
      <w:pPr>
        <w:jc w:val="both"/>
        <w:rPr>
          <w:rFonts w:ascii="Arial" w:eastAsia="Calibri" w:hAnsi="Arial" w:cs="Arial"/>
          <w:sz w:val="24"/>
          <w:szCs w:val="24"/>
          <w:lang w:eastAsia="en-US"/>
        </w:rPr>
      </w:pPr>
      <w:r w:rsidRPr="00397954">
        <w:rPr>
          <w:rFonts w:ascii="Arial" w:hAnsi="Arial" w:cs="Arial"/>
          <w:sz w:val="24"/>
          <w:szCs w:val="24"/>
        </w:rPr>
        <w:t>1.2.</w:t>
      </w:r>
      <w:r w:rsidR="005B5137">
        <w:rPr>
          <w:rFonts w:ascii="Arial" w:hAnsi="Arial" w:cs="Arial"/>
          <w:sz w:val="24"/>
          <w:szCs w:val="24"/>
        </w:rPr>
        <w:t xml:space="preserve"> </w:t>
      </w:r>
      <w:r w:rsidRPr="00397954">
        <w:rPr>
          <w:rFonts w:ascii="Arial" w:hAnsi="Arial" w:cs="Arial"/>
          <w:sz w:val="24"/>
          <w:szCs w:val="24"/>
        </w:rPr>
        <w:t xml:space="preserve">Адрес официального сайта администрации в информационно-телекоммуникационной сети "Интернет" (далее - сеть Интернет): </w:t>
      </w:r>
      <w:hyperlink r:id="rId8" w:history="1">
        <w:r w:rsidRPr="00397954">
          <w:rPr>
            <w:rFonts w:ascii="Arial" w:eastAsia="Calibri" w:hAnsi="Arial" w:cs="Arial"/>
            <w:sz w:val="24"/>
            <w:szCs w:val="24"/>
            <w:u w:val="single"/>
            <w:lang w:eastAsia="en-US"/>
          </w:rPr>
          <w:t>http://</w:t>
        </w:r>
        <w:r w:rsidRPr="00397954">
          <w:rPr>
            <w:rFonts w:ascii="Arial" w:eastAsia="Calibri" w:hAnsi="Arial" w:cs="Arial"/>
            <w:bCs/>
            <w:sz w:val="24"/>
            <w:szCs w:val="24"/>
            <w:u w:val="single"/>
            <w:lang w:eastAsia="en-US"/>
          </w:rPr>
          <w:t>gniloe</w:t>
        </w:r>
        <w:r w:rsidRPr="00397954">
          <w:rPr>
            <w:rFonts w:ascii="Arial" w:eastAsia="Calibri" w:hAnsi="Arial" w:cs="Arial"/>
            <w:sz w:val="24"/>
            <w:szCs w:val="24"/>
            <w:u w:val="single"/>
            <w:lang w:eastAsia="en-US"/>
          </w:rPr>
          <w:t>.</w:t>
        </w:r>
        <w:r w:rsidRPr="00397954">
          <w:rPr>
            <w:rFonts w:ascii="Arial" w:eastAsia="Calibri" w:hAnsi="Arial" w:cs="Arial"/>
            <w:bCs/>
            <w:sz w:val="24"/>
            <w:szCs w:val="24"/>
            <w:u w:val="single"/>
            <w:lang w:eastAsia="en-US"/>
          </w:rPr>
          <w:t>ru</w:t>
        </w:r>
        <w:r w:rsidRPr="00397954">
          <w:rPr>
            <w:rFonts w:ascii="Arial" w:eastAsia="Calibri" w:hAnsi="Arial" w:cs="Arial"/>
            <w:sz w:val="24"/>
            <w:szCs w:val="24"/>
            <w:u w:val="single"/>
            <w:lang w:eastAsia="en-US"/>
          </w:rPr>
          <w:t>/</w:t>
        </w:r>
      </w:hyperlink>
      <w:r w:rsidRPr="00397954">
        <w:rPr>
          <w:rFonts w:ascii="Arial" w:eastAsia="Calibri" w:hAnsi="Arial" w:cs="Arial"/>
          <w:sz w:val="24"/>
          <w:szCs w:val="24"/>
          <w:lang w:eastAsia="en-US"/>
        </w:rPr>
        <w:t xml:space="preserve"> </w:t>
      </w:r>
    </w:p>
    <w:p w:rsidR="00F56D29" w:rsidRPr="00397954" w:rsidRDefault="00F56D29" w:rsidP="005B5137">
      <w:pPr>
        <w:autoSpaceDE w:val="0"/>
        <w:autoSpaceDN w:val="0"/>
        <w:adjustRightInd w:val="0"/>
        <w:jc w:val="both"/>
        <w:rPr>
          <w:rFonts w:ascii="Arial" w:hAnsi="Arial" w:cs="Arial"/>
          <w:sz w:val="24"/>
          <w:szCs w:val="24"/>
        </w:rPr>
      </w:pPr>
      <w:r w:rsidRPr="00397954">
        <w:rPr>
          <w:rFonts w:ascii="Arial" w:hAnsi="Arial" w:cs="Arial"/>
          <w:sz w:val="24"/>
          <w:szCs w:val="24"/>
        </w:rPr>
        <w:t xml:space="preserve">1.3. Адрес электронной почты администрации: </w:t>
      </w:r>
      <w:hyperlink r:id="rId9" w:history="1">
        <w:r w:rsidRPr="00397954">
          <w:rPr>
            <w:rFonts w:ascii="Arial" w:hAnsi="Arial" w:cs="Arial"/>
            <w:sz w:val="24"/>
            <w:szCs w:val="24"/>
          </w:rPr>
          <w:t>gniloevrn@mail.ru</w:t>
        </w:r>
      </w:hyperlink>
      <w:r w:rsidRPr="00397954">
        <w:rPr>
          <w:rFonts w:ascii="Arial" w:hAnsi="Arial" w:cs="Arial"/>
          <w:sz w:val="24"/>
          <w:szCs w:val="24"/>
        </w:rPr>
        <w:t>.</w:t>
      </w:r>
    </w:p>
    <w:p w:rsidR="00F56D29" w:rsidRPr="00397954" w:rsidRDefault="00F56D29" w:rsidP="005B5137">
      <w:pPr>
        <w:autoSpaceDE w:val="0"/>
        <w:autoSpaceDN w:val="0"/>
        <w:adjustRightInd w:val="0"/>
        <w:jc w:val="both"/>
        <w:rPr>
          <w:rFonts w:ascii="Arial" w:hAnsi="Arial" w:cs="Arial"/>
          <w:sz w:val="24"/>
          <w:szCs w:val="24"/>
          <w:lang w:eastAsia="ar-SA"/>
        </w:rPr>
      </w:pPr>
      <w:r w:rsidRPr="00397954">
        <w:rPr>
          <w:rFonts w:ascii="Arial" w:hAnsi="Arial" w:cs="Arial"/>
          <w:sz w:val="24"/>
          <w:szCs w:val="24"/>
        </w:rPr>
        <w:t>Телефон справочной службы администрации:</w:t>
      </w:r>
      <w:r w:rsidRPr="00397954">
        <w:rPr>
          <w:rFonts w:ascii="Arial" w:hAnsi="Arial" w:cs="Arial"/>
          <w:sz w:val="24"/>
          <w:szCs w:val="24"/>
          <w:lang w:eastAsia="ar-SA"/>
        </w:rPr>
        <w:t xml:space="preserve"> (47375) 3-92-42; 3-90-89; факс (47375) 3-92-42.</w:t>
      </w:r>
    </w:p>
    <w:p w:rsidR="00F56D29" w:rsidRPr="00397954" w:rsidRDefault="00F56D29" w:rsidP="005B5137">
      <w:pPr>
        <w:autoSpaceDE w:val="0"/>
        <w:autoSpaceDN w:val="0"/>
        <w:adjustRightInd w:val="0"/>
        <w:jc w:val="both"/>
        <w:rPr>
          <w:rFonts w:ascii="Arial" w:hAnsi="Arial" w:cs="Arial"/>
          <w:sz w:val="24"/>
          <w:szCs w:val="24"/>
        </w:rPr>
      </w:pPr>
      <w:r w:rsidRPr="00397954">
        <w:rPr>
          <w:rFonts w:ascii="Arial" w:hAnsi="Arial" w:cs="Arial"/>
          <w:sz w:val="24"/>
          <w:szCs w:val="24"/>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F56D29" w:rsidRPr="00397954" w:rsidRDefault="00F56D29" w:rsidP="005B5137">
      <w:pPr>
        <w:autoSpaceDE w:val="0"/>
        <w:autoSpaceDN w:val="0"/>
        <w:adjustRightInd w:val="0"/>
        <w:jc w:val="both"/>
        <w:rPr>
          <w:rFonts w:ascii="Arial" w:hAnsi="Arial" w:cs="Arial"/>
          <w:sz w:val="24"/>
          <w:szCs w:val="24"/>
        </w:rPr>
      </w:pPr>
      <w:r w:rsidRPr="00397954">
        <w:rPr>
          <w:rFonts w:ascii="Arial" w:hAnsi="Arial" w:cs="Arial"/>
          <w:sz w:val="24"/>
          <w:szCs w:val="24"/>
        </w:rPr>
        <w:t>2.1. Место нахождения АУ «МФЦ»: 394026, г. Воронеж, ул. Дружинников, 3б (Коминтерновский район).</w:t>
      </w:r>
    </w:p>
    <w:p w:rsidR="00F56D29" w:rsidRPr="00397954" w:rsidRDefault="00F56D29" w:rsidP="005B5137">
      <w:pPr>
        <w:autoSpaceDE w:val="0"/>
        <w:autoSpaceDN w:val="0"/>
        <w:adjustRightInd w:val="0"/>
        <w:ind w:left="-567" w:firstLine="567"/>
        <w:jc w:val="both"/>
        <w:rPr>
          <w:rFonts w:ascii="Arial" w:hAnsi="Arial" w:cs="Arial"/>
          <w:sz w:val="24"/>
          <w:szCs w:val="24"/>
        </w:rPr>
      </w:pPr>
      <w:r w:rsidRPr="00397954">
        <w:rPr>
          <w:rFonts w:ascii="Arial" w:hAnsi="Arial" w:cs="Arial"/>
          <w:sz w:val="24"/>
          <w:szCs w:val="24"/>
        </w:rPr>
        <w:t>Телефон для справок АУ «МФЦ»: (473) 226-99-99.</w:t>
      </w:r>
    </w:p>
    <w:p w:rsidR="00F56D29" w:rsidRPr="00397954" w:rsidRDefault="00F56D29" w:rsidP="005B5137">
      <w:pPr>
        <w:autoSpaceDE w:val="0"/>
        <w:autoSpaceDN w:val="0"/>
        <w:adjustRightInd w:val="0"/>
        <w:ind w:left="-567" w:firstLine="567"/>
        <w:jc w:val="both"/>
        <w:rPr>
          <w:rFonts w:ascii="Arial" w:hAnsi="Arial" w:cs="Arial"/>
          <w:sz w:val="24"/>
          <w:szCs w:val="24"/>
        </w:rPr>
      </w:pPr>
      <w:r w:rsidRPr="00397954">
        <w:rPr>
          <w:rFonts w:ascii="Arial" w:hAnsi="Arial" w:cs="Arial"/>
          <w:sz w:val="24"/>
          <w:szCs w:val="24"/>
        </w:rPr>
        <w:t>Официальный сайт АУ «МФЦ» в сети Интернет: www.mydocuments36.ru.</w:t>
      </w:r>
    </w:p>
    <w:p w:rsidR="00F56D29" w:rsidRPr="00397954" w:rsidRDefault="00F56D29" w:rsidP="005B5137">
      <w:pPr>
        <w:autoSpaceDE w:val="0"/>
        <w:autoSpaceDN w:val="0"/>
        <w:adjustRightInd w:val="0"/>
        <w:ind w:left="-567" w:firstLine="567"/>
        <w:jc w:val="both"/>
        <w:rPr>
          <w:rFonts w:ascii="Arial" w:hAnsi="Arial" w:cs="Arial"/>
          <w:sz w:val="24"/>
          <w:szCs w:val="24"/>
        </w:rPr>
      </w:pPr>
      <w:r w:rsidRPr="00397954">
        <w:rPr>
          <w:rFonts w:ascii="Arial" w:hAnsi="Arial" w:cs="Arial"/>
          <w:sz w:val="24"/>
          <w:szCs w:val="24"/>
        </w:rPr>
        <w:t>Адрес электронной почты АУ «МФЦ»: mfc@govvrn.ru.</w:t>
      </w:r>
    </w:p>
    <w:p w:rsidR="00F56D29" w:rsidRPr="00397954" w:rsidRDefault="00F56D29" w:rsidP="005B5137">
      <w:pPr>
        <w:autoSpaceDE w:val="0"/>
        <w:autoSpaceDN w:val="0"/>
        <w:adjustRightInd w:val="0"/>
        <w:ind w:left="-567" w:firstLine="567"/>
        <w:jc w:val="both"/>
        <w:rPr>
          <w:rFonts w:ascii="Arial" w:hAnsi="Arial" w:cs="Arial"/>
          <w:sz w:val="24"/>
          <w:szCs w:val="24"/>
        </w:rPr>
      </w:pPr>
      <w:r w:rsidRPr="00397954">
        <w:rPr>
          <w:rFonts w:ascii="Arial" w:hAnsi="Arial" w:cs="Arial"/>
          <w:sz w:val="24"/>
          <w:szCs w:val="24"/>
        </w:rPr>
        <w:t>График работы АУ «МФЦ»:</w:t>
      </w:r>
    </w:p>
    <w:p w:rsidR="00F56D29" w:rsidRPr="00397954" w:rsidRDefault="00F56D29" w:rsidP="005B5137">
      <w:pPr>
        <w:autoSpaceDE w:val="0"/>
        <w:autoSpaceDN w:val="0"/>
        <w:adjustRightInd w:val="0"/>
        <w:ind w:left="-567" w:firstLine="567"/>
        <w:jc w:val="both"/>
        <w:rPr>
          <w:rFonts w:ascii="Arial" w:hAnsi="Arial" w:cs="Arial"/>
          <w:sz w:val="24"/>
          <w:szCs w:val="24"/>
        </w:rPr>
      </w:pPr>
      <w:r w:rsidRPr="00397954">
        <w:rPr>
          <w:rFonts w:ascii="Arial" w:hAnsi="Arial" w:cs="Arial"/>
          <w:sz w:val="24"/>
          <w:szCs w:val="24"/>
        </w:rPr>
        <w:t>вторник, четверг, пятница: с 09.00 до 18.00;</w:t>
      </w:r>
    </w:p>
    <w:p w:rsidR="00F56D29" w:rsidRPr="00397954" w:rsidRDefault="00F56D29" w:rsidP="005B5137">
      <w:pPr>
        <w:autoSpaceDE w:val="0"/>
        <w:autoSpaceDN w:val="0"/>
        <w:adjustRightInd w:val="0"/>
        <w:ind w:left="-567" w:firstLine="567"/>
        <w:jc w:val="both"/>
        <w:rPr>
          <w:rFonts w:ascii="Arial" w:hAnsi="Arial" w:cs="Arial"/>
          <w:sz w:val="24"/>
          <w:szCs w:val="24"/>
        </w:rPr>
      </w:pPr>
      <w:r w:rsidRPr="00397954">
        <w:rPr>
          <w:rFonts w:ascii="Arial" w:hAnsi="Arial" w:cs="Arial"/>
          <w:sz w:val="24"/>
          <w:szCs w:val="24"/>
        </w:rPr>
        <w:t>среда: с 11.00 до 20.00;</w:t>
      </w:r>
    </w:p>
    <w:p w:rsidR="00F56D29" w:rsidRPr="00397954" w:rsidRDefault="00F56D29" w:rsidP="005B5137">
      <w:pPr>
        <w:autoSpaceDE w:val="0"/>
        <w:autoSpaceDN w:val="0"/>
        <w:adjustRightInd w:val="0"/>
        <w:ind w:left="-567" w:firstLine="567"/>
        <w:jc w:val="both"/>
        <w:rPr>
          <w:rFonts w:ascii="Arial" w:hAnsi="Arial" w:cs="Arial"/>
          <w:sz w:val="24"/>
          <w:szCs w:val="24"/>
        </w:rPr>
      </w:pPr>
      <w:r w:rsidRPr="00397954">
        <w:rPr>
          <w:rFonts w:ascii="Arial" w:hAnsi="Arial" w:cs="Arial"/>
          <w:sz w:val="24"/>
          <w:szCs w:val="24"/>
        </w:rPr>
        <w:t>суббота: с 09.00 до 16.45.</w:t>
      </w:r>
    </w:p>
    <w:p w:rsidR="00F56D29" w:rsidRPr="00397954" w:rsidRDefault="00F56D29" w:rsidP="005B5137">
      <w:pPr>
        <w:autoSpaceDE w:val="0"/>
        <w:autoSpaceDN w:val="0"/>
        <w:adjustRightInd w:val="0"/>
        <w:ind w:left="-567" w:firstLine="567"/>
        <w:jc w:val="both"/>
        <w:rPr>
          <w:rFonts w:ascii="Arial" w:hAnsi="Arial" w:cs="Arial"/>
          <w:sz w:val="24"/>
          <w:szCs w:val="24"/>
        </w:rPr>
      </w:pPr>
      <w:r w:rsidRPr="00397954">
        <w:rPr>
          <w:rFonts w:ascii="Arial" w:hAnsi="Arial" w:cs="Arial"/>
          <w:sz w:val="24"/>
          <w:szCs w:val="24"/>
        </w:rPr>
        <w:t xml:space="preserve">3. Место нахождения филиала АУ «МФЦ» </w:t>
      </w:r>
      <w:proofErr w:type="gramStart"/>
      <w:r w:rsidRPr="00397954">
        <w:rPr>
          <w:rFonts w:ascii="Arial" w:hAnsi="Arial" w:cs="Arial"/>
          <w:sz w:val="24"/>
          <w:szCs w:val="24"/>
        </w:rPr>
        <w:t>в</w:t>
      </w:r>
      <w:proofErr w:type="gramEnd"/>
      <w:r w:rsidRPr="00397954">
        <w:rPr>
          <w:rFonts w:ascii="Arial" w:hAnsi="Arial" w:cs="Arial"/>
          <w:sz w:val="24"/>
          <w:szCs w:val="24"/>
        </w:rPr>
        <w:t xml:space="preserve"> </w:t>
      </w:r>
      <w:proofErr w:type="gramStart"/>
      <w:r w:rsidRPr="00397954">
        <w:rPr>
          <w:rFonts w:ascii="Arial" w:hAnsi="Arial" w:cs="Arial"/>
          <w:sz w:val="24"/>
          <w:szCs w:val="24"/>
        </w:rPr>
        <w:t>Острогожском</w:t>
      </w:r>
      <w:proofErr w:type="gramEnd"/>
      <w:r w:rsidRPr="00397954">
        <w:rPr>
          <w:rFonts w:ascii="Arial" w:hAnsi="Arial" w:cs="Arial"/>
          <w:sz w:val="24"/>
          <w:szCs w:val="24"/>
        </w:rPr>
        <w:t xml:space="preserve"> муниципальном районе:</w:t>
      </w:r>
    </w:p>
    <w:p w:rsidR="00F56D29" w:rsidRPr="00397954" w:rsidRDefault="00F56D29" w:rsidP="005B5137">
      <w:pPr>
        <w:ind w:left="-567" w:firstLine="567"/>
        <w:jc w:val="both"/>
        <w:rPr>
          <w:rFonts w:ascii="Arial" w:hAnsi="Arial" w:cs="Arial"/>
          <w:sz w:val="24"/>
          <w:szCs w:val="24"/>
        </w:rPr>
      </w:pPr>
      <w:r w:rsidRPr="00397954">
        <w:rPr>
          <w:rFonts w:ascii="Arial" w:hAnsi="Arial" w:cs="Arial"/>
          <w:sz w:val="24"/>
          <w:szCs w:val="24"/>
        </w:rPr>
        <w:t>3.1.</w:t>
      </w:r>
      <w:r w:rsidR="005B5137">
        <w:rPr>
          <w:rFonts w:ascii="Arial" w:hAnsi="Arial" w:cs="Arial"/>
          <w:sz w:val="24"/>
          <w:szCs w:val="24"/>
        </w:rPr>
        <w:t xml:space="preserve"> </w:t>
      </w:r>
      <w:r w:rsidRPr="00397954">
        <w:rPr>
          <w:rFonts w:ascii="Arial" w:hAnsi="Arial" w:cs="Arial"/>
          <w:sz w:val="24"/>
          <w:szCs w:val="24"/>
        </w:rPr>
        <w:t>397855, Воронежская область, город Острогожск, улица Комсомольская, 60,.</w:t>
      </w:r>
    </w:p>
    <w:p w:rsidR="00F56D29" w:rsidRPr="00397954" w:rsidRDefault="00F56D29" w:rsidP="005B5137">
      <w:pPr>
        <w:autoSpaceDE w:val="0"/>
        <w:autoSpaceDN w:val="0"/>
        <w:adjustRightInd w:val="0"/>
        <w:jc w:val="both"/>
        <w:rPr>
          <w:rFonts w:ascii="Arial" w:hAnsi="Arial" w:cs="Arial"/>
          <w:sz w:val="24"/>
          <w:szCs w:val="24"/>
        </w:rPr>
      </w:pPr>
      <w:r w:rsidRPr="00397954">
        <w:rPr>
          <w:rFonts w:ascii="Arial" w:hAnsi="Arial" w:cs="Arial"/>
          <w:sz w:val="24"/>
          <w:szCs w:val="24"/>
        </w:rPr>
        <w:t>3.2.</w:t>
      </w:r>
      <w:r w:rsidR="005B5137">
        <w:rPr>
          <w:rFonts w:ascii="Arial" w:hAnsi="Arial" w:cs="Arial"/>
          <w:sz w:val="24"/>
          <w:szCs w:val="24"/>
        </w:rPr>
        <w:t xml:space="preserve"> </w:t>
      </w:r>
      <w:r w:rsidRPr="00397954">
        <w:rPr>
          <w:rFonts w:ascii="Arial" w:hAnsi="Arial" w:cs="Arial"/>
          <w:sz w:val="24"/>
          <w:szCs w:val="24"/>
        </w:rPr>
        <w:t>Адрес официального сайта многофункционального центра в сети Интернет: http://mydocuments36.ru/.</w:t>
      </w:r>
    </w:p>
    <w:p w:rsidR="00F56D29" w:rsidRPr="00397954" w:rsidRDefault="00F56D29" w:rsidP="005B5137">
      <w:pPr>
        <w:jc w:val="both"/>
        <w:rPr>
          <w:rFonts w:ascii="Arial" w:hAnsi="Arial" w:cs="Arial"/>
          <w:sz w:val="24"/>
          <w:szCs w:val="24"/>
        </w:rPr>
      </w:pPr>
      <w:r w:rsidRPr="00397954">
        <w:rPr>
          <w:rFonts w:ascii="Arial" w:hAnsi="Arial" w:cs="Arial"/>
          <w:sz w:val="24"/>
          <w:szCs w:val="24"/>
        </w:rPr>
        <w:t>3.3.</w:t>
      </w:r>
      <w:r w:rsidR="005B5137">
        <w:rPr>
          <w:rFonts w:ascii="Arial" w:hAnsi="Arial" w:cs="Arial"/>
          <w:sz w:val="24"/>
          <w:szCs w:val="24"/>
        </w:rPr>
        <w:t xml:space="preserve"> </w:t>
      </w:r>
      <w:r w:rsidRPr="00397954">
        <w:rPr>
          <w:rFonts w:ascii="Arial" w:hAnsi="Arial" w:cs="Arial"/>
          <w:sz w:val="24"/>
          <w:szCs w:val="24"/>
        </w:rPr>
        <w:t>Адрес электронной почты многофункционального центра: okolesnikova@govvrn.ru.</w:t>
      </w:r>
    </w:p>
    <w:p w:rsidR="00F56D29" w:rsidRPr="00397954" w:rsidRDefault="00F56D29" w:rsidP="005B5137">
      <w:pPr>
        <w:autoSpaceDE w:val="0"/>
        <w:autoSpaceDN w:val="0"/>
        <w:adjustRightInd w:val="0"/>
        <w:ind w:left="-567" w:firstLine="567"/>
        <w:jc w:val="both"/>
        <w:rPr>
          <w:rFonts w:ascii="Arial" w:hAnsi="Arial" w:cs="Arial"/>
          <w:sz w:val="24"/>
          <w:szCs w:val="24"/>
        </w:rPr>
      </w:pPr>
      <w:r w:rsidRPr="00397954">
        <w:rPr>
          <w:rFonts w:ascii="Arial" w:hAnsi="Arial" w:cs="Arial"/>
          <w:sz w:val="24"/>
          <w:szCs w:val="24"/>
        </w:rPr>
        <w:t xml:space="preserve">Телефон для справок филиала АУ «МФЦ»: </w:t>
      </w:r>
      <w:hyperlink r:id="rId10" w:history="1">
        <w:r w:rsidRPr="00397954">
          <w:rPr>
            <w:rFonts w:ascii="Arial" w:hAnsi="Arial" w:cs="Arial"/>
            <w:sz w:val="24"/>
            <w:szCs w:val="24"/>
          </w:rPr>
          <w:t>+7 (47375) 3-33-03</w:t>
        </w:r>
      </w:hyperlink>
    </w:p>
    <w:p w:rsidR="00F56D29" w:rsidRPr="00397954" w:rsidRDefault="00F56D29" w:rsidP="005B5137">
      <w:pPr>
        <w:autoSpaceDE w:val="0"/>
        <w:autoSpaceDN w:val="0"/>
        <w:adjustRightInd w:val="0"/>
        <w:ind w:left="-567" w:firstLine="567"/>
        <w:jc w:val="both"/>
        <w:rPr>
          <w:rFonts w:ascii="Arial" w:hAnsi="Arial" w:cs="Arial"/>
          <w:sz w:val="24"/>
          <w:szCs w:val="24"/>
        </w:rPr>
      </w:pPr>
      <w:r w:rsidRPr="00397954">
        <w:rPr>
          <w:rFonts w:ascii="Arial" w:hAnsi="Arial" w:cs="Arial"/>
          <w:sz w:val="24"/>
          <w:szCs w:val="24"/>
        </w:rPr>
        <w:t>3.4.</w:t>
      </w:r>
      <w:r w:rsidR="005B5137">
        <w:rPr>
          <w:rFonts w:ascii="Arial" w:hAnsi="Arial" w:cs="Arial"/>
          <w:sz w:val="24"/>
          <w:szCs w:val="24"/>
        </w:rPr>
        <w:t xml:space="preserve"> </w:t>
      </w:r>
      <w:r w:rsidRPr="00397954">
        <w:rPr>
          <w:rFonts w:ascii="Arial" w:hAnsi="Arial" w:cs="Arial"/>
          <w:sz w:val="24"/>
          <w:szCs w:val="24"/>
        </w:rPr>
        <w:t>График работы филиала АУ «МФЦ»:</w:t>
      </w:r>
    </w:p>
    <w:p w:rsidR="00F56D29" w:rsidRPr="00397954" w:rsidRDefault="00F56D29" w:rsidP="005B5137">
      <w:pPr>
        <w:ind w:left="-567" w:firstLine="567"/>
        <w:jc w:val="both"/>
        <w:rPr>
          <w:rFonts w:ascii="Arial" w:hAnsi="Arial" w:cs="Arial"/>
          <w:bCs/>
          <w:sz w:val="24"/>
          <w:szCs w:val="24"/>
        </w:rPr>
      </w:pPr>
      <w:r w:rsidRPr="00397954">
        <w:rPr>
          <w:rFonts w:ascii="Arial" w:hAnsi="Arial" w:cs="Arial"/>
          <w:sz w:val="24"/>
          <w:szCs w:val="24"/>
        </w:rPr>
        <w:t>вторник, четверг</w:t>
      </w:r>
      <w:r w:rsidR="00933FD3" w:rsidRPr="00397954">
        <w:rPr>
          <w:rFonts w:ascii="Arial" w:hAnsi="Arial" w:cs="Arial"/>
          <w:sz w:val="24"/>
          <w:szCs w:val="24"/>
        </w:rPr>
        <w:t>, пятница 8.00-17.00</w:t>
      </w:r>
      <w:r w:rsidRPr="00397954">
        <w:rPr>
          <w:rFonts w:ascii="Arial" w:hAnsi="Arial" w:cs="Arial"/>
          <w:sz w:val="24"/>
          <w:szCs w:val="24"/>
        </w:rPr>
        <w:t xml:space="preserve"> перерыв 12.00-12.45</w:t>
      </w:r>
    </w:p>
    <w:p w:rsidR="00F56D29" w:rsidRPr="00397954" w:rsidRDefault="00F56D29" w:rsidP="005B5137">
      <w:pPr>
        <w:ind w:left="-567" w:firstLine="567"/>
        <w:jc w:val="both"/>
        <w:rPr>
          <w:rFonts w:ascii="Arial" w:hAnsi="Arial" w:cs="Arial"/>
          <w:sz w:val="24"/>
          <w:szCs w:val="24"/>
        </w:rPr>
      </w:pPr>
      <w:r w:rsidRPr="00397954">
        <w:rPr>
          <w:rFonts w:ascii="Arial" w:hAnsi="Arial" w:cs="Arial"/>
          <w:sz w:val="24"/>
          <w:szCs w:val="24"/>
        </w:rPr>
        <w:t>среда 11.00-20.00 перерыв 15.00-15.45</w:t>
      </w:r>
    </w:p>
    <w:p w:rsidR="00F56D29" w:rsidRPr="00397954" w:rsidRDefault="00F56D29" w:rsidP="005B5137">
      <w:pPr>
        <w:ind w:left="-567" w:firstLine="567"/>
        <w:jc w:val="both"/>
        <w:rPr>
          <w:rFonts w:ascii="Arial" w:hAnsi="Arial" w:cs="Arial"/>
          <w:sz w:val="24"/>
          <w:szCs w:val="24"/>
        </w:rPr>
      </w:pPr>
      <w:r w:rsidRPr="00397954">
        <w:rPr>
          <w:rFonts w:ascii="Arial" w:hAnsi="Arial" w:cs="Arial"/>
          <w:sz w:val="24"/>
          <w:szCs w:val="24"/>
        </w:rPr>
        <w:t>суббота 8.00-15.45 перерыв 12.00-12.45</w:t>
      </w:r>
    </w:p>
    <w:p w:rsidR="00F56D29" w:rsidRPr="00397954" w:rsidRDefault="00F56D29" w:rsidP="005B5137">
      <w:pPr>
        <w:jc w:val="both"/>
        <w:rPr>
          <w:rFonts w:ascii="Arial" w:hAnsi="Arial" w:cs="Arial"/>
          <w:sz w:val="24"/>
          <w:szCs w:val="24"/>
        </w:rPr>
      </w:pPr>
      <w:r w:rsidRPr="00397954">
        <w:rPr>
          <w:rFonts w:ascii="Arial" w:hAnsi="Arial" w:cs="Arial"/>
          <w:sz w:val="24"/>
          <w:szCs w:val="24"/>
        </w:rPr>
        <w:t xml:space="preserve">воскресенье, понедельник - выходные дни </w:t>
      </w:r>
    </w:p>
    <w:p w:rsidR="00F56D29" w:rsidRPr="00397954" w:rsidRDefault="00F56D29" w:rsidP="005B5137">
      <w:pPr>
        <w:rPr>
          <w:rFonts w:ascii="Arial" w:hAnsi="Arial" w:cs="Arial"/>
          <w:sz w:val="24"/>
          <w:szCs w:val="24"/>
        </w:rPr>
      </w:pPr>
      <w:r w:rsidRPr="00397954">
        <w:rPr>
          <w:rFonts w:ascii="Arial" w:hAnsi="Arial" w:cs="Arial"/>
          <w:sz w:val="24"/>
          <w:szCs w:val="24"/>
        </w:rPr>
        <w:br w:type="page"/>
      </w:r>
    </w:p>
    <w:p w:rsidR="005B5137" w:rsidRDefault="00F56D29" w:rsidP="005B5137">
      <w:pPr>
        <w:ind w:firstLine="567"/>
        <w:jc w:val="right"/>
        <w:rPr>
          <w:rFonts w:ascii="Arial" w:hAnsi="Arial" w:cs="Arial"/>
          <w:sz w:val="24"/>
          <w:szCs w:val="24"/>
        </w:rPr>
      </w:pPr>
      <w:r w:rsidRPr="00397954">
        <w:rPr>
          <w:rFonts w:ascii="Arial" w:hAnsi="Arial" w:cs="Arial"/>
          <w:sz w:val="24"/>
          <w:szCs w:val="24"/>
        </w:rPr>
        <w:lastRenderedPageBreak/>
        <w:t>Приложение № 2</w:t>
      </w:r>
    </w:p>
    <w:p w:rsidR="00F56D29" w:rsidRPr="00397954" w:rsidRDefault="00F56D29" w:rsidP="005B5137">
      <w:pPr>
        <w:ind w:firstLine="567"/>
        <w:jc w:val="right"/>
        <w:rPr>
          <w:rFonts w:ascii="Arial" w:hAnsi="Arial" w:cs="Arial"/>
          <w:sz w:val="24"/>
          <w:szCs w:val="24"/>
        </w:rPr>
      </w:pPr>
      <w:r w:rsidRPr="00397954">
        <w:rPr>
          <w:rFonts w:ascii="Arial" w:hAnsi="Arial" w:cs="Arial"/>
          <w:sz w:val="24"/>
          <w:szCs w:val="24"/>
        </w:rPr>
        <w:t>к Административному регламенту</w:t>
      </w:r>
    </w:p>
    <w:p w:rsidR="005B5137" w:rsidRDefault="005B5137" w:rsidP="005B5137">
      <w:pPr>
        <w:ind w:firstLine="567"/>
        <w:jc w:val="center"/>
        <w:rPr>
          <w:rFonts w:ascii="Arial" w:hAnsi="Arial" w:cs="Arial"/>
          <w:sz w:val="24"/>
          <w:szCs w:val="24"/>
        </w:rPr>
      </w:pPr>
    </w:p>
    <w:p w:rsidR="00F56D29" w:rsidRPr="00397954" w:rsidRDefault="00706BC2" w:rsidP="005B5137">
      <w:pPr>
        <w:jc w:val="center"/>
        <w:rPr>
          <w:rFonts w:ascii="Arial" w:hAnsi="Arial" w:cs="Arial"/>
          <w:sz w:val="24"/>
          <w:szCs w:val="24"/>
        </w:rPr>
      </w:pPr>
      <w:r>
        <w:rPr>
          <w:rFonts w:ascii="Arial" w:hAnsi="Arial" w:cs="Arial"/>
          <w:sz w:val="24"/>
          <w:szCs w:val="24"/>
        </w:rPr>
        <w:t>З</w:t>
      </w:r>
      <w:r w:rsidR="00F56D29" w:rsidRPr="00397954">
        <w:rPr>
          <w:rFonts w:ascii="Arial" w:hAnsi="Arial" w:cs="Arial"/>
          <w:sz w:val="24"/>
          <w:szCs w:val="24"/>
        </w:rPr>
        <w:t>аявление</w:t>
      </w:r>
    </w:p>
    <w:p w:rsidR="00F56D29" w:rsidRPr="00397954" w:rsidRDefault="00F56D29" w:rsidP="005B5137">
      <w:pPr>
        <w:ind w:firstLine="567"/>
        <w:jc w:val="both"/>
        <w:rPr>
          <w:rFonts w:ascii="Arial" w:hAnsi="Arial" w:cs="Arial"/>
          <w:sz w:val="24"/>
          <w:szCs w:val="24"/>
        </w:rPr>
      </w:pPr>
    </w:p>
    <w:p w:rsidR="00F56D29" w:rsidRPr="00397954" w:rsidRDefault="00F56D29" w:rsidP="00E15F64">
      <w:pPr>
        <w:ind w:firstLine="709"/>
        <w:jc w:val="both"/>
        <w:rPr>
          <w:rFonts w:ascii="Arial" w:hAnsi="Arial" w:cs="Arial"/>
          <w:sz w:val="24"/>
          <w:szCs w:val="24"/>
        </w:rPr>
      </w:pPr>
      <w:r w:rsidRPr="00397954">
        <w:rPr>
          <w:rFonts w:ascii="Arial" w:hAnsi="Arial" w:cs="Arial"/>
          <w:sz w:val="24"/>
          <w:szCs w:val="24"/>
        </w:rPr>
        <w:t>от ________________________________________________________________</w:t>
      </w:r>
    </w:p>
    <w:p w:rsidR="00F56D29" w:rsidRPr="00397954" w:rsidRDefault="00F56D29" w:rsidP="00E15F64">
      <w:pPr>
        <w:ind w:firstLine="709"/>
        <w:jc w:val="center"/>
        <w:rPr>
          <w:rFonts w:ascii="Arial" w:hAnsi="Arial" w:cs="Arial"/>
          <w:sz w:val="24"/>
          <w:szCs w:val="24"/>
        </w:rPr>
      </w:pPr>
      <w:proofErr w:type="gramStart"/>
      <w:r w:rsidRPr="00397954">
        <w:rPr>
          <w:rFonts w:ascii="Arial" w:hAnsi="Arial" w:cs="Arial"/>
          <w:sz w:val="24"/>
          <w:szCs w:val="24"/>
        </w:rPr>
        <w:t>(фамилия, имя, отчество,</w:t>
      </w:r>
      <w:proofErr w:type="gramEnd"/>
    </w:p>
    <w:p w:rsidR="00F56D29" w:rsidRPr="00397954" w:rsidRDefault="00F56D29" w:rsidP="00E15F64">
      <w:pPr>
        <w:ind w:firstLine="709"/>
        <w:jc w:val="both"/>
        <w:rPr>
          <w:rFonts w:ascii="Arial" w:hAnsi="Arial" w:cs="Arial"/>
          <w:sz w:val="24"/>
          <w:szCs w:val="24"/>
        </w:rPr>
      </w:pPr>
      <w:r w:rsidRPr="00397954">
        <w:rPr>
          <w:rFonts w:ascii="Arial" w:hAnsi="Arial" w:cs="Arial"/>
          <w:sz w:val="24"/>
          <w:szCs w:val="24"/>
        </w:rPr>
        <w:t>__________________________________________________________________</w:t>
      </w:r>
    </w:p>
    <w:p w:rsidR="00F56D29" w:rsidRPr="00397954" w:rsidRDefault="00F56D29" w:rsidP="00E15F64">
      <w:pPr>
        <w:ind w:firstLine="709"/>
        <w:jc w:val="center"/>
        <w:rPr>
          <w:rFonts w:ascii="Arial" w:hAnsi="Arial" w:cs="Arial"/>
          <w:sz w:val="24"/>
          <w:szCs w:val="24"/>
        </w:rPr>
      </w:pPr>
      <w:r w:rsidRPr="00397954">
        <w:rPr>
          <w:rFonts w:ascii="Arial" w:hAnsi="Arial" w:cs="Arial"/>
          <w:sz w:val="24"/>
          <w:szCs w:val="24"/>
        </w:rPr>
        <w:t>дата и место рождения,</w:t>
      </w:r>
    </w:p>
    <w:p w:rsidR="00F56D29" w:rsidRPr="00397954" w:rsidRDefault="00F56D29" w:rsidP="00E15F64">
      <w:pPr>
        <w:ind w:firstLine="709"/>
        <w:jc w:val="both"/>
        <w:rPr>
          <w:rFonts w:ascii="Arial" w:hAnsi="Arial" w:cs="Arial"/>
          <w:sz w:val="24"/>
          <w:szCs w:val="24"/>
        </w:rPr>
      </w:pPr>
      <w:r w:rsidRPr="00397954">
        <w:rPr>
          <w:rFonts w:ascii="Arial" w:hAnsi="Arial" w:cs="Arial"/>
          <w:sz w:val="24"/>
          <w:szCs w:val="24"/>
        </w:rPr>
        <w:t>__________________________________________________________________</w:t>
      </w:r>
    </w:p>
    <w:p w:rsidR="00F56D29" w:rsidRPr="00397954" w:rsidRDefault="00F56D29" w:rsidP="00E15F64">
      <w:pPr>
        <w:ind w:firstLine="709"/>
        <w:jc w:val="center"/>
        <w:rPr>
          <w:rFonts w:ascii="Arial" w:hAnsi="Arial" w:cs="Arial"/>
          <w:sz w:val="24"/>
          <w:szCs w:val="24"/>
        </w:rPr>
      </w:pPr>
      <w:r w:rsidRPr="00397954">
        <w:rPr>
          <w:rFonts w:ascii="Arial" w:hAnsi="Arial" w:cs="Arial"/>
          <w:sz w:val="24"/>
          <w:szCs w:val="24"/>
        </w:rPr>
        <w:t>реквизиты документа, удостоверяющего личность</w:t>
      </w:r>
    </w:p>
    <w:p w:rsidR="00F56D29" w:rsidRPr="00397954" w:rsidRDefault="00F56D29" w:rsidP="00E15F64">
      <w:pPr>
        <w:ind w:firstLine="709"/>
        <w:jc w:val="center"/>
        <w:rPr>
          <w:rFonts w:ascii="Arial" w:hAnsi="Arial" w:cs="Arial"/>
          <w:sz w:val="24"/>
          <w:szCs w:val="24"/>
        </w:rPr>
      </w:pPr>
      <w:r w:rsidRPr="00397954">
        <w:rPr>
          <w:rFonts w:ascii="Arial" w:hAnsi="Arial" w:cs="Arial"/>
          <w:sz w:val="24"/>
          <w:szCs w:val="24"/>
        </w:rPr>
        <w:t>(серия, номер, кем и когда выдан),</w:t>
      </w:r>
    </w:p>
    <w:p w:rsidR="00F56D29" w:rsidRPr="00397954" w:rsidRDefault="00F56D29" w:rsidP="00E15F64">
      <w:pPr>
        <w:ind w:firstLine="709"/>
        <w:jc w:val="both"/>
        <w:rPr>
          <w:rFonts w:ascii="Arial" w:hAnsi="Arial" w:cs="Arial"/>
          <w:sz w:val="24"/>
          <w:szCs w:val="24"/>
        </w:rPr>
      </w:pPr>
      <w:r w:rsidRPr="00397954">
        <w:rPr>
          <w:rFonts w:ascii="Arial" w:hAnsi="Arial" w:cs="Arial"/>
          <w:sz w:val="24"/>
          <w:szCs w:val="24"/>
        </w:rPr>
        <w:t>__________________________________________________________________</w:t>
      </w:r>
    </w:p>
    <w:p w:rsidR="00F56D29" w:rsidRPr="00397954" w:rsidRDefault="00F56D29" w:rsidP="00E15F64">
      <w:pPr>
        <w:ind w:firstLine="709"/>
        <w:jc w:val="center"/>
        <w:rPr>
          <w:rFonts w:ascii="Arial" w:hAnsi="Arial" w:cs="Arial"/>
          <w:sz w:val="24"/>
          <w:szCs w:val="24"/>
        </w:rPr>
      </w:pPr>
      <w:r w:rsidRPr="00397954">
        <w:rPr>
          <w:rFonts w:ascii="Arial" w:hAnsi="Arial" w:cs="Arial"/>
          <w:sz w:val="24"/>
          <w:szCs w:val="24"/>
        </w:rPr>
        <w:t>(адрес регистрации по месту жительства, номер телефона)</w:t>
      </w:r>
    </w:p>
    <w:p w:rsidR="00F56D29" w:rsidRPr="00397954" w:rsidRDefault="00F56D29" w:rsidP="00E15F64">
      <w:pPr>
        <w:ind w:firstLine="709"/>
        <w:jc w:val="both"/>
        <w:rPr>
          <w:rFonts w:ascii="Arial" w:hAnsi="Arial" w:cs="Arial"/>
          <w:sz w:val="24"/>
          <w:szCs w:val="24"/>
        </w:rPr>
      </w:pPr>
      <w:r w:rsidRPr="00397954">
        <w:rPr>
          <w:rFonts w:ascii="Arial" w:hAnsi="Arial" w:cs="Arial"/>
          <w:sz w:val="24"/>
          <w:szCs w:val="24"/>
        </w:rPr>
        <w:t xml:space="preserve"> Прошу признать мою молодую семью нуждающейся в жилом помещении.</w:t>
      </w:r>
    </w:p>
    <w:p w:rsidR="00F56D29" w:rsidRPr="00397954" w:rsidRDefault="00F56D29" w:rsidP="00E15F64">
      <w:pPr>
        <w:ind w:firstLine="709"/>
        <w:jc w:val="both"/>
        <w:rPr>
          <w:rFonts w:ascii="Arial" w:hAnsi="Arial" w:cs="Arial"/>
          <w:sz w:val="24"/>
          <w:szCs w:val="24"/>
        </w:rPr>
      </w:pPr>
      <w:r w:rsidRPr="00397954">
        <w:rPr>
          <w:rFonts w:ascii="Arial" w:hAnsi="Arial" w:cs="Arial"/>
          <w:sz w:val="24"/>
          <w:szCs w:val="24"/>
        </w:rPr>
        <w:t xml:space="preserve"> Сведения о составе молодой семьи:</w:t>
      </w:r>
    </w:p>
    <w:p w:rsidR="00F56D29" w:rsidRPr="00397954" w:rsidRDefault="00F56D29" w:rsidP="005B5137">
      <w:pPr>
        <w:ind w:firstLine="567"/>
        <w:jc w:val="both"/>
        <w:rPr>
          <w:rFonts w:ascii="Arial" w:hAnsi="Arial" w:cs="Arial"/>
          <w:sz w:val="24"/>
          <w:szCs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528"/>
        <w:gridCol w:w="2850"/>
        <w:gridCol w:w="1841"/>
        <w:gridCol w:w="2606"/>
        <w:gridCol w:w="1398"/>
        <w:gridCol w:w="445"/>
      </w:tblGrid>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1</w:t>
            </w:r>
          </w:p>
        </w:tc>
        <w:tc>
          <w:tcPr>
            <w:tcW w:w="1474"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Фамилия, имя, отчество члена семьи</w:t>
            </w:r>
          </w:p>
        </w:tc>
        <w:tc>
          <w:tcPr>
            <w:tcW w:w="952"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Родственные отношения</w:t>
            </w:r>
          </w:p>
        </w:tc>
        <w:tc>
          <w:tcPr>
            <w:tcW w:w="1348"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Адрес регистрации по месту жительства</w:t>
            </w:r>
          </w:p>
        </w:tc>
        <w:tc>
          <w:tcPr>
            <w:tcW w:w="953" w:type="pct"/>
            <w:gridSpan w:val="2"/>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Отношение к работе, учебе</w:t>
            </w:r>
          </w:p>
        </w:tc>
      </w:tr>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p>
        </w:tc>
        <w:tc>
          <w:tcPr>
            <w:tcW w:w="1474" w:type="pct"/>
            <w:vAlign w:val="center"/>
          </w:tcPr>
          <w:p w:rsidR="00F56D29" w:rsidRPr="00397954" w:rsidRDefault="00F56D29" w:rsidP="005B5137">
            <w:pPr>
              <w:jc w:val="both"/>
              <w:rPr>
                <w:rFonts w:ascii="Arial" w:hAnsi="Arial" w:cs="Arial"/>
                <w:sz w:val="24"/>
                <w:szCs w:val="24"/>
              </w:rPr>
            </w:pPr>
          </w:p>
        </w:tc>
        <w:tc>
          <w:tcPr>
            <w:tcW w:w="952" w:type="pct"/>
            <w:vAlign w:val="center"/>
          </w:tcPr>
          <w:p w:rsidR="00F56D29" w:rsidRPr="00397954" w:rsidRDefault="00F56D29" w:rsidP="005B5137">
            <w:pPr>
              <w:jc w:val="both"/>
              <w:rPr>
                <w:rFonts w:ascii="Arial" w:hAnsi="Arial" w:cs="Arial"/>
                <w:sz w:val="24"/>
                <w:szCs w:val="24"/>
              </w:rPr>
            </w:pPr>
          </w:p>
        </w:tc>
        <w:tc>
          <w:tcPr>
            <w:tcW w:w="1348" w:type="pct"/>
            <w:vAlign w:val="center"/>
          </w:tcPr>
          <w:p w:rsidR="00F56D29" w:rsidRPr="00397954" w:rsidRDefault="00F56D29" w:rsidP="005B5137">
            <w:pPr>
              <w:jc w:val="both"/>
              <w:rPr>
                <w:rFonts w:ascii="Arial" w:hAnsi="Arial" w:cs="Arial"/>
                <w:sz w:val="24"/>
                <w:szCs w:val="24"/>
              </w:rPr>
            </w:pPr>
          </w:p>
        </w:tc>
        <w:tc>
          <w:tcPr>
            <w:tcW w:w="953" w:type="pct"/>
            <w:gridSpan w:val="2"/>
            <w:vAlign w:val="center"/>
          </w:tcPr>
          <w:p w:rsidR="00F56D29" w:rsidRPr="00397954" w:rsidRDefault="00F56D29" w:rsidP="005B5137">
            <w:pPr>
              <w:jc w:val="both"/>
              <w:rPr>
                <w:rFonts w:ascii="Arial" w:hAnsi="Arial" w:cs="Arial"/>
                <w:sz w:val="24"/>
                <w:szCs w:val="24"/>
              </w:rPr>
            </w:pPr>
          </w:p>
        </w:tc>
      </w:tr>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p>
        </w:tc>
        <w:tc>
          <w:tcPr>
            <w:tcW w:w="1474"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Паспортные данные</w:t>
            </w:r>
          </w:p>
        </w:tc>
        <w:tc>
          <w:tcPr>
            <w:tcW w:w="952"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Серия, номер</w:t>
            </w:r>
          </w:p>
        </w:tc>
        <w:tc>
          <w:tcPr>
            <w:tcW w:w="1348" w:type="pct"/>
            <w:vAlign w:val="center"/>
          </w:tcPr>
          <w:p w:rsidR="00F56D29" w:rsidRPr="00397954" w:rsidRDefault="00F56D29" w:rsidP="005B5137">
            <w:pPr>
              <w:jc w:val="both"/>
              <w:rPr>
                <w:rFonts w:ascii="Arial" w:hAnsi="Arial" w:cs="Arial"/>
                <w:sz w:val="24"/>
                <w:szCs w:val="24"/>
              </w:rPr>
            </w:pPr>
          </w:p>
        </w:tc>
        <w:tc>
          <w:tcPr>
            <w:tcW w:w="723"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Место рождения</w:t>
            </w:r>
          </w:p>
        </w:tc>
        <w:tc>
          <w:tcPr>
            <w:tcW w:w="230" w:type="pct"/>
            <w:vAlign w:val="center"/>
          </w:tcPr>
          <w:p w:rsidR="00F56D29" w:rsidRPr="00397954" w:rsidRDefault="00F56D29" w:rsidP="005B5137">
            <w:pPr>
              <w:jc w:val="both"/>
              <w:rPr>
                <w:rFonts w:ascii="Arial" w:hAnsi="Arial" w:cs="Arial"/>
                <w:sz w:val="24"/>
                <w:szCs w:val="24"/>
              </w:rPr>
            </w:pPr>
          </w:p>
        </w:tc>
      </w:tr>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p>
        </w:tc>
        <w:tc>
          <w:tcPr>
            <w:tcW w:w="1474" w:type="pct"/>
            <w:vAlign w:val="center"/>
          </w:tcPr>
          <w:p w:rsidR="00F56D29" w:rsidRPr="00397954" w:rsidRDefault="00F56D29" w:rsidP="005B5137">
            <w:pPr>
              <w:jc w:val="both"/>
              <w:rPr>
                <w:rFonts w:ascii="Arial" w:hAnsi="Arial" w:cs="Arial"/>
                <w:sz w:val="24"/>
                <w:szCs w:val="24"/>
              </w:rPr>
            </w:pPr>
          </w:p>
        </w:tc>
        <w:tc>
          <w:tcPr>
            <w:tcW w:w="952"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Дата выдачи</w:t>
            </w:r>
          </w:p>
        </w:tc>
        <w:tc>
          <w:tcPr>
            <w:tcW w:w="1348" w:type="pct"/>
            <w:vAlign w:val="center"/>
          </w:tcPr>
          <w:p w:rsidR="00F56D29" w:rsidRPr="00397954" w:rsidRDefault="00F56D29" w:rsidP="005B5137">
            <w:pPr>
              <w:jc w:val="both"/>
              <w:rPr>
                <w:rFonts w:ascii="Arial" w:hAnsi="Arial" w:cs="Arial"/>
                <w:sz w:val="24"/>
                <w:szCs w:val="24"/>
              </w:rPr>
            </w:pPr>
          </w:p>
        </w:tc>
        <w:tc>
          <w:tcPr>
            <w:tcW w:w="723"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Дата рождения</w:t>
            </w:r>
          </w:p>
        </w:tc>
        <w:tc>
          <w:tcPr>
            <w:tcW w:w="230" w:type="pct"/>
            <w:vAlign w:val="center"/>
          </w:tcPr>
          <w:p w:rsidR="00F56D29" w:rsidRPr="00397954" w:rsidRDefault="00F56D29" w:rsidP="005B5137">
            <w:pPr>
              <w:jc w:val="both"/>
              <w:rPr>
                <w:rFonts w:ascii="Arial" w:hAnsi="Arial" w:cs="Arial"/>
                <w:sz w:val="24"/>
                <w:szCs w:val="24"/>
              </w:rPr>
            </w:pPr>
          </w:p>
        </w:tc>
      </w:tr>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p>
        </w:tc>
        <w:tc>
          <w:tcPr>
            <w:tcW w:w="1474" w:type="pct"/>
            <w:vAlign w:val="center"/>
          </w:tcPr>
          <w:p w:rsidR="00F56D29" w:rsidRPr="00397954" w:rsidRDefault="00F56D29" w:rsidP="005B5137">
            <w:pPr>
              <w:jc w:val="both"/>
              <w:rPr>
                <w:rFonts w:ascii="Arial" w:hAnsi="Arial" w:cs="Arial"/>
                <w:sz w:val="24"/>
                <w:szCs w:val="24"/>
              </w:rPr>
            </w:pPr>
          </w:p>
        </w:tc>
        <w:tc>
          <w:tcPr>
            <w:tcW w:w="952"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 xml:space="preserve">Кем </w:t>
            </w:r>
            <w:proofErr w:type="gramStart"/>
            <w:r w:rsidRPr="00397954">
              <w:rPr>
                <w:rFonts w:ascii="Arial" w:hAnsi="Arial" w:cs="Arial"/>
                <w:sz w:val="24"/>
                <w:szCs w:val="24"/>
              </w:rPr>
              <w:t>выдан</w:t>
            </w:r>
            <w:proofErr w:type="gramEnd"/>
          </w:p>
        </w:tc>
        <w:tc>
          <w:tcPr>
            <w:tcW w:w="1348" w:type="pct"/>
            <w:vAlign w:val="center"/>
          </w:tcPr>
          <w:p w:rsidR="00F56D29" w:rsidRPr="00397954" w:rsidRDefault="00F56D29" w:rsidP="005B5137">
            <w:pPr>
              <w:jc w:val="both"/>
              <w:rPr>
                <w:rFonts w:ascii="Arial" w:hAnsi="Arial" w:cs="Arial"/>
                <w:sz w:val="24"/>
                <w:szCs w:val="24"/>
              </w:rPr>
            </w:pPr>
          </w:p>
        </w:tc>
        <w:tc>
          <w:tcPr>
            <w:tcW w:w="723" w:type="pct"/>
            <w:vAlign w:val="center"/>
          </w:tcPr>
          <w:p w:rsidR="00F56D29" w:rsidRPr="00397954" w:rsidRDefault="00F56D29" w:rsidP="005B5137">
            <w:pPr>
              <w:jc w:val="both"/>
              <w:rPr>
                <w:rFonts w:ascii="Arial" w:hAnsi="Arial" w:cs="Arial"/>
                <w:sz w:val="24"/>
                <w:szCs w:val="24"/>
              </w:rPr>
            </w:pPr>
          </w:p>
        </w:tc>
        <w:tc>
          <w:tcPr>
            <w:tcW w:w="230" w:type="pct"/>
            <w:vAlign w:val="center"/>
          </w:tcPr>
          <w:p w:rsidR="00F56D29" w:rsidRPr="00397954" w:rsidRDefault="00F56D29" w:rsidP="005B5137">
            <w:pPr>
              <w:jc w:val="both"/>
              <w:rPr>
                <w:rFonts w:ascii="Arial" w:hAnsi="Arial" w:cs="Arial"/>
                <w:sz w:val="24"/>
                <w:szCs w:val="24"/>
              </w:rPr>
            </w:pPr>
          </w:p>
        </w:tc>
      </w:tr>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2</w:t>
            </w:r>
          </w:p>
        </w:tc>
        <w:tc>
          <w:tcPr>
            <w:tcW w:w="1474"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Фамилия, имя, отчество члена семьи</w:t>
            </w:r>
          </w:p>
        </w:tc>
        <w:tc>
          <w:tcPr>
            <w:tcW w:w="952"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Родственные отношения</w:t>
            </w:r>
          </w:p>
        </w:tc>
        <w:tc>
          <w:tcPr>
            <w:tcW w:w="1348"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Адрес регистрации по месту жительства</w:t>
            </w:r>
          </w:p>
        </w:tc>
        <w:tc>
          <w:tcPr>
            <w:tcW w:w="953" w:type="pct"/>
            <w:gridSpan w:val="2"/>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Отношение к работе, учебе</w:t>
            </w:r>
          </w:p>
        </w:tc>
      </w:tr>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p>
        </w:tc>
        <w:tc>
          <w:tcPr>
            <w:tcW w:w="1474" w:type="pct"/>
            <w:vAlign w:val="center"/>
          </w:tcPr>
          <w:p w:rsidR="00F56D29" w:rsidRPr="00397954" w:rsidRDefault="00F56D29" w:rsidP="005B5137">
            <w:pPr>
              <w:jc w:val="both"/>
              <w:rPr>
                <w:rFonts w:ascii="Arial" w:hAnsi="Arial" w:cs="Arial"/>
                <w:sz w:val="24"/>
                <w:szCs w:val="24"/>
              </w:rPr>
            </w:pPr>
          </w:p>
        </w:tc>
        <w:tc>
          <w:tcPr>
            <w:tcW w:w="952" w:type="pct"/>
            <w:vAlign w:val="center"/>
          </w:tcPr>
          <w:p w:rsidR="00F56D29" w:rsidRPr="00397954" w:rsidRDefault="00F56D29" w:rsidP="005B5137">
            <w:pPr>
              <w:jc w:val="both"/>
              <w:rPr>
                <w:rFonts w:ascii="Arial" w:hAnsi="Arial" w:cs="Arial"/>
                <w:sz w:val="24"/>
                <w:szCs w:val="24"/>
              </w:rPr>
            </w:pPr>
          </w:p>
        </w:tc>
        <w:tc>
          <w:tcPr>
            <w:tcW w:w="1348" w:type="pct"/>
            <w:vAlign w:val="center"/>
          </w:tcPr>
          <w:p w:rsidR="00F56D29" w:rsidRPr="00397954" w:rsidRDefault="00F56D29" w:rsidP="005B5137">
            <w:pPr>
              <w:jc w:val="both"/>
              <w:rPr>
                <w:rFonts w:ascii="Arial" w:hAnsi="Arial" w:cs="Arial"/>
                <w:sz w:val="24"/>
                <w:szCs w:val="24"/>
              </w:rPr>
            </w:pPr>
          </w:p>
        </w:tc>
        <w:tc>
          <w:tcPr>
            <w:tcW w:w="953" w:type="pct"/>
            <w:gridSpan w:val="2"/>
            <w:vAlign w:val="center"/>
          </w:tcPr>
          <w:p w:rsidR="00F56D29" w:rsidRPr="00397954" w:rsidRDefault="00F56D29" w:rsidP="005B5137">
            <w:pPr>
              <w:jc w:val="both"/>
              <w:rPr>
                <w:rFonts w:ascii="Arial" w:hAnsi="Arial" w:cs="Arial"/>
                <w:sz w:val="24"/>
                <w:szCs w:val="24"/>
              </w:rPr>
            </w:pPr>
          </w:p>
        </w:tc>
      </w:tr>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p>
        </w:tc>
        <w:tc>
          <w:tcPr>
            <w:tcW w:w="1474"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Паспортные данные</w:t>
            </w:r>
          </w:p>
        </w:tc>
        <w:tc>
          <w:tcPr>
            <w:tcW w:w="952"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Серия, номер</w:t>
            </w:r>
          </w:p>
        </w:tc>
        <w:tc>
          <w:tcPr>
            <w:tcW w:w="1348" w:type="pct"/>
            <w:vAlign w:val="center"/>
          </w:tcPr>
          <w:p w:rsidR="00F56D29" w:rsidRPr="00397954" w:rsidRDefault="00F56D29" w:rsidP="005B5137">
            <w:pPr>
              <w:jc w:val="both"/>
              <w:rPr>
                <w:rFonts w:ascii="Arial" w:hAnsi="Arial" w:cs="Arial"/>
                <w:sz w:val="24"/>
                <w:szCs w:val="24"/>
              </w:rPr>
            </w:pPr>
          </w:p>
        </w:tc>
        <w:tc>
          <w:tcPr>
            <w:tcW w:w="723"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Место рождения</w:t>
            </w:r>
          </w:p>
        </w:tc>
        <w:tc>
          <w:tcPr>
            <w:tcW w:w="230" w:type="pct"/>
            <w:vAlign w:val="center"/>
          </w:tcPr>
          <w:p w:rsidR="00F56D29" w:rsidRPr="00397954" w:rsidRDefault="00F56D29" w:rsidP="005B5137">
            <w:pPr>
              <w:jc w:val="both"/>
              <w:rPr>
                <w:rFonts w:ascii="Arial" w:hAnsi="Arial" w:cs="Arial"/>
                <w:sz w:val="24"/>
                <w:szCs w:val="24"/>
              </w:rPr>
            </w:pPr>
          </w:p>
        </w:tc>
      </w:tr>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p>
        </w:tc>
        <w:tc>
          <w:tcPr>
            <w:tcW w:w="1474" w:type="pct"/>
            <w:vAlign w:val="center"/>
          </w:tcPr>
          <w:p w:rsidR="00F56D29" w:rsidRPr="00397954" w:rsidRDefault="00F56D29" w:rsidP="005B5137">
            <w:pPr>
              <w:jc w:val="both"/>
              <w:rPr>
                <w:rFonts w:ascii="Arial" w:hAnsi="Arial" w:cs="Arial"/>
                <w:sz w:val="24"/>
                <w:szCs w:val="24"/>
              </w:rPr>
            </w:pPr>
          </w:p>
        </w:tc>
        <w:tc>
          <w:tcPr>
            <w:tcW w:w="952"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Дата выдачи</w:t>
            </w:r>
          </w:p>
        </w:tc>
        <w:tc>
          <w:tcPr>
            <w:tcW w:w="1348" w:type="pct"/>
            <w:vAlign w:val="center"/>
          </w:tcPr>
          <w:p w:rsidR="00F56D29" w:rsidRPr="00397954" w:rsidRDefault="00F56D29" w:rsidP="005B5137">
            <w:pPr>
              <w:jc w:val="both"/>
              <w:rPr>
                <w:rFonts w:ascii="Arial" w:hAnsi="Arial" w:cs="Arial"/>
                <w:sz w:val="24"/>
                <w:szCs w:val="24"/>
              </w:rPr>
            </w:pPr>
          </w:p>
        </w:tc>
        <w:tc>
          <w:tcPr>
            <w:tcW w:w="723"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Дата рождения</w:t>
            </w:r>
          </w:p>
        </w:tc>
        <w:tc>
          <w:tcPr>
            <w:tcW w:w="230" w:type="pct"/>
            <w:vAlign w:val="center"/>
          </w:tcPr>
          <w:p w:rsidR="00F56D29" w:rsidRPr="00397954" w:rsidRDefault="00F56D29" w:rsidP="005B5137">
            <w:pPr>
              <w:jc w:val="both"/>
              <w:rPr>
                <w:rFonts w:ascii="Arial" w:hAnsi="Arial" w:cs="Arial"/>
                <w:sz w:val="24"/>
                <w:szCs w:val="24"/>
              </w:rPr>
            </w:pPr>
          </w:p>
        </w:tc>
      </w:tr>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p>
        </w:tc>
        <w:tc>
          <w:tcPr>
            <w:tcW w:w="1474" w:type="pct"/>
            <w:vAlign w:val="center"/>
          </w:tcPr>
          <w:p w:rsidR="00F56D29" w:rsidRPr="00397954" w:rsidRDefault="00F56D29" w:rsidP="005B5137">
            <w:pPr>
              <w:jc w:val="both"/>
              <w:rPr>
                <w:rFonts w:ascii="Arial" w:hAnsi="Arial" w:cs="Arial"/>
                <w:sz w:val="24"/>
                <w:szCs w:val="24"/>
              </w:rPr>
            </w:pPr>
          </w:p>
        </w:tc>
        <w:tc>
          <w:tcPr>
            <w:tcW w:w="952"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 xml:space="preserve">Кем </w:t>
            </w:r>
            <w:proofErr w:type="gramStart"/>
            <w:r w:rsidRPr="00397954">
              <w:rPr>
                <w:rFonts w:ascii="Arial" w:hAnsi="Arial" w:cs="Arial"/>
                <w:sz w:val="24"/>
                <w:szCs w:val="24"/>
              </w:rPr>
              <w:t>выдан</w:t>
            </w:r>
            <w:proofErr w:type="gramEnd"/>
          </w:p>
        </w:tc>
        <w:tc>
          <w:tcPr>
            <w:tcW w:w="1348" w:type="pct"/>
            <w:vAlign w:val="center"/>
          </w:tcPr>
          <w:p w:rsidR="00F56D29" w:rsidRPr="00397954" w:rsidRDefault="00F56D29" w:rsidP="005B5137">
            <w:pPr>
              <w:jc w:val="both"/>
              <w:rPr>
                <w:rFonts w:ascii="Arial" w:hAnsi="Arial" w:cs="Arial"/>
                <w:sz w:val="24"/>
                <w:szCs w:val="24"/>
              </w:rPr>
            </w:pPr>
          </w:p>
        </w:tc>
        <w:tc>
          <w:tcPr>
            <w:tcW w:w="723" w:type="pct"/>
            <w:vAlign w:val="center"/>
          </w:tcPr>
          <w:p w:rsidR="00F56D29" w:rsidRPr="00397954" w:rsidRDefault="00F56D29" w:rsidP="005B5137">
            <w:pPr>
              <w:jc w:val="both"/>
              <w:rPr>
                <w:rFonts w:ascii="Arial" w:hAnsi="Arial" w:cs="Arial"/>
                <w:sz w:val="24"/>
                <w:szCs w:val="24"/>
              </w:rPr>
            </w:pPr>
          </w:p>
        </w:tc>
        <w:tc>
          <w:tcPr>
            <w:tcW w:w="230" w:type="pct"/>
            <w:vAlign w:val="center"/>
          </w:tcPr>
          <w:p w:rsidR="00F56D29" w:rsidRPr="00397954" w:rsidRDefault="00F56D29" w:rsidP="005B5137">
            <w:pPr>
              <w:jc w:val="both"/>
              <w:rPr>
                <w:rFonts w:ascii="Arial" w:hAnsi="Arial" w:cs="Arial"/>
                <w:sz w:val="24"/>
                <w:szCs w:val="24"/>
              </w:rPr>
            </w:pPr>
          </w:p>
        </w:tc>
      </w:tr>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3</w:t>
            </w:r>
          </w:p>
        </w:tc>
        <w:tc>
          <w:tcPr>
            <w:tcW w:w="1474"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Фамилия, имя, отчество члена семьи</w:t>
            </w:r>
          </w:p>
        </w:tc>
        <w:tc>
          <w:tcPr>
            <w:tcW w:w="952"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Родственные отношения</w:t>
            </w:r>
          </w:p>
        </w:tc>
        <w:tc>
          <w:tcPr>
            <w:tcW w:w="1348"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Адрес регистрации по месту жительства</w:t>
            </w:r>
          </w:p>
        </w:tc>
        <w:tc>
          <w:tcPr>
            <w:tcW w:w="953" w:type="pct"/>
            <w:gridSpan w:val="2"/>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Отношение к работе, учебе</w:t>
            </w:r>
          </w:p>
        </w:tc>
      </w:tr>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p>
        </w:tc>
        <w:tc>
          <w:tcPr>
            <w:tcW w:w="1474" w:type="pct"/>
            <w:vAlign w:val="center"/>
          </w:tcPr>
          <w:p w:rsidR="00F56D29" w:rsidRPr="00397954" w:rsidRDefault="00F56D29" w:rsidP="005B5137">
            <w:pPr>
              <w:jc w:val="both"/>
              <w:rPr>
                <w:rFonts w:ascii="Arial" w:hAnsi="Arial" w:cs="Arial"/>
                <w:sz w:val="24"/>
                <w:szCs w:val="24"/>
              </w:rPr>
            </w:pPr>
          </w:p>
        </w:tc>
        <w:tc>
          <w:tcPr>
            <w:tcW w:w="952" w:type="pct"/>
            <w:vAlign w:val="center"/>
          </w:tcPr>
          <w:p w:rsidR="00F56D29" w:rsidRPr="00397954" w:rsidRDefault="00F56D29" w:rsidP="005B5137">
            <w:pPr>
              <w:jc w:val="both"/>
              <w:rPr>
                <w:rFonts w:ascii="Arial" w:hAnsi="Arial" w:cs="Arial"/>
                <w:sz w:val="24"/>
                <w:szCs w:val="24"/>
              </w:rPr>
            </w:pPr>
          </w:p>
        </w:tc>
        <w:tc>
          <w:tcPr>
            <w:tcW w:w="1348" w:type="pct"/>
            <w:vAlign w:val="center"/>
          </w:tcPr>
          <w:p w:rsidR="00F56D29" w:rsidRPr="00397954" w:rsidRDefault="00F56D29" w:rsidP="005B5137">
            <w:pPr>
              <w:jc w:val="both"/>
              <w:rPr>
                <w:rFonts w:ascii="Arial" w:hAnsi="Arial" w:cs="Arial"/>
                <w:sz w:val="24"/>
                <w:szCs w:val="24"/>
              </w:rPr>
            </w:pPr>
          </w:p>
        </w:tc>
        <w:tc>
          <w:tcPr>
            <w:tcW w:w="953" w:type="pct"/>
            <w:gridSpan w:val="2"/>
            <w:vAlign w:val="center"/>
          </w:tcPr>
          <w:p w:rsidR="00F56D29" w:rsidRPr="00397954" w:rsidRDefault="00F56D29" w:rsidP="005B5137">
            <w:pPr>
              <w:jc w:val="both"/>
              <w:rPr>
                <w:rFonts w:ascii="Arial" w:hAnsi="Arial" w:cs="Arial"/>
                <w:sz w:val="24"/>
                <w:szCs w:val="24"/>
              </w:rPr>
            </w:pPr>
          </w:p>
        </w:tc>
      </w:tr>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p>
        </w:tc>
        <w:tc>
          <w:tcPr>
            <w:tcW w:w="1474"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Свидетельство о рождении</w:t>
            </w:r>
          </w:p>
        </w:tc>
        <w:tc>
          <w:tcPr>
            <w:tcW w:w="952"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Серия, номер</w:t>
            </w:r>
          </w:p>
        </w:tc>
        <w:tc>
          <w:tcPr>
            <w:tcW w:w="1348" w:type="pct"/>
            <w:vAlign w:val="center"/>
          </w:tcPr>
          <w:p w:rsidR="00F56D29" w:rsidRPr="00397954" w:rsidRDefault="00F56D29" w:rsidP="005B5137">
            <w:pPr>
              <w:jc w:val="both"/>
              <w:rPr>
                <w:rFonts w:ascii="Arial" w:hAnsi="Arial" w:cs="Arial"/>
                <w:sz w:val="24"/>
                <w:szCs w:val="24"/>
              </w:rPr>
            </w:pPr>
          </w:p>
        </w:tc>
        <w:tc>
          <w:tcPr>
            <w:tcW w:w="723"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Место рождения</w:t>
            </w:r>
          </w:p>
        </w:tc>
        <w:tc>
          <w:tcPr>
            <w:tcW w:w="230" w:type="pct"/>
            <w:vAlign w:val="center"/>
          </w:tcPr>
          <w:p w:rsidR="00F56D29" w:rsidRPr="00397954" w:rsidRDefault="00F56D29" w:rsidP="005B5137">
            <w:pPr>
              <w:jc w:val="both"/>
              <w:rPr>
                <w:rFonts w:ascii="Arial" w:hAnsi="Arial" w:cs="Arial"/>
                <w:sz w:val="24"/>
                <w:szCs w:val="24"/>
              </w:rPr>
            </w:pPr>
          </w:p>
        </w:tc>
      </w:tr>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p>
        </w:tc>
        <w:tc>
          <w:tcPr>
            <w:tcW w:w="1474" w:type="pct"/>
            <w:vAlign w:val="center"/>
          </w:tcPr>
          <w:p w:rsidR="00F56D29" w:rsidRPr="00397954" w:rsidRDefault="00F56D29" w:rsidP="005B5137">
            <w:pPr>
              <w:jc w:val="both"/>
              <w:rPr>
                <w:rFonts w:ascii="Arial" w:hAnsi="Arial" w:cs="Arial"/>
                <w:sz w:val="24"/>
                <w:szCs w:val="24"/>
              </w:rPr>
            </w:pPr>
          </w:p>
        </w:tc>
        <w:tc>
          <w:tcPr>
            <w:tcW w:w="952"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Дата выдачи</w:t>
            </w:r>
          </w:p>
        </w:tc>
        <w:tc>
          <w:tcPr>
            <w:tcW w:w="1348" w:type="pct"/>
            <w:vAlign w:val="center"/>
          </w:tcPr>
          <w:p w:rsidR="00F56D29" w:rsidRPr="00397954" w:rsidRDefault="00F56D29" w:rsidP="005B5137">
            <w:pPr>
              <w:jc w:val="both"/>
              <w:rPr>
                <w:rFonts w:ascii="Arial" w:hAnsi="Arial" w:cs="Arial"/>
                <w:sz w:val="24"/>
                <w:szCs w:val="24"/>
              </w:rPr>
            </w:pPr>
          </w:p>
        </w:tc>
        <w:tc>
          <w:tcPr>
            <w:tcW w:w="723"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Дата рождения</w:t>
            </w:r>
          </w:p>
        </w:tc>
        <w:tc>
          <w:tcPr>
            <w:tcW w:w="230" w:type="pct"/>
            <w:vAlign w:val="center"/>
          </w:tcPr>
          <w:p w:rsidR="00F56D29" w:rsidRPr="00397954" w:rsidRDefault="00F56D29" w:rsidP="005B5137">
            <w:pPr>
              <w:jc w:val="both"/>
              <w:rPr>
                <w:rFonts w:ascii="Arial" w:hAnsi="Arial" w:cs="Arial"/>
                <w:sz w:val="24"/>
                <w:szCs w:val="24"/>
              </w:rPr>
            </w:pPr>
          </w:p>
        </w:tc>
      </w:tr>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p>
        </w:tc>
        <w:tc>
          <w:tcPr>
            <w:tcW w:w="1474" w:type="pct"/>
            <w:vAlign w:val="center"/>
          </w:tcPr>
          <w:p w:rsidR="00F56D29" w:rsidRPr="00397954" w:rsidRDefault="00F56D29" w:rsidP="005B5137">
            <w:pPr>
              <w:jc w:val="both"/>
              <w:rPr>
                <w:rFonts w:ascii="Arial" w:hAnsi="Arial" w:cs="Arial"/>
                <w:sz w:val="24"/>
                <w:szCs w:val="24"/>
              </w:rPr>
            </w:pPr>
          </w:p>
        </w:tc>
        <w:tc>
          <w:tcPr>
            <w:tcW w:w="952"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 xml:space="preserve">Кем </w:t>
            </w:r>
            <w:proofErr w:type="gramStart"/>
            <w:r w:rsidRPr="00397954">
              <w:rPr>
                <w:rFonts w:ascii="Arial" w:hAnsi="Arial" w:cs="Arial"/>
                <w:sz w:val="24"/>
                <w:szCs w:val="24"/>
              </w:rPr>
              <w:t>выдан</w:t>
            </w:r>
            <w:proofErr w:type="gramEnd"/>
          </w:p>
        </w:tc>
        <w:tc>
          <w:tcPr>
            <w:tcW w:w="1348" w:type="pct"/>
            <w:vAlign w:val="center"/>
          </w:tcPr>
          <w:p w:rsidR="00F56D29" w:rsidRPr="00397954" w:rsidRDefault="00F56D29" w:rsidP="005B5137">
            <w:pPr>
              <w:jc w:val="both"/>
              <w:rPr>
                <w:rFonts w:ascii="Arial" w:hAnsi="Arial" w:cs="Arial"/>
                <w:sz w:val="24"/>
                <w:szCs w:val="24"/>
              </w:rPr>
            </w:pPr>
          </w:p>
        </w:tc>
        <w:tc>
          <w:tcPr>
            <w:tcW w:w="723" w:type="pct"/>
            <w:vAlign w:val="center"/>
          </w:tcPr>
          <w:p w:rsidR="00F56D29" w:rsidRPr="00397954" w:rsidRDefault="00F56D29" w:rsidP="005B5137">
            <w:pPr>
              <w:jc w:val="both"/>
              <w:rPr>
                <w:rFonts w:ascii="Arial" w:hAnsi="Arial" w:cs="Arial"/>
                <w:sz w:val="24"/>
                <w:szCs w:val="24"/>
              </w:rPr>
            </w:pPr>
          </w:p>
        </w:tc>
        <w:tc>
          <w:tcPr>
            <w:tcW w:w="230" w:type="pct"/>
            <w:vAlign w:val="center"/>
          </w:tcPr>
          <w:p w:rsidR="00F56D29" w:rsidRPr="00397954" w:rsidRDefault="00F56D29" w:rsidP="005B5137">
            <w:pPr>
              <w:jc w:val="both"/>
              <w:rPr>
                <w:rFonts w:ascii="Arial" w:hAnsi="Arial" w:cs="Arial"/>
                <w:sz w:val="24"/>
                <w:szCs w:val="24"/>
              </w:rPr>
            </w:pPr>
          </w:p>
        </w:tc>
      </w:tr>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4</w:t>
            </w:r>
          </w:p>
        </w:tc>
        <w:tc>
          <w:tcPr>
            <w:tcW w:w="1474"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Фамилия, имя, отчество члена семьи</w:t>
            </w:r>
          </w:p>
        </w:tc>
        <w:tc>
          <w:tcPr>
            <w:tcW w:w="952"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Родственные отношения</w:t>
            </w:r>
          </w:p>
        </w:tc>
        <w:tc>
          <w:tcPr>
            <w:tcW w:w="1348"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Адрес регистрации по месту жительства</w:t>
            </w:r>
          </w:p>
        </w:tc>
        <w:tc>
          <w:tcPr>
            <w:tcW w:w="953" w:type="pct"/>
            <w:gridSpan w:val="2"/>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Отношение к работе, учебе</w:t>
            </w:r>
          </w:p>
        </w:tc>
      </w:tr>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p>
        </w:tc>
        <w:tc>
          <w:tcPr>
            <w:tcW w:w="1474" w:type="pct"/>
            <w:vAlign w:val="center"/>
          </w:tcPr>
          <w:p w:rsidR="00F56D29" w:rsidRPr="00397954" w:rsidRDefault="00F56D29" w:rsidP="005B5137">
            <w:pPr>
              <w:jc w:val="both"/>
              <w:rPr>
                <w:rFonts w:ascii="Arial" w:hAnsi="Arial" w:cs="Arial"/>
                <w:sz w:val="24"/>
                <w:szCs w:val="24"/>
              </w:rPr>
            </w:pPr>
          </w:p>
        </w:tc>
        <w:tc>
          <w:tcPr>
            <w:tcW w:w="952" w:type="pct"/>
            <w:vAlign w:val="center"/>
          </w:tcPr>
          <w:p w:rsidR="00F56D29" w:rsidRPr="00397954" w:rsidRDefault="00F56D29" w:rsidP="005B5137">
            <w:pPr>
              <w:jc w:val="both"/>
              <w:rPr>
                <w:rFonts w:ascii="Arial" w:hAnsi="Arial" w:cs="Arial"/>
                <w:sz w:val="24"/>
                <w:szCs w:val="24"/>
              </w:rPr>
            </w:pPr>
          </w:p>
        </w:tc>
        <w:tc>
          <w:tcPr>
            <w:tcW w:w="1348" w:type="pct"/>
            <w:vAlign w:val="center"/>
          </w:tcPr>
          <w:p w:rsidR="00F56D29" w:rsidRPr="00397954" w:rsidRDefault="00F56D29" w:rsidP="005B5137">
            <w:pPr>
              <w:jc w:val="both"/>
              <w:rPr>
                <w:rFonts w:ascii="Arial" w:hAnsi="Arial" w:cs="Arial"/>
                <w:sz w:val="24"/>
                <w:szCs w:val="24"/>
              </w:rPr>
            </w:pPr>
          </w:p>
        </w:tc>
        <w:tc>
          <w:tcPr>
            <w:tcW w:w="953" w:type="pct"/>
            <w:gridSpan w:val="2"/>
            <w:vAlign w:val="center"/>
          </w:tcPr>
          <w:p w:rsidR="00F56D29" w:rsidRPr="00397954" w:rsidRDefault="00F56D29" w:rsidP="005B5137">
            <w:pPr>
              <w:jc w:val="both"/>
              <w:rPr>
                <w:rFonts w:ascii="Arial" w:hAnsi="Arial" w:cs="Arial"/>
                <w:sz w:val="24"/>
                <w:szCs w:val="24"/>
              </w:rPr>
            </w:pPr>
          </w:p>
        </w:tc>
      </w:tr>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p>
        </w:tc>
        <w:tc>
          <w:tcPr>
            <w:tcW w:w="1474"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Свидетельство о рождении</w:t>
            </w:r>
          </w:p>
        </w:tc>
        <w:tc>
          <w:tcPr>
            <w:tcW w:w="952"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Серия, номер</w:t>
            </w:r>
          </w:p>
        </w:tc>
        <w:tc>
          <w:tcPr>
            <w:tcW w:w="1348" w:type="pct"/>
            <w:vAlign w:val="center"/>
          </w:tcPr>
          <w:p w:rsidR="00F56D29" w:rsidRPr="00397954" w:rsidRDefault="00F56D29" w:rsidP="005B5137">
            <w:pPr>
              <w:jc w:val="both"/>
              <w:rPr>
                <w:rFonts w:ascii="Arial" w:hAnsi="Arial" w:cs="Arial"/>
                <w:sz w:val="24"/>
                <w:szCs w:val="24"/>
              </w:rPr>
            </w:pPr>
          </w:p>
        </w:tc>
        <w:tc>
          <w:tcPr>
            <w:tcW w:w="723"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Место рождения</w:t>
            </w:r>
          </w:p>
        </w:tc>
        <w:tc>
          <w:tcPr>
            <w:tcW w:w="230" w:type="pct"/>
            <w:vAlign w:val="center"/>
          </w:tcPr>
          <w:p w:rsidR="00F56D29" w:rsidRPr="00397954" w:rsidRDefault="00F56D29" w:rsidP="005B5137">
            <w:pPr>
              <w:jc w:val="both"/>
              <w:rPr>
                <w:rFonts w:ascii="Arial" w:hAnsi="Arial" w:cs="Arial"/>
                <w:sz w:val="24"/>
                <w:szCs w:val="24"/>
              </w:rPr>
            </w:pPr>
          </w:p>
        </w:tc>
      </w:tr>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p>
        </w:tc>
        <w:tc>
          <w:tcPr>
            <w:tcW w:w="1474" w:type="pct"/>
            <w:vAlign w:val="center"/>
          </w:tcPr>
          <w:p w:rsidR="00F56D29" w:rsidRPr="00397954" w:rsidRDefault="00F56D29" w:rsidP="005B5137">
            <w:pPr>
              <w:jc w:val="both"/>
              <w:rPr>
                <w:rFonts w:ascii="Arial" w:hAnsi="Arial" w:cs="Arial"/>
                <w:sz w:val="24"/>
                <w:szCs w:val="24"/>
              </w:rPr>
            </w:pPr>
          </w:p>
        </w:tc>
        <w:tc>
          <w:tcPr>
            <w:tcW w:w="952"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Дата выдачи</w:t>
            </w:r>
          </w:p>
        </w:tc>
        <w:tc>
          <w:tcPr>
            <w:tcW w:w="1348" w:type="pct"/>
            <w:vAlign w:val="center"/>
          </w:tcPr>
          <w:p w:rsidR="00F56D29" w:rsidRPr="00397954" w:rsidRDefault="00F56D29" w:rsidP="005B5137">
            <w:pPr>
              <w:jc w:val="both"/>
              <w:rPr>
                <w:rFonts w:ascii="Arial" w:hAnsi="Arial" w:cs="Arial"/>
                <w:sz w:val="24"/>
                <w:szCs w:val="24"/>
              </w:rPr>
            </w:pPr>
          </w:p>
        </w:tc>
        <w:tc>
          <w:tcPr>
            <w:tcW w:w="723"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 xml:space="preserve">Дата </w:t>
            </w:r>
            <w:r w:rsidRPr="00397954">
              <w:rPr>
                <w:rFonts w:ascii="Arial" w:hAnsi="Arial" w:cs="Arial"/>
                <w:sz w:val="24"/>
                <w:szCs w:val="24"/>
              </w:rPr>
              <w:lastRenderedPageBreak/>
              <w:t>рождения</w:t>
            </w:r>
          </w:p>
        </w:tc>
        <w:tc>
          <w:tcPr>
            <w:tcW w:w="230" w:type="pct"/>
            <w:vAlign w:val="center"/>
          </w:tcPr>
          <w:p w:rsidR="00F56D29" w:rsidRPr="00397954" w:rsidRDefault="00F56D29" w:rsidP="005B5137">
            <w:pPr>
              <w:jc w:val="both"/>
              <w:rPr>
                <w:rFonts w:ascii="Arial" w:hAnsi="Arial" w:cs="Arial"/>
                <w:sz w:val="24"/>
                <w:szCs w:val="24"/>
              </w:rPr>
            </w:pPr>
          </w:p>
        </w:tc>
      </w:tr>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p>
        </w:tc>
        <w:tc>
          <w:tcPr>
            <w:tcW w:w="1474" w:type="pct"/>
            <w:vAlign w:val="center"/>
          </w:tcPr>
          <w:p w:rsidR="00F56D29" w:rsidRPr="00397954" w:rsidRDefault="00F56D29" w:rsidP="005B5137">
            <w:pPr>
              <w:jc w:val="both"/>
              <w:rPr>
                <w:rFonts w:ascii="Arial" w:hAnsi="Arial" w:cs="Arial"/>
                <w:sz w:val="24"/>
                <w:szCs w:val="24"/>
              </w:rPr>
            </w:pPr>
          </w:p>
        </w:tc>
        <w:tc>
          <w:tcPr>
            <w:tcW w:w="952"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 xml:space="preserve">Кем </w:t>
            </w:r>
            <w:proofErr w:type="gramStart"/>
            <w:r w:rsidRPr="00397954">
              <w:rPr>
                <w:rFonts w:ascii="Arial" w:hAnsi="Arial" w:cs="Arial"/>
                <w:sz w:val="24"/>
                <w:szCs w:val="24"/>
              </w:rPr>
              <w:t>выдан</w:t>
            </w:r>
            <w:proofErr w:type="gramEnd"/>
          </w:p>
        </w:tc>
        <w:tc>
          <w:tcPr>
            <w:tcW w:w="1348" w:type="pct"/>
            <w:vAlign w:val="center"/>
          </w:tcPr>
          <w:p w:rsidR="00F56D29" w:rsidRPr="00397954" w:rsidRDefault="00F56D29" w:rsidP="005B5137">
            <w:pPr>
              <w:jc w:val="both"/>
              <w:rPr>
                <w:rFonts w:ascii="Arial" w:hAnsi="Arial" w:cs="Arial"/>
                <w:sz w:val="24"/>
                <w:szCs w:val="24"/>
              </w:rPr>
            </w:pPr>
          </w:p>
        </w:tc>
        <w:tc>
          <w:tcPr>
            <w:tcW w:w="723" w:type="pct"/>
            <w:vAlign w:val="center"/>
          </w:tcPr>
          <w:p w:rsidR="00F56D29" w:rsidRPr="00397954" w:rsidRDefault="00F56D29" w:rsidP="005B5137">
            <w:pPr>
              <w:jc w:val="both"/>
              <w:rPr>
                <w:rFonts w:ascii="Arial" w:hAnsi="Arial" w:cs="Arial"/>
                <w:sz w:val="24"/>
                <w:szCs w:val="24"/>
              </w:rPr>
            </w:pPr>
          </w:p>
        </w:tc>
        <w:tc>
          <w:tcPr>
            <w:tcW w:w="230" w:type="pct"/>
            <w:vAlign w:val="center"/>
          </w:tcPr>
          <w:p w:rsidR="00F56D29" w:rsidRPr="00397954" w:rsidRDefault="00F56D29" w:rsidP="005B5137">
            <w:pPr>
              <w:jc w:val="both"/>
              <w:rPr>
                <w:rFonts w:ascii="Arial" w:hAnsi="Arial" w:cs="Arial"/>
                <w:sz w:val="24"/>
                <w:szCs w:val="24"/>
              </w:rPr>
            </w:pPr>
          </w:p>
        </w:tc>
      </w:tr>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5</w:t>
            </w:r>
          </w:p>
        </w:tc>
        <w:tc>
          <w:tcPr>
            <w:tcW w:w="1474"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Фамилия, имя, отчество члена семьи</w:t>
            </w:r>
          </w:p>
        </w:tc>
        <w:tc>
          <w:tcPr>
            <w:tcW w:w="952"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Родственные отношения</w:t>
            </w:r>
          </w:p>
        </w:tc>
        <w:tc>
          <w:tcPr>
            <w:tcW w:w="1348"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Адрес регистрации по месту жительства</w:t>
            </w:r>
          </w:p>
        </w:tc>
        <w:tc>
          <w:tcPr>
            <w:tcW w:w="953" w:type="pct"/>
            <w:gridSpan w:val="2"/>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Отношение к работе, учебе</w:t>
            </w:r>
          </w:p>
        </w:tc>
      </w:tr>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p>
        </w:tc>
        <w:tc>
          <w:tcPr>
            <w:tcW w:w="1474" w:type="pct"/>
            <w:vAlign w:val="center"/>
          </w:tcPr>
          <w:p w:rsidR="00F56D29" w:rsidRPr="00397954" w:rsidRDefault="00F56D29" w:rsidP="005B5137">
            <w:pPr>
              <w:jc w:val="both"/>
              <w:rPr>
                <w:rFonts w:ascii="Arial" w:hAnsi="Arial" w:cs="Arial"/>
                <w:sz w:val="24"/>
                <w:szCs w:val="24"/>
              </w:rPr>
            </w:pPr>
          </w:p>
        </w:tc>
        <w:tc>
          <w:tcPr>
            <w:tcW w:w="952" w:type="pct"/>
            <w:vAlign w:val="center"/>
          </w:tcPr>
          <w:p w:rsidR="00F56D29" w:rsidRPr="00397954" w:rsidRDefault="00F56D29" w:rsidP="005B5137">
            <w:pPr>
              <w:jc w:val="both"/>
              <w:rPr>
                <w:rFonts w:ascii="Arial" w:hAnsi="Arial" w:cs="Arial"/>
                <w:sz w:val="24"/>
                <w:szCs w:val="24"/>
              </w:rPr>
            </w:pPr>
          </w:p>
        </w:tc>
        <w:tc>
          <w:tcPr>
            <w:tcW w:w="1348" w:type="pct"/>
            <w:vAlign w:val="center"/>
          </w:tcPr>
          <w:p w:rsidR="00F56D29" w:rsidRPr="00397954" w:rsidRDefault="00F56D29" w:rsidP="005B5137">
            <w:pPr>
              <w:jc w:val="both"/>
              <w:rPr>
                <w:rFonts w:ascii="Arial" w:hAnsi="Arial" w:cs="Arial"/>
                <w:sz w:val="24"/>
                <w:szCs w:val="24"/>
              </w:rPr>
            </w:pPr>
          </w:p>
        </w:tc>
        <w:tc>
          <w:tcPr>
            <w:tcW w:w="953" w:type="pct"/>
            <w:gridSpan w:val="2"/>
            <w:vAlign w:val="center"/>
          </w:tcPr>
          <w:p w:rsidR="00F56D29" w:rsidRPr="00397954" w:rsidRDefault="00F56D29" w:rsidP="005B5137">
            <w:pPr>
              <w:jc w:val="both"/>
              <w:rPr>
                <w:rFonts w:ascii="Arial" w:hAnsi="Arial" w:cs="Arial"/>
                <w:sz w:val="24"/>
                <w:szCs w:val="24"/>
              </w:rPr>
            </w:pPr>
          </w:p>
        </w:tc>
      </w:tr>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p>
        </w:tc>
        <w:tc>
          <w:tcPr>
            <w:tcW w:w="1474"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Свидетельство о рождении</w:t>
            </w:r>
          </w:p>
        </w:tc>
        <w:tc>
          <w:tcPr>
            <w:tcW w:w="952"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Серия, номер</w:t>
            </w:r>
          </w:p>
        </w:tc>
        <w:tc>
          <w:tcPr>
            <w:tcW w:w="1348" w:type="pct"/>
            <w:vAlign w:val="center"/>
          </w:tcPr>
          <w:p w:rsidR="00F56D29" w:rsidRPr="00397954" w:rsidRDefault="00F56D29" w:rsidP="005B5137">
            <w:pPr>
              <w:jc w:val="both"/>
              <w:rPr>
                <w:rFonts w:ascii="Arial" w:hAnsi="Arial" w:cs="Arial"/>
                <w:sz w:val="24"/>
                <w:szCs w:val="24"/>
              </w:rPr>
            </w:pPr>
          </w:p>
        </w:tc>
        <w:tc>
          <w:tcPr>
            <w:tcW w:w="723"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Место рождения</w:t>
            </w:r>
          </w:p>
        </w:tc>
        <w:tc>
          <w:tcPr>
            <w:tcW w:w="230" w:type="pct"/>
            <w:vAlign w:val="center"/>
          </w:tcPr>
          <w:p w:rsidR="00F56D29" w:rsidRPr="00397954" w:rsidRDefault="00F56D29" w:rsidP="005B5137">
            <w:pPr>
              <w:jc w:val="both"/>
              <w:rPr>
                <w:rFonts w:ascii="Arial" w:hAnsi="Arial" w:cs="Arial"/>
                <w:sz w:val="24"/>
                <w:szCs w:val="24"/>
              </w:rPr>
            </w:pPr>
          </w:p>
        </w:tc>
      </w:tr>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p>
        </w:tc>
        <w:tc>
          <w:tcPr>
            <w:tcW w:w="1474" w:type="pct"/>
            <w:vAlign w:val="center"/>
          </w:tcPr>
          <w:p w:rsidR="00F56D29" w:rsidRPr="00397954" w:rsidRDefault="00F56D29" w:rsidP="005B5137">
            <w:pPr>
              <w:jc w:val="both"/>
              <w:rPr>
                <w:rFonts w:ascii="Arial" w:hAnsi="Arial" w:cs="Arial"/>
                <w:sz w:val="24"/>
                <w:szCs w:val="24"/>
              </w:rPr>
            </w:pPr>
          </w:p>
        </w:tc>
        <w:tc>
          <w:tcPr>
            <w:tcW w:w="952"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Дата выдачи</w:t>
            </w:r>
          </w:p>
        </w:tc>
        <w:tc>
          <w:tcPr>
            <w:tcW w:w="1348" w:type="pct"/>
            <w:vAlign w:val="center"/>
          </w:tcPr>
          <w:p w:rsidR="00F56D29" w:rsidRPr="00397954" w:rsidRDefault="00F56D29" w:rsidP="005B5137">
            <w:pPr>
              <w:jc w:val="both"/>
              <w:rPr>
                <w:rFonts w:ascii="Arial" w:hAnsi="Arial" w:cs="Arial"/>
                <w:sz w:val="24"/>
                <w:szCs w:val="24"/>
              </w:rPr>
            </w:pPr>
          </w:p>
        </w:tc>
        <w:tc>
          <w:tcPr>
            <w:tcW w:w="723"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Дата рождения</w:t>
            </w:r>
          </w:p>
        </w:tc>
        <w:tc>
          <w:tcPr>
            <w:tcW w:w="230" w:type="pct"/>
            <w:vAlign w:val="center"/>
          </w:tcPr>
          <w:p w:rsidR="00F56D29" w:rsidRPr="00397954" w:rsidRDefault="00F56D29" w:rsidP="005B5137">
            <w:pPr>
              <w:jc w:val="both"/>
              <w:rPr>
                <w:rFonts w:ascii="Arial" w:hAnsi="Arial" w:cs="Arial"/>
                <w:sz w:val="24"/>
                <w:szCs w:val="24"/>
              </w:rPr>
            </w:pPr>
          </w:p>
        </w:tc>
      </w:tr>
      <w:tr w:rsidR="00F56D29" w:rsidRPr="00397954" w:rsidTr="00E15F64">
        <w:trPr>
          <w:jc w:val="right"/>
        </w:trPr>
        <w:tc>
          <w:tcPr>
            <w:tcW w:w="273" w:type="pct"/>
            <w:vAlign w:val="center"/>
          </w:tcPr>
          <w:p w:rsidR="00F56D29" w:rsidRPr="00397954" w:rsidRDefault="00F56D29" w:rsidP="005B5137">
            <w:pPr>
              <w:jc w:val="both"/>
              <w:rPr>
                <w:rFonts w:ascii="Arial" w:hAnsi="Arial" w:cs="Arial"/>
                <w:sz w:val="24"/>
                <w:szCs w:val="24"/>
              </w:rPr>
            </w:pPr>
          </w:p>
        </w:tc>
        <w:tc>
          <w:tcPr>
            <w:tcW w:w="1474" w:type="pct"/>
            <w:vAlign w:val="center"/>
          </w:tcPr>
          <w:p w:rsidR="00F56D29" w:rsidRPr="00397954" w:rsidRDefault="00F56D29" w:rsidP="005B5137">
            <w:pPr>
              <w:jc w:val="both"/>
              <w:rPr>
                <w:rFonts w:ascii="Arial" w:hAnsi="Arial" w:cs="Arial"/>
                <w:sz w:val="24"/>
                <w:szCs w:val="24"/>
              </w:rPr>
            </w:pPr>
          </w:p>
        </w:tc>
        <w:tc>
          <w:tcPr>
            <w:tcW w:w="952" w:type="pct"/>
            <w:vAlign w:val="center"/>
          </w:tcPr>
          <w:p w:rsidR="00F56D29" w:rsidRPr="00397954" w:rsidRDefault="00F56D29" w:rsidP="005B5137">
            <w:pPr>
              <w:jc w:val="both"/>
              <w:rPr>
                <w:rFonts w:ascii="Arial" w:hAnsi="Arial" w:cs="Arial"/>
                <w:sz w:val="24"/>
                <w:szCs w:val="24"/>
              </w:rPr>
            </w:pPr>
            <w:r w:rsidRPr="00397954">
              <w:rPr>
                <w:rFonts w:ascii="Arial" w:hAnsi="Arial" w:cs="Arial"/>
                <w:sz w:val="24"/>
                <w:szCs w:val="24"/>
              </w:rPr>
              <w:t xml:space="preserve">Кем </w:t>
            </w:r>
            <w:proofErr w:type="gramStart"/>
            <w:r w:rsidRPr="00397954">
              <w:rPr>
                <w:rFonts w:ascii="Arial" w:hAnsi="Arial" w:cs="Arial"/>
                <w:sz w:val="24"/>
                <w:szCs w:val="24"/>
              </w:rPr>
              <w:t>выдан</w:t>
            </w:r>
            <w:proofErr w:type="gramEnd"/>
          </w:p>
        </w:tc>
        <w:tc>
          <w:tcPr>
            <w:tcW w:w="1348" w:type="pct"/>
            <w:vAlign w:val="center"/>
          </w:tcPr>
          <w:p w:rsidR="00F56D29" w:rsidRPr="00397954" w:rsidRDefault="00F56D29" w:rsidP="005B5137">
            <w:pPr>
              <w:jc w:val="both"/>
              <w:rPr>
                <w:rFonts w:ascii="Arial" w:hAnsi="Arial" w:cs="Arial"/>
                <w:sz w:val="24"/>
                <w:szCs w:val="24"/>
              </w:rPr>
            </w:pPr>
          </w:p>
        </w:tc>
        <w:tc>
          <w:tcPr>
            <w:tcW w:w="723" w:type="pct"/>
            <w:vAlign w:val="center"/>
          </w:tcPr>
          <w:p w:rsidR="00F56D29" w:rsidRPr="00397954" w:rsidRDefault="00F56D29" w:rsidP="005B5137">
            <w:pPr>
              <w:jc w:val="both"/>
              <w:rPr>
                <w:rFonts w:ascii="Arial" w:hAnsi="Arial" w:cs="Arial"/>
                <w:sz w:val="24"/>
                <w:szCs w:val="24"/>
              </w:rPr>
            </w:pPr>
          </w:p>
        </w:tc>
        <w:tc>
          <w:tcPr>
            <w:tcW w:w="230" w:type="pct"/>
            <w:vAlign w:val="center"/>
          </w:tcPr>
          <w:p w:rsidR="00F56D29" w:rsidRPr="00397954" w:rsidRDefault="00F56D29" w:rsidP="005B5137">
            <w:pPr>
              <w:jc w:val="both"/>
              <w:rPr>
                <w:rFonts w:ascii="Arial" w:hAnsi="Arial" w:cs="Arial"/>
                <w:sz w:val="24"/>
                <w:szCs w:val="24"/>
              </w:rPr>
            </w:pPr>
          </w:p>
        </w:tc>
      </w:tr>
    </w:tbl>
    <w:p w:rsidR="00F56D29" w:rsidRPr="00397954" w:rsidRDefault="00F56D29" w:rsidP="00E15F64">
      <w:pPr>
        <w:ind w:firstLine="709"/>
        <w:jc w:val="both"/>
        <w:rPr>
          <w:rFonts w:ascii="Arial" w:hAnsi="Arial" w:cs="Arial"/>
          <w:sz w:val="24"/>
          <w:szCs w:val="24"/>
        </w:rPr>
      </w:pPr>
      <w:r w:rsidRPr="00397954">
        <w:rPr>
          <w:rFonts w:ascii="Arial" w:hAnsi="Arial" w:cs="Arial"/>
          <w:sz w:val="24"/>
          <w:szCs w:val="24"/>
        </w:rPr>
        <w:t xml:space="preserve"> К заявлению прилагаются следующие документы:</w:t>
      </w:r>
    </w:p>
    <w:p w:rsidR="00F56D29" w:rsidRPr="00397954" w:rsidRDefault="00F56D29" w:rsidP="00E15F64">
      <w:pPr>
        <w:ind w:firstLine="709"/>
        <w:jc w:val="both"/>
        <w:rPr>
          <w:rFonts w:ascii="Arial" w:hAnsi="Arial" w:cs="Arial"/>
          <w:sz w:val="24"/>
          <w:szCs w:val="24"/>
        </w:rPr>
      </w:pPr>
      <w:r w:rsidRPr="00397954">
        <w:rPr>
          <w:rFonts w:ascii="Arial" w:hAnsi="Arial" w:cs="Arial"/>
          <w:sz w:val="24"/>
          <w:szCs w:val="24"/>
        </w:rPr>
        <w:t>1) ________________________________________________________________</w:t>
      </w:r>
    </w:p>
    <w:p w:rsidR="00F56D29" w:rsidRPr="00397954" w:rsidRDefault="00F56D29" w:rsidP="00E15F64">
      <w:pPr>
        <w:ind w:firstLine="709"/>
        <w:jc w:val="center"/>
        <w:rPr>
          <w:rFonts w:ascii="Arial" w:hAnsi="Arial" w:cs="Arial"/>
          <w:sz w:val="24"/>
          <w:szCs w:val="24"/>
        </w:rPr>
      </w:pPr>
      <w:r w:rsidRPr="00397954">
        <w:rPr>
          <w:rFonts w:ascii="Arial" w:hAnsi="Arial" w:cs="Arial"/>
          <w:sz w:val="24"/>
          <w:szCs w:val="24"/>
        </w:rPr>
        <w:t>(наименование и номер документа, кем и когда выдан)</w:t>
      </w:r>
    </w:p>
    <w:p w:rsidR="00F56D29" w:rsidRPr="00397954" w:rsidRDefault="00F56D29" w:rsidP="00E15F64">
      <w:pPr>
        <w:ind w:firstLine="709"/>
        <w:jc w:val="both"/>
        <w:rPr>
          <w:rFonts w:ascii="Arial" w:hAnsi="Arial" w:cs="Arial"/>
          <w:sz w:val="24"/>
          <w:szCs w:val="24"/>
        </w:rPr>
      </w:pPr>
      <w:r w:rsidRPr="00397954">
        <w:rPr>
          <w:rFonts w:ascii="Arial" w:hAnsi="Arial" w:cs="Arial"/>
          <w:sz w:val="24"/>
          <w:szCs w:val="24"/>
        </w:rPr>
        <w:t>2) ________________________________________________________________</w:t>
      </w:r>
    </w:p>
    <w:p w:rsidR="00F56D29" w:rsidRPr="00397954" w:rsidRDefault="00F56D29" w:rsidP="00E15F64">
      <w:pPr>
        <w:ind w:firstLine="709"/>
        <w:jc w:val="center"/>
        <w:rPr>
          <w:rFonts w:ascii="Arial" w:hAnsi="Arial" w:cs="Arial"/>
          <w:sz w:val="24"/>
          <w:szCs w:val="24"/>
        </w:rPr>
      </w:pPr>
      <w:r w:rsidRPr="00397954">
        <w:rPr>
          <w:rFonts w:ascii="Arial" w:hAnsi="Arial" w:cs="Arial"/>
          <w:sz w:val="24"/>
          <w:szCs w:val="24"/>
        </w:rPr>
        <w:t>(наименование и номер документа, кем и когда выдан)</w:t>
      </w:r>
    </w:p>
    <w:p w:rsidR="00F56D29" w:rsidRPr="00397954" w:rsidRDefault="00F56D29" w:rsidP="00E15F64">
      <w:pPr>
        <w:ind w:firstLine="709"/>
        <w:jc w:val="both"/>
        <w:rPr>
          <w:rFonts w:ascii="Arial" w:hAnsi="Arial" w:cs="Arial"/>
          <w:sz w:val="24"/>
          <w:szCs w:val="24"/>
        </w:rPr>
      </w:pPr>
      <w:r w:rsidRPr="00397954">
        <w:rPr>
          <w:rFonts w:ascii="Arial" w:hAnsi="Arial" w:cs="Arial"/>
          <w:sz w:val="24"/>
          <w:szCs w:val="24"/>
        </w:rPr>
        <w:t>3) ________________________________________________________________</w:t>
      </w:r>
    </w:p>
    <w:p w:rsidR="00F56D29" w:rsidRPr="00397954" w:rsidRDefault="00F56D29" w:rsidP="00E15F64">
      <w:pPr>
        <w:ind w:firstLine="709"/>
        <w:jc w:val="center"/>
        <w:rPr>
          <w:rFonts w:ascii="Arial" w:hAnsi="Arial" w:cs="Arial"/>
          <w:sz w:val="24"/>
          <w:szCs w:val="24"/>
        </w:rPr>
      </w:pPr>
      <w:r w:rsidRPr="00397954">
        <w:rPr>
          <w:rFonts w:ascii="Arial" w:hAnsi="Arial" w:cs="Arial"/>
          <w:sz w:val="24"/>
          <w:szCs w:val="24"/>
        </w:rPr>
        <w:t>(наименование и номер документа, кем и когда выдан)</w:t>
      </w:r>
    </w:p>
    <w:p w:rsidR="00F56D29" w:rsidRPr="00397954" w:rsidRDefault="00F56D29" w:rsidP="00E15F64">
      <w:pPr>
        <w:ind w:firstLine="709"/>
        <w:jc w:val="both"/>
        <w:rPr>
          <w:rFonts w:ascii="Arial" w:hAnsi="Arial" w:cs="Arial"/>
          <w:sz w:val="24"/>
          <w:szCs w:val="24"/>
        </w:rPr>
      </w:pPr>
      <w:r w:rsidRPr="00397954">
        <w:rPr>
          <w:rFonts w:ascii="Arial" w:hAnsi="Arial" w:cs="Arial"/>
          <w:sz w:val="24"/>
          <w:szCs w:val="24"/>
        </w:rPr>
        <w:t>4) ________________________________________________________________</w:t>
      </w:r>
    </w:p>
    <w:p w:rsidR="00F56D29" w:rsidRPr="00397954" w:rsidRDefault="00F56D29" w:rsidP="00E15F64">
      <w:pPr>
        <w:ind w:firstLine="709"/>
        <w:jc w:val="center"/>
        <w:rPr>
          <w:rFonts w:ascii="Arial" w:hAnsi="Arial" w:cs="Arial"/>
          <w:sz w:val="24"/>
          <w:szCs w:val="24"/>
        </w:rPr>
      </w:pPr>
      <w:r w:rsidRPr="00397954">
        <w:rPr>
          <w:rFonts w:ascii="Arial" w:hAnsi="Arial" w:cs="Arial"/>
          <w:sz w:val="24"/>
          <w:szCs w:val="24"/>
        </w:rPr>
        <w:t>(наименование и номер документа, кем и когда выдан)</w:t>
      </w:r>
    </w:p>
    <w:p w:rsidR="00F56D29" w:rsidRPr="00397954" w:rsidRDefault="00F56D29" w:rsidP="00E15F64">
      <w:pPr>
        <w:ind w:firstLine="709"/>
        <w:jc w:val="both"/>
        <w:rPr>
          <w:rFonts w:ascii="Arial" w:hAnsi="Arial" w:cs="Arial"/>
          <w:sz w:val="24"/>
          <w:szCs w:val="24"/>
        </w:rPr>
      </w:pPr>
      <w:r w:rsidRPr="00397954">
        <w:rPr>
          <w:rFonts w:ascii="Arial" w:hAnsi="Arial" w:cs="Arial"/>
          <w:sz w:val="24"/>
          <w:szCs w:val="24"/>
        </w:rPr>
        <w:t>5) ________________________________________________________________</w:t>
      </w:r>
    </w:p>
    <w:p w:rsidR="00F56D29" w:rsidRPr="00397954" w:rsidRDefault="00F56D29" w:rsidP="00E15F64">
      <w:pPr>
        <w:ind w:firstLine="709"/>
        <w:jc w:val="center"/>
        <w:rPr>
          <w:rFonts w:ascii="Arial" w:hAnsi="Arial" w:cs="Arial"/>
          <w:sz w:val="24"/>
          <w:szCs w:val="24"/>
        </w:rPr>
      </w:pPr>
      <w:r w:rsidRPr="00397954">
        <w:rPr>
          <w:rFonts w:ascii="Arial" w:hAnsi="Arial" w:cs="Arial"/>
          <w:sz w:val="24"/>
          <w:szCs w:val="24"/>
        </w:rPr>
        <w:t>(наименование и номер документа, кем и когда выдан)</w:t>
      </w:r>
    </w:p>
    <w:p w:rsidR="00E15F64" w:rsidRDefault="00F56D29" w:rsidP="00E15F64">
      <w:pPr>
        <w:ind w:left="709"/>
        <w:jc w:val="both"/>
        <w:rPr>
          <w:rFonts w:ascii="Arial" w:hAnsi="Arial" w:cs="Arial"/>
          <w:sz w:val="24"/>
          <w:szCs w:val="24"/>
        </w:rPr>
      </w:pPr>
      <w:r w:rsidRPr="00397954">
        <w:rPr>
          <w:rFonts w:ascii="Arial" w:hAnsi="Arial" w:cs="Arial"/>
          <w:sz w:val="24"/>
          <w:szCs w:val="24"/>
        </w:rPr>
        <w:t>Я и члены моей молодой семьи предупреждены об ответственности,</w:t>
      </w:r>
      <w:r w:rsidR="00E15F64">
        <w:rPr>
          <w:rFonts w:ascii="Arial" w:hAnsi="Arial" w:cs="Arial"/>
          <w:sz w:val="24"/>
          <w:szCs w:val="24"/>
        </w:rPr>
        <w:t xml:space="preserve"> </w:t>
      </w:r>
      <w:r w:rsidRPr="00397954">
        <w:rPr>
          <w:rFonts w:ascii="Arial" w:hAnsi="Arial" w:cs="Arial"/>
          <w:sz w:val="24"/>
          <w:szCs w:val="24"/>
        </w:rPr>
        <w:t>предусмотренной законодательством, за предоставление недостоверных</w:t>
      </w:r>
      <w:r w:rsidR="00E15F64">
        <w:rPr>
          <w:rFonts w:ascii="Arial" w:hAnsi="Arial" w:cs="Arial"/>
          <w:sz w:val="24"/>
          <w:szCs w:val="24"/>
        </w:rPr>
        <w:t xml:space="preserve"> сведений.</w:t>
      </w:r>
    </w:p>
    <w:p w:rsidR="00F56D29" w:rsidRPr="00397954" w:rsidRDefault="00F56D29" w:rsidP="00E15F64">
      <w:pPr>
        <w:ind w:left="709"/>
        <w:jc w:val="both"/>
        <w:rPr>
          <w:rFonts w:ascii="Arial" w:hAnsi="Arial" w:cs="Arial"/>
          <w:sz w:val="24"/>
          <w:szCs w:val="24"/>
        </w:rPr>
      </w:pPr>
      <w:r w:rsidRPr="00397954">
        <w:rPr>
          <w:rFonts w:ascii="Arial" w:hAnsi="Arial" w:cs="Arial"/>
          <w:sz w:val="24"/>
          <w:szCs w:val="24"/>
        </w:rPr>
        <w:t>Даем согласие на обработку персональных данных и на проведение</w:t>
      </w:r>
      <w:r w:rsidR="00E15F64">
        <w:rPr>
          <w:rFonts w:ascii="Arial" w:hAnsi="Arial" w:cs="Arial"/>
          <w:sz w:val="24"/>
          <w:szCs w:val="24"/>
        </w:rPr>
        <w:t xml:space="preserve"> </w:t>
      </w:r>
      <w:r w:rsidRPr="00397954">
        <w:rPr>
          <w:rFonts w:ascii="Arial" w:hAnsi="Arial" w:cs="Arial"/>
          <w:sz w:val="24"/>
          <w:szCs w:val="24"/>
        </w:rPr>
        <w:t>проверки представленных сведений.</w:t>
      </w:r>
    </w:p>
    <w:p w:rsidR="00F56D29" w:rsidRPr="00397954" w:rsidRDefault="00F56D29" w:rsidP="00E15F64">
      <w:pPr>
        <w:ind w:firstLine="709"/>
        <w:jc w:val="both"/>
        <w:rPr>
          <w:rFonts w:ascii="Arial" w:hAnsi="Arial" w:cs="Arial"/>
          <w:sz w:val="24"/>
          <w:szCs w:val="24"/>
        </w:rPr>
      </w:pPr>
      <w:r w:rsidRPr="00397954">
        <w:rPr>
          <w:rFonts w:ascii="Arial" w:hAnsi="Arial" w:cs="Arial"/>
          <w:sz w:val="24"/>
          <w:szCs w:val="24"/>
        </w:rPr>
        <w:t>Подпись заявителя, подавшего заявление:</w:t>
      </w:r>
    </w:p>
    <w:p w:rsidR="00F56D29" w:rsidRPr="00397954" w:rsidRDefault="00F56D29" w:rsidP="00E15F64">
      <w:pPr>
        <w:ind w:firstLine="709"/>
        <w:jc w:val="both"/>
        <w:rPr>
          <w:rFonts w:ascii="Arial" w:hAnsi="Arial" w:cs="Arial"/>
          <w:sz w:val="24"/>
          <w:szCs w:val="24"/>
        </w:rPr>
      </w:pPr>
      <w:r w:rsidRPr="00397954">
        <w:rPr>
          <w:rFonts w:ascii="Arial" w:hAnsi="Arial" w:cs="Arial"/>
          <w:sz w:val="24"/>
          <w:szCs w:val="24"/>
        </w:rPr>
        <w:t>__________</w:t>
      </w:r>
      <w:r w:rsidR="00E15F64">
        <w:rPr>
          <w:rFonts w:ascii="Arial" w:hAnsi="Arial" w:cs="Arial"/>
          <w:sz w:val="24"/>
          <w:szCs w:val="24"/>
        </w:rPr>
        <w:t>__</w:t>
      </w:r>
      <w:r w:rsidRPr="00397954">
        <w:rPr>
          <w:rFonts w:ascii="Arial" w:hAnsi="Arial" w:cs="Arial"/>
          <w:sz w:val="24"/>
          <w:szCs w:val="24"/>
        </w:rPr>
        <w:t>___ _______</w:t>
      </w:r>
      <w:r w:rsidR="00E15F64">
        <w:rPr>
          <w:rFonts w:ascii="Arial" w:hAnsi="Arial" w:cs="Arial"/>
          <w:sz w:val="24"/>
          <w:szCs w:val="24"/>
        </w:rPr>
        <w:t>___</w:t>
      </w:r>
      <w:r w:rsidRPr="00397954">
        <w:rPr>
          <w:rFonts w:ascii="Arial" w:hAnsi="Arial" w:cs="Arial"/>
          <w:sz w:val="24"/>
          <w:szCs w:val="24"/>
        </w:rPr>
        <w:t>_____________ "____" ____</w:t>
      </w:r>
      <w:r w:rsidR="00E15F64">
        <w:rPr>
          <w:rFonts w:ascii="Arial" w:hAnsi="Arial" w:cs="Arial"/>
          <w:sz w:val="24"/>
          <w:szCs w:val="24"/>
        </w:rPr>
        <w:t>_______</w:t>
      </w:r>
      <w:r w:rsidRPr="00397954">
        <w:rPr>
          <w:rFonts w:ascii="Arial" w:hAnsi="Arial" w:cs="Arial"/>
          <w:sz w:val="24"/>
          <w:szCs w:val="24"/>
        </w:rPr>
        <w:t>____ 20__ г.;</w:t>
      </w:r>
    </w:p>
    <w:p w:rsidR="00F56D29" w:rsidRPr="00397954" w:rsidRDefault="00F56D29" w:rsidP="00E15F64">
      <w:pPr>
        <w:ind w:firstLine="709"/>
        <w:jc w:val="both"/>
        <w:rPr>
          <w:rFonts w:ascii="Arial" w:hAnsi="Arial" w:cs="Arial"/>
          <w:sz w:val="24"/>
          <w:szCs w:val="24"/>
        </w:rPr>
      </w:pPr>
      <w:r w:rsidRPr="00397954">
        <w:rPr>
          <w:rFonts w:ascii="Arial" w:hAnsi="Arial" w:cs="Arial"/>
          <w:sz w:val="24"/>
          <w:szCs w:val="24"/>
        </w:rPr>
        <w:t xml:space="preserve"> (подпись) </w:t>
      </w:r>
      <w:r w:rsidR="00E15F64">
        <w:rPr>
          <w:rFonts w:ascii="Arial" w:hAnsi="Arial" w:cs="Arial"/>
          <w:sz w:val="24"/>
          <w:szCs w:val="24"/>
        </w:rPr>
        <w:tab/>
      </w:r>
      <w:r w:rsidR="00E15F64">
        <w:rPr>
          <w:rFonts w:ascii="Arial" w:hAnsi="Arial" w:cs="Arial"/>
          <w:sz w:val="24"/>
          <w:szCs w:val="24"/>
        </w:rPr>
        <w:tab/>
      </w:r>
      <w:r w:rsidRPr="00397954">
        <w:rPr>
          <w:rFonts w:ascii="Arial" w:hAnsi="Arial" w:cs="Arial"/>
          <w:sz w:val="24"/>
          <w:szCs w:val="24"/>
        </w:rPr>
        <w:t xml:space="preserve">(расшифровка подписи) </w:t>
      </w:r>
      <w:r w:rsidR="00E15F64">
        <w:rPr>
          <w:rFonts w:ascii="Arial" w:hAnsi="Arial" w:cs="Arial"/>
          <w:sz w:val="24"/>
          <w:szCs w:val="24"/>
        </w:rPr>
        <w:tab/>
      </w:r>
      <w:r w:rsidR="00E15F64">
        <w:rPr>
          <w:rFonts w:ascii="Arial" w:hAnsi="Arial" w:cs="Arial"/>
          <w:sz w:val="24"/>
          <w:szCs w:val="24"/>
        </w:rPr>
        <w:tab/>
      </w:r>
      <w:r w:rsidR="00E15F64">
        <w:rPr>
          <w:rFonts w:ascii="Arial" w:hAnsi="Arial" w:cs="Arial"/>
          <w:sz w:val="24"/>
          <w:szCs w:val="24"/>
        </w:rPr>
        <w:tab/>
      </w:r>
      <w:r w:rsidRPr="00397954">
        <w:rPr>
          <w:rFonts w:ascii="Arial" w:hAnsi="Arial" w:cs="Arial"/>
          <w:sz w:val="24"/>
          <w:szCs w:val="24"/>
        </w:rPr>
        <w:t>(дата)</w:t>
      </w:r>
    </w:p>
    <w:p w:rsidR="00E15F64" w:rsidRDefault="00F56D29" w:rsidP="00E15F64">
      <w:pPr>
        <w:ind w:firstLine="709"/>
        <w:jc w:val="both"/>
        <w:rPr>
          <w:rFonts w:ascii="Arial" w:hAnsi="Arial" w:cs="Arial"/>
          <w:sz w:val="24"/>
          <w:szCs w:val="24"/>
        </w:rPr>
      </w:pPr>
      <w:r w:rsidRPr="00397954">
        <w:rPr>
          <w:rFonts w:ascii="Arial" w:hAnsi="Arial" w:cs="Arial"/>
          <w:sz w:val="24"/>
          <w:szCs w:val="24"/>
        </w:rPr>
        <w:t>Заявление и прилагаемые к нему согласно перечню документы приняты</w:t>
      </w:r>
      <w:r w:rsidR="00E15F64">
        <w:rPr>
          <w:rFonts w:ascii="Arial" w:hAnsi="Arial" w:cs="Arial"/>
          <w:sz w:val="24"/>
          <w:szCs w:val="24"/>
        </w:rPr>
        <w:t xml:space="preserve"> </w:t>
      </w:r>
      <w:r w:rsidRPr="00397954">
        <w:rPr>
          <w:rFonts w:ascii="Arial" w:hAnsi="Arial" w:cs="Arial"/>
          <w:sz w:val="24"/>
          <w:szCs w:val="24"/>
        </w:rPr>
        <w:t xml:space="preserve">"___" </w:t>
      </w:r>
    </w:p>
    <w:p w:rsidR="00F56D29" w:rsidRPr="00397954" w:rsidRDefault="00F56D29" w:rsidP="00E15F64">
      <w:pPr>
        <w:ind w:firstLine="709"/>
        <w:jc w:val="both"/>
        <w:rPr>
          <w:rFonts w:ascii="Arial" w:hAnsi="Arial" w:cs="Arial"/>
          <w:sz w:val="24"/>
          <w:szCs w:val="24"/>
        </w:rPr>
      </w:pPr>
      <w:r w:rsidRPr="00397954">
        <w:rPr>
          <w:rFonts w:ascii="Arial" w:hAnsi="Arial" w:cs="Arial"/>
          <w:sz w:val="24"/>
          <w:szCs w:val="24"/>
        </w:rPr>
        <w:t>_____________ 20__г.</w:t>
      </w:r>
    </w:p>
    <w:p w:rsidR="00F56D29" w:rsidRPr="00397954" w:rsidRDefault="00F56D29" w:rsidP="00E15F64">
      <w:pPr>
        <w:ind w:firstLine="709"/>
        <w:jc w:val="both"/>
        <w:rPr>
          <w:rFonts w:ascii="Arial" w:hAnsi="Arial" w:cs="Arial"/>
          <w:sz w:val="24"/>
          <w:szCs w:val="24"/>
        </w:rPr>
      </w:pPr>
      <w:r w:rsidRPr="00397954">
        <w:rPr>
          <w:rFonts w:ascii="Arial" w:hAnsi="Arial" w:cs="Arial"/>
          <w:sz w:val="24"/>
          <w:szCs w:val="24"/>
        </w:rPr>
        <w:t>____________________________</w:t>
      </w:r>
      <w:r w:rsidR="00E15F64">
        <w:rPr>
          <w:rFonts w:ascii="Arial" w:hAnsi="Arial" w:cs="Arial"/>
          <w:sz w:val="24"/>
          <w:szCs w:val="24"/>
        </w:rPr>
        <w:t xml:space="preserve"> </w:t>
      </w:r>
      <w:r w:rsidRPr="00397954">
        <w:rPr>
          <w:rFonts w:ascii="Arial" w:hAnsi="Arial" w:cs="Arial"/>
          <w:sz w:val="24"/>
          <w:szCs w:val="24"/>
        </w:rPr>
        <w:t>_____</w:t>
      </w:r>
      <w:r w:rsidR="00E15F64">
        <w:rPr>
          <w:rFonts w:ascii="Arial" w:hAnsi="Arial" w:cs="Arial"/>
          <w:sz w:val="24"/>
          <w:szCs w:val="24"/>
        </w:rPr>
        <w:t>__</w:t>
      </w:r>
      <w:r w:rsidRPr="00397954">
        <w:rPr>
          <w:rFonts w:ascii="Arial" w:hAnsi="Arial" w:cs="Arial"/>
          <w:sz w:val="24"/>
          <w:szCs w:val="24"/>
        </w:rPr>
        <w:t>_</w:t>
      </w:r>
      <w:r w:rsidR="00E15F64">
        <w:rPr>
          <w:rFonts w:ascii="Arial" w:hAnsi="Arial" w:cs="Arial"/>
          <w:sz w:val="24"/>
          <w:szCs w:val="24"/>
        </w:rPr>
        <w:t>____</w:t>
      </w:r>
      <w:r w:rsidRPr="00397954">
        <w:rPr>
          <w:rFonts w:ascii="Arial" w:hAnsi="Arial" w:cs="Arial"/>
          <w:sz w:val="24"/>
          <w:szCs w:val="24"/>
        </w:rPr>
        <w:t>____ ________</w:t>
      </w:r>
      <w:r w:rsidR="00E15F64">
        <w:rPr>
          <w:rFonts w:ascii="Arial" w:hAnsi="Arial" w:cs="Arial"/>
          <w:sz w:val="24"/>
          <w:szCs w:val="24"/>
        </w:rPr>
        <w:t>___</w:t>
      </w:r>
      <w:r w:rsidRPr="00397954">
        <w:rPr>
          <w:rFonts w:ascii="Arial" w:hAnsi="Arial" w:cs="Arial"/>
          <w:sz w:val="24"/>
          <w:szCs w:val="24"/>
        </w:rPr>
        <w:t>__________</w:t>
      </w:r>
    </w:p>
    <w:p w:rsidR="00E15F64" w:rsidRDefault="00F56D29" w:rsidP="00E15F64">
      <w:pPr>
        <w:ind w:firstLine="709"/>
        <w:jc w:val="center"/>
        <w:rPr>
          <w:rFonts w:ascii="Arial" w:hAnsi="Arial" w:cs="Arial"/>
          <w:sz w:val="24"/>
          <w:szCs w:val="24"/>
        </w:rPr>
      </w:pPr>
      <w:proofErr w:type="gramStart"/>
      <w:r w:rsidRPr="00397954">
        <w:rPr>
          <w:rFonts w:ascii="Arial" w:hAnsi="Arial" w:cs="Arial"/>
          <w:sz w:val="24"/>
          <w:szCs w:val="24"/>
        </w:rPr>
        <w:t xml:space="preserve">(должность лица, принявшего </w:t>
      </w:r>
      <w:r w:rsidR="00E15F64">
        <w:rPr>
          <w:rFonts w:ascii="Arial" w:hAnsi="Arial" w:cs="Arial"/>
          <w:sz w:val="24"/>
          <w:szCs w:val="24"/>
        </w:rPr>
        <w:tab/>
      </w:r>
      <w:r w:rsidR="00E15F64">
        <w:rPr>
          <w:rFonts w:ascii="Arial" w:hAnsi="Arial" w:cs="Arial"/>
          <w:sz w:val="24"/>
          <w:szCs w:val="24"/>
        </w:rPr>
        <w:tab/>
      </w:r>
      <w:r w:rsidR="00E15F64" w:rsidRPr="00397954">
        <w:rPr>
          <w:rFonts w:ascii="Arial" w:hAnsi="Arial" w:cs="Arial"/>
          <w:sz w:val="24"/>
          <w:szCs w:val="24"/>
        </w:rPr>
        <w:t xml:space="preserve">(подпись) </w:t>
      </w:r>
      <w:r w:rsidR="00E15F64">
        <w:rPr>
          <w:rFonts w:ascii="Arial" w:hAnsi="Arial" w:cs="Arial"/>
          <w:sz w:val="24"/>
          <w:szCs w:val="24"/>
        </w:rPr>
        <w:tab/>
        <w:t xml:space="preserve">     </w:t>
      </w:r>
      <w:r w:rsidR="00E15F64" w:rsidRPr="00397954">
        <w:rPr>
          <w:rFonts w:ascii="Arial" w:hAnsi="Arial" w:cs="Arial"/>
          <w:sz w:val="24"/>
          <w:szCs w:val="24"/>
        </w:rPr>
        <w:t>(расшифровка подписи)</w:t>
      </w:r>
      <w:proofErr w:type="gramEnd"/>
    </w:p>
    <w:p w:rsidR="00F56D29" w:rsidRPr="00397954" w:rsidRDefault="00F56D29" w:rsidP="00E15F64">
      <w:pPr>
        <w:ind w:left="709" w:firstLine="709"/>
        <w:jc w:val="both"/>
        <w:rPr>
          <w:rFonts w:ascii="Arial" w:hAnsi="Arial" w:cs="Arial"/>
          <w:sz w:val="24"/>
          <w:szCs w:val="24"/>
        </w:rPr>
      </w:pPr>
      <w:r w:rsidRPr="00397954">
        <w:rPr>
          <w:rFonts w:ascii="Arial" w:hAnsi="Arial" w:cs="Arial"/>
          <w:sz w:val="24"/>
          <w:szCs w:val="24"/>
        </w:rPr>
        <w:t>заявление)</w:t>
      </w:r>
    </w:p>
    <w:p w:rsidR="00E15F64" w:rsidRDefault="00E15F64" w:rsidP="00E15F64">
      <w:pPr>
        <w:ind w:firstLine="709"/>
        <w:jc w:val="both"/>
        <w:rPr>
          <w:rFonts w:ascii="Arial" w:hAnsi="Arial" w:cs="Arial"/>
          <w:sz w:val="24"/>
          <w:szCs w:val="24"/>
        </w:rPr>
      </w:pPr>
    </w:p>
    <w:p w:rsidR="00F56D29" w:rsidRPr="00397954" w:rsidRDefault="00F56D29" w:rsidP="00E15F64">
      <w:pPr>
        <w:ind w:firstLine="709"/>
        <w:jc w:val="both"/>
        <w:rPr>
          <w:rFonts w:ascii="Arial" w:hAnsi="Arial" w:cs="Arial"/>
          <w:sz w:val="24"/>
          <w:szCs w:val="24"/>
        </w:rPr>
      </w:pPr>
      <w:r w:rsidRPr="00397954">
        <w:rPr>
          <w:rFonts w:ascii="Arial" w:hAnsi="Arial" w:cs="Arial"/>
          <w:sz w:val="24"/>
          <w:szCs w:val="24"/>
        </w:rPr>
        <w:t>Выдана расписка в получении документов</w:t>
      </w:r>
      <w:r w:rsidR="00E15F64">
        <w:rPr>
          <w:rFonts w:ascii="Arial" w:hAnsi="Arial" w:cs="Arial"/>
          <w:sz w:val="24"/>
          <w:szCs w:val="24"/>
        </w:rPr>
        <w:t>.</w:t>
      </w:r>
    </w:p>
    <w:p w:rsidR="00E15F64" w:rsidRDefault="00E15F64" w:rsidP="00E15F64">
      <w:pPr>
        <w:ind w:firstLine="709"/>
        <w:jc w:val="both"/>
        <w:rPr>
          <w:rFonts w:ascii="Arial" w:hAnsi="Arial" w:cs="Arial"/>
          <w:sz w:val="24"/>
          <w:szCs w:val="24"/>
        </w:rPr>
      </w:pPr>
    </w:p>
    <w:p w:rsidR="00E15F64" w:rsidRDefault="00F56D29" w:rsidP="00E15F64">
      <w:pPr>
        <w:ind w:firstLine="709"/>
        <w:jc w:val="both"/>
        <w:rPr>
          <w:rFonts w:ascii="Arial" w:hAnsi="Arial" w:cs="Arial"/>
          <w:sz w:val="24"/>
          <w:szCs w:val="24"/>
        </w:rPr>
      </w:pPr>
      <w:r w:rsidRPr="00397954">
        <w:rPr>
          <w:rFonts w:ascii="Arial" w:hAnsi="Arial" w:cs="Arial"/>
          <w:sz w:val="24"/>
          <w:szCs w:val="24"/>
        </w:rPr>
        <w:t>Расписку получил "_</w:t>
      </w:r>
      <w:r w:rsidR="00E15F64">
        <w:rPr>
          <w:rFonts w:ascii="Arial" w:hAnsi="Arial" w:cs="Arial"/>
          <w:sz w:val="24"/>
          <w:szCs w:val="24"/>
        </w:rPr>
        <w:t>_</w:t>
      </w:r>
      <w:r w:rsidRPr="00397954">
        <w:rPr>
          <w:rFonts w:ascii="Arial" w:hAnsi="Arial" w:cs="Arial"/>
          <w:sz w:val="24"/>
          <w:szCs w:val="24"/>
        </w:rPr>
        <w:t>_" _____</w:t>
      </w:r>
      <w:r w:rsidR="00E15F64">
        <w:rPr>
          <w:rFonts w:ascii="Arial" w:hAnsi="Arial" w:cs="Arial"/>
          <w:sz w:val="24"/>
          <w:szCs w:val="24"/>
        </w:rPr>
        <w:t>_</w:t>
      </w:r>
      <w:r w:rsidRPr="00397954">
        <w:rPr>
          <w:rFonts w:ascii="Arial" w:hAnsi="Arial" w:cs="Arial"/>
          <w:sz w:val="24"/>
          <w:szCs w:val="24"/>
        </w:rPr>
        <w:t>_______ 20__г. _______</w:t>
      </w:r>
      <w:r w:rsidR="00E15F64">
        <w:rPr>
          <w:rFonts w:ascii="Arial" w:hAnsi="Arial" w:cs="Arial"/>
          <w:sz w:val="24"/>
          <w:szCs w:val="24"/>
        </w:rPr>
        <w:t>___________</w:t>
      </w:r>
      <w:r w:rsidRPr="00397954">
        <w:rPr>
          <w:rFonts w:ascii="Arial" w:hAnsi="Arial" w:cs="Arial"/>
          <w:sz w:val="24"/>
          <w:szCs w:val="24"/>
        </w:rPr>
        <w:t>_________</w:t>
      </w:r>
    </w:p>
    <w:p w:rsidR="00F56D29" w:rsidRPr="00397954" w:rsidRDefault="00F56D29" w:rsidP="00E15F64">
      <w:pPr>
        <w:ind w:left="4254" w:firstLine="709"/>
        <w:jc w:val="center"/>
        <w:rPr>
          <w:rFonts w:ascii="Arial" w:hAnsi="Arial" w:cs="Arial"/>
          <w:sz w:val="24"/>
          <w:szCs w:val="24"/>
        </w:rPr>
      </w:pPr>
      <w:r w:rsidRPr="00397954">
        <w:rPr>
          <w:rFonts w:ascii="Arial" w:hAnsi="Arial" w:cs="Arial"/>
          <w:sz w:val="24"/>
          <w:szCs w:val="24"/>
        </w:rPr>
        <w:t>(подпись заявителя)</w:t>
      </w:r>
    </w:p>
    <w:p w:rsidR="00E15F64" w:rsidRDefault="00F56D29" w:rsidP="005B5137">
      <w:pPr>
        <w:ind w:firstLine="567"/>
        <w:jc w:val="right"/>
        <w:rPr>
          <w:rFonts w:ascii="Arial" w:hAnsi="Arial" w:cs="Arial"/>
          <w:sz w:val="24"/>
          <w:szCs w:val="24"/>
        </w:rPr>
      </w:pPr>
      <w:r w:rsidRPr="00397954">
        <w:rPr>
          <w:rFonts w:ascii="Arial" w:hAnsi="Arial" w:cs="Arial"/>
          <w:sz w:val="24"/>
          <w:szCs w:val="24"/>
        </w:rPr>
        <w:br w:type="page"/>
      </w:r>
      <w:r w:rsidRPr="00397954">
        <w:rPr>
          <w:rFonts w:ascii="Arial" w:hAnsi="Arial" w:cs="Arial"/>
          <w:sz w:val="24"/>
          <w:szCs w:val="24"/>
        </w:rPr>
        <w:lastRenderedPageBreak/>
        <w:t>Приложение № 3</w:t>
      </w:r>
    </w:p>
    <w:p w:rsidR="00F56D29" w:rsidRPr="00397954" w:rsidRDefault="00F56D29" w:rsidP="005B5137">
      <w:pPr>
        <w:ind w:firstLine="567"/>
        <w:jc w:val="right"/>
        <w:rPr>
          <w:rFonts w:ascii="Arial" w:hAnsi="Arial" w:cs="Arial"/>
          <w:sz w:val="24"/>
          <w:szCs w:val="24"/>
        </w:rPr>
      </w:pPr>
      <w:r w:rsidRPr="00397954">
        <w:rPr>
          <w:rFonts w:ascii="Arial" w:hAnsi="Arial" w:cs="Arial"/>
          <w:sz w:val="24"/>
          <w:szCs w:val="24"/>
        </w:rPr>
        <w:t>к Административному регламенту</w:t>
      </w:r>
    </w:p>
    <w:p w:rsidR="00E15F64" w:rsidRDefault="00E15F64" w:rsidP="005B5137">
      <w:pPr>
        <w:shd w:val="clear" w:color="auto" w:fill="FFFFFF"/>
        <w:ind w:firstLine="567"/>
        <w:jc w:val="center"/>
        <w:rPr>
          <w:rFonts w:ascii="Arial" w:hAnsi="Arial" w:cs="Arial"/>
          <w:bCs/>
          <w:spacing w:val="-5"/>
          <w:sz w:val="24"/>
          <w:szCs w:val="24"/>
        </w:rPr>
      </w:pPr>
    </w:p>
    <w:p w:rsidR="00F56D29" w:rsidRPr="00397954" w:rsidRDefault="00F56D29" w:rsidP="00E15F64">
      <w:pPr>
        <w:shd w:val="clear" w:color="auto" w:fill="FFFFFF"/>
        <w:jc w:val="center"/>
        <w:rPr>
          <w:rFonts w:ascii="Arial" w:hAnsi="Arial" w:cs="Arial"/>
          <w:bCs/>
          <w:spacing w:val="-5"/>
          <w:sz w:val="24"/>
          <w:szCs w:val="24"/>
        </w:rPr>
      </w:pPr>
      <w:r w:rsidRPr="00397954">
        <w:rPr>
          <w:rFonts w:ascii="Arial" w:hAnsi="Arial" w:cs="Arial"/>
          <w:bCs/>
          <w:spacing w:val="-5"/>
          <w:sz w:val="24"/>
          <w:szCs w:val="24"/>
        </w:rPr>
        <w:t>Блок-схема</w:t>
      </w:r>
    </w:p>
    <w:p w:rsidR="00F56D29" w:rsidRDefault="00F56D29" w:rsidP="00E15F64">
      <w:pPr>
        <w:shd w:val="clear" w:color="auto" w:fill="FFFFFF"/>
        <w:jc w:val="center"/>
        <w:rPr>
          <w:rFonts w:ascii="Arial" w:hAnsi="Arial" w:cs="Arial"/>
          <w:bCs/>
          <w:spacing w:val="-5"/>
          <w:sz w:val="24"/>
          <w:szCs w:val="24"/>
        </w:rPr>
      </w:pPr>
      <w:r w:rsidRPr="00397954">
        <w:rPr>
          <w:rFonts w:ascii="Arial" w:hAnsi="Arial" w:cs="Arial"/>
          <w:bCs/>
          <w:spacing w:val="-5"/>
          <w:sz w:val="24"/>
          <w:szCs w:val="24"/>
        </w:rPr>
        <w:t>предоставления муниципальной услуги</w:t>
      </w:r>
    </w:p>
    <w:p w:rsidR="0045502C" w:rsidRPr="00397954" w:rsidRDefault="0045502C" w:rsidP="00E15F64">
      <w:pPr>
        <w:shd w:val="clear" w:color="auto" w:fill="FFFFFF"/>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57"/>
        <w:gridCol w:w="2247"/>
        <w:gridCol w:w="1244"/>
        <w:gridCol w:w="3326"/>
      </w:tblGrid>
      <w:tr w:rsidR="0045502C" w:rsidRPr="00397954" w:rsidTr="0045502C">
        <w:trPr>
          <w:trHeight w:val="1169"/>
          <w:jc w:val="center"/>
        </w:trPr>
        <w:tc>
          <w:tcPr>
            <w:tcW w:w="4004" w:type="dxa"/>
            <w:gridSpan w:val="2"/>
            <w:tcBorders>
              <w:top w:val="single" w:sz="4" w:space="0" w:color="auto"/>
              <w:left w:val="single" w:sz="4" w:space="0" w:color="auto"/>
              <w:right w:val="single" w:sz="4" w:space="0" w:color="auto"/>
            </w:tcBorders>
            <w:shd w:val="clear" w:color="auto" w:fill="FFFFFF"/>
            <w:vAlign w:val="center"/>
          </w:tcPr>
          <w:p w:rsidR="0045502C" w:rsidRDefault="0045502C" w:rsidP="0045502C">
            <w:pPr>
              <w:shd w:val="clear" w:color="auto" w:fill="FFFFFF"/>
              <w:jc w:val="center"/>
              <w:rPr>
                <w:rFonts w:ascii="Arial" w:hAnsi="Arial" w:cs="Arial"/>
                <w:sz w:val="24"/>
                <w:szCs w:val="24"/>
              </w:rPr>
            </w:pPr>
            <w:r w:rsidRPr="00397954">
              <w:rPr>
                <w:rFonts w:ascii="Arial" w:hAnsi="Arial" w:cs="Arial"/>
                <w:spacing w:val="-9"/>
                <w:sz w:val="24"/>
                <w:szCs w:val="24"/>
              </w:rPr>
              <w:t>Обращение</w:t>
            </w:r>
            <w:r>
              <w:rPr>
                <w:rFonts w:ascii="Arial" w:hAnsi="Arial" w:cs="Arial"/>
                <w:spacing w:val="-9"/>
                <w:sz w:val="24"/>
                <w:szCs w:val="24"/>
              </w:rPr>
              <w:t xml:space="preserve"> </w:t>
            </w:r>
            <w:r w:rsidRPr="00397954">
              <w:rPr>
                <w:rFonts w:ascii="Arial" w:hAnsi="Arial" w:cs="Arial"/>
                <w:sz w:val="24"/>
                <w:szCs w:val="24"/>
              </w:rPr>
              <w:t>заявителя</w:t>
            </w:r>
          </w:p>
          <w:p w:rsidR="0045502C" w:rsidRPr="00397954" w:rsidRDefault="0045502C" w:rsidP="0045502C">
            <w:pPr>
              <w:shd w:val="clear" w:color="auto" w:fill="FFFFFF"/>
              <w:jc w:val="center"/>
              <w:rPr>
                <w:rFonts w:ascii="Arial" w:hAnsi="Arial" w:cs="Arial"/>
                <w:sz w:val="24"/>
                <w:szCs w:val="24"/>
              </w:rPr>
            </w:pPr>
          </w:p>
          <w:p w:rsidR="0045502C" w:rsidRPr="00397954" w:rsidRDefault="0045502C" w:rsidP="0045502C">
            <w:pPr>
              <w:shd w:val="clear" w:color="auto" w:fill="FFFFFF"/>
              <w:jc w:val="center"/>
              <w:rPr>
                <w:rFonts w:ascii="Arial" w:hAnsi="Arial" w:cs="Arial"/>
                <w:sz w:val="24"/>
                <w:szCs w:val="24"/>
              </w:rPr>
            </w:pPr>
            <w:r w:rsidRPr="00397954">
              <w:rPr>
                <w:rFonts w:ascii="Arial" w:hAnsi="Arial" w:cs="Arial"/>
                <w:sz w:val="24"/>
                <w:szCs w:val="24"/>
              </w:rPr>
              <w:t xml:space="preserve">Администрация </w:t>
            </w:r>
            <w:r w:rsidRPr="00397954">
              <w:rPr>
                <w:rFonts w:ascii="Arial" w:hAnsi="Arial" w:cs="Arial"/>
                <w:spacing w:val="-3"/>
                <w:sz w:val="24"/>
                <w:szCs w:val="24"/>
              </w:rPr>
              <w:t>Гниловского</w:t>
            </w:r>
            <w:r w:rsidRPr="00397954">
              <w:rPr>
                <w:rFonts w:ascii="Arial" w:hAnsi="Arial" w:cs="Arial"/>
                <w:sz w:val="24"/>
                <w:szCs w:val="24"/>
              </w:rPr>
              <w:t xml:space="preserve"> сельского поселения</w:t>
            </w:r>
          </w:p>
        </w:tc>
        <w:tc>
          <w:tcPr>
            <w:tcW w:w="1244" w:type="dxa"/>
            <w:tcBorders>
              <w:top w:val="nil"/>
              <w:left w:val="single" w:sz="4" w:space="0" w:color="auto"/>
              <w:bottom w:val="nil"/>
              <w:right w:val="single" w:sz="4" w:space="0" w:color="auto"/>
            </w:tcBorders>
            <w:shd w:val="clear" w:color="auto" w:fill="FFFFFF"/>
            <w:vAlign w:val="center"/>
          </w:tcPr>
          <w:p w:rsidR="0045502C" w:rsidRPr="00397954" w:rsidRDefault="0045502C" w:rsidP="0045502C">
            <w:pPr>
              <w:jc w:val="center"/>
              <w:rPr>
                <w:rFonts w:ascii="Arial" w:hAnsi="Arial" w:cs="Arial"/>
                <w:sz w:val="24"/>
                <w:szCs w:val="24"/>
              </w:rPr>
            </w:pPr>
            <w:r w:rsidRPr="00397954">
              <w:rPr>
                <w:rFonts w:ascii="Arial" w:hAnsi="Arial" w:cs="Arial"/>
                <w:noProof/>
                <w:sz w:val="24"/>
                <w:szCs w:val="24"/>
              </w:rPr>
              <mc:AlternateContent>
                <mc:Choice Requires="wps">
                  <w:drawing>
                    <wp:anchor distT="0" distB="0" distL="114300" distR="114300" simplePos="0" relativeHeight="251689984" behindDoc="0" locked="0" layoutInCell="1" allowOverlap="1" wp14:anchorId="3AC8D7B3" wp14:editId="4607B249">
                      <wp:simplePos x="0" y="0"/>
                      <wp:positionH relativeFrom="column">
                        <wp:posOffset>22225</wp:posOffset>
                      </wp:positionH>
                      <wp:positionV relativeFrom="paragraph">
                        <wp:posOffset>-20320</wp:posOffset>
                      </wp:positionV>
                      <wp:extent cx="687705" cy="0"/>
                      <wp:effectExtent l="0" t="76200" r="17145" b="952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1.75pt;margin-top:-1.6pt;width:54.1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">
                      <v:stroke endarrow="block"/>
                    </v:shape>
                  </w:pict>
                </mc:Fallback>
              </mc:AlternateContent>
            </w:r>
          </w:p>
        </w:tc>
        <w:tc>
          <w:tcPr>
            <w:tcW w:w="3326" w:type="dxa"/>
            <w:tcBorders>
              <w:left w:val="single" w:sz="4" w:space="0" w:color="auto"/>
            </w:tcBorders>
            <w:shd w:val="clear" w:color="auto" w:fill="FFFFFF"/>
            <w:vAlign w:val="center"/>
          </w:tcPr>
          <w:p w:rsidR="0045502C" w:rsidRPr="00397954" w:rsidRDefault="0045502C" w:rsidP="0045502C">
            <w:pPr>
              <w:shd w:val="clear" w:color="auto" w:fill="FFFFFF"/>
              <w:jc w:val="center"/>
              <w:rPr>
                <w:rFonts w:ascii="Arial" w:hAnsi="Arial" w:cs="Arial"/>
                <w:sz w:val="24"/>
                <w:szCs w:val="24"/>
              </w:rPr>
            </w:pPr>
            <w:r w:rsidRPr="00397954">
              <w:rPr>
                <w:rFonts w:ascii="Arial" w:hAnsi="Arial" w:cs="Arial"/>
                <w:sz w:val="24"/>
                <w:szCs w:val="24"/>
              </w:rPr>
              <w:t xml:space="preserve">Специалист администрации </w:t>
            </w:r>
            <w:r w:rsidRPr="00397954">
              <w:rPr>
                <w:rFonts w:ascii="Arial" w:hAnsi="Arial" w:cs="Arial"/>
                <w:spacing w:val="-3"/>
                <w:sz w:val="24"/>
                <w:szCs w:val="24"/>
              </w:rPr>
              <w:t>Гниловского</w:t>
            </w:r>
            <w:r w:rsidRPr="00397954">
              <w:rPr>
                <w:rFonts w:ascii="Arial" w:hAnsi="Arial" w:cs="Arial"/>
                <w:sz w:val="24"/>
                <w:szCs w:val="24"/>
              </w:rPr>
              <w:t xml:space="preserve"> сельского поселения</w:t>
            </w:r>
          </w:p>
        </w:tc>
      </w:tr>
      <w:tr w:rsidR="00F56D29" w:rsidRPr="00397954" w:rsidTr="0045502C">
        <w:trPr>
          <w:trHeight w:hRule="exact" w:val="398"/>
          <w:jc w:val="center"/>
        </w:trPr>
        <w:tc>
          <w:tcPr>
            <w:tcW w:w="4004" w:type="dxa"/>
            <w:gridSpan w:val="2"/>
            <w:tcBorders>
              <w:top w:val="nil"/>
              <w:left w:val="nil"/>
              <w:bottom w:val="single" w:sz="4" w:space="0" w:color="auto"/>
              <w:right w:val="nil"/>
            </w:tcBorders>
            <w:shd w:val="clear" w:color="auto" w:fill="FFFFFF"/>
            <w:vAlign w:val="center"/>
          </w:tcPr>
          <w:p w:rsidR="00F56D29" w:rsidRPr="00397954" w:rsidRDefault="00F56D29" w:rsidP="0045502C">
            <w:pPr>
              <w:shd w:val="clear" w:color="auto" w:fill="FFFFFF"/>
              <w:jc w:val="center"/>
              <w:rPr>
                <w:rFonts w:ascii="Arial" w:hAnsi="Arial" w:cs="Arial"/>
                <w:sz w:val="24"/>
                <w:szCs w:val="24"/>
              </w:rPr>
            </w:pPr>
            <w:r w:rsidRPr="00397954">
              <w:rPr>
                <w:rFonts w:ascii="Arial" w:hAnsi="Arial" w:cs="Arial"/>
                <w:noProof/>
                <w:sz w:val="24"/>
                <w:szCs w:val="24"/>
              </w:rPr>
              <mc:AlternateContent>
                <mc:Choice Requires="wps">
                  <w:drawing>
                    <wp:anchor distT="0" distB="0" distL="114300" distR="114300" simplePos="0" relativeHeight="251671552" behindDoc="0" locked="0" layoutInCell="1" allowOverlap="1" wp14:anchorId="584942C2" wp14:editId="0D92F501">
                      <wp:simplePos x="0" y="0"/>
                      <wp:positionH relativeFrom="column">
                        <wp:posOffset>1068705</wp:posOffset>
                      </wp:positionH>
                      <wp:positionV relativeFrom="paragraph">
                        <wp:posOffset>5080</wp:posOffset>
                      </wp:positionV>
                      <wp:extent cx="0" cy="228600"/>
                      <wp:effectExtent l="76200" t="0" r="5715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84.15pt;margin-top:.4pt;width:0;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28YQ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">
                      <v:stroke endarrow="block"/>
                    </v:shape>
                  </w:pict>
                </mc:Fallback>
              </mc:AlternateContent>
            </w:r>
          </w:p>
        </w:tc>
        <w:tc>
          <w:tcPr>
            <w:tcW w:w="1244" w:type="dxa"/>
            <w:tcBorders>
              <w:top w:val="nil"/>
              <w:left w:val="nil"/>
              <w:bottom w:val="nil"/>
              <w:right w:val="nil"/>
            </w:tcBorders>
            <w:shd w:val="clear" w:color="auto" w:fill="FFFFFF"/>
            <w:vAlign w:val="center"/>
          </w:tcPr>
          <w:p w:rsidR="00F56D29" w:rsidRPr="00397954" w:rsidRDefault="00F56D29" w:rsidP="0045502C">
            <w:pPr>
              <w:shd w:val="clear" w:color="auto" w:fill="FFFFFF"/>
              <w:jc w:val="center"/>
              <w:rPr>
                <w:rFonts w:ascii="Arial" w:hAnsi="Arial" w:cs="Arial"/>
                <w:sz w:val="24"/>
                <w:szCs w:val="24"/>
              </w:rPr>
            </w:pPr>
          </w:p>
        </w:tc>
        <w:tc>
          <w:tcPr>
            <w:tcW w:w="3326" w:type="dxa"/>
            <w:tcBorders>
              <w:top w:val="nil"/>
              <w:left w:val="nil"/>
              <w:bottom w:val="single" w:sz="4" w:space="0" w:color="auto"/>
              <w:right w:val="nil"/>
            </w:tcBorders>
            <w:shd w:val="clear" w:color="auto" w:fill="FFFFFF"/>
            <w:vAlign w:val="center"/>
          </w:tcPr>
          <w:p w:rsidR="00F56D29" w:rsidRPr="00397954" w:rsidRDefault="00F56D29" w:rsidP="0045502C">
            <w:pPr>
              <w:shd w:val="clear" w:color="auto" w:fill="FFFFFF"/>
              <w:jc w:val="center"/>
              <w:rPr>
                <w:rFonts w:ascii="Arial" w:hAnsi="Arial" w:cs="Arial"/>
                <w:sz w:val="24"/>
                <w:szCs w:val="24"/>
              </w:rPr>
            </w:pPr>
          </w:p>
        </w:tc>
      </w:tr>
      <w:tr w:rsidR="00F56D29" w:rsidRPr="00397954" w:rsidTr="0045502C">
        <w:trPr>
          <w:trHeight w:val="1085"/>
          <w:jc w:val="center"/>
        </w:trPr>
        <w:tc>
          <w:tcPr>
            <w:tcW w:w="4004" w:type="dxa"/>
            <w:gridSpan w:val="2"/>
            <w:tcBorders>
              <w:top w:val="single" w:sz="4" w:space="0" w:color="auto"/>
              <w:bottom w:val="single" w:sz="4" w:space="0" w:color="auto"/>
              <w:right w:val="single" w:sz="4" w:space="0" w:color="auto"/>
            </w:tcBorders>
            <w:shd w:val="clear" w:color="auto" w:fill="FFFFFF"/>
            <w:vAlign w:val="center"/>
          </w:tcPr>
          <w:p w:rsidR="00F56D29" w:rsidRPr="00397954" w:rsidRDefault="0045502C" w:rsidP="0045502C">
            <w:pPr>
              <w:jc w:val="center"/>
              <w:rPr>
                <w:rFonts w:ascii="Arial" w:hAnsi="Arial" w:cs="Arial"/>
                <w:sz w:val="24"/>
                <w:szCs w:val="24"/>
              </w:rPr>
            </w:pPr>
            <w:r w:rsidRPr="00397954">
              <w:rPr>
                <w:rFonts w:ascii="Arial" w:hAnsi="Arial" w:cs="Arial"/>
                <w:noProof/>
                <w:sz w:val="24"/>
                <w:szCs w:val="24"/>
              </w:rPr>
              <mc:AlternateContent>
                <mc:Choice Requires="wps">
                  <w:drawing>
                    <wp:anchor distT="0" distB="0" distL="114300" distR="114300" simplePos="0" relativeHeight="251660288" behindDoc="0" locked="0" layoutInCell="1" allowOverlap="1" wp14:anchorId="59CDE9C0" wp14:editId="4B8D420B">
                      <wp:simplePos x="0" y="0"/>
                      <wp:positionH relativeFrom="column">
                        <wp:posOffset>2529205</wp:posOffset>
                      </wp:positionH>
                      <wp:positionV relativeFrom="paragraph">
                        <wp:posOffset>241935</wp:posOffset>
                      </wp:positionV>
                      <wp:extent cx="771525" cy="9525"/>
                      <wp:effectExtent l="0" t="76200" r="28575" b="857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15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99.15pt;margin-top:19.05pt;width:60.7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">
                      <v:stroke endarrow="block"/>
                    </v:shape>
                  </w:pict>
                </mc:Fallback>
              </mc:AlternateContent>
            </w:r>
            <w:r w:rsidR="00F56D29" w:rsidRPr="00397954">
              <w:rPr>
                <w:rFonts w:ascii="Arial" w:hAnsi="Arial" w:cs="Arial"/>
                <w:sz w:val="24"/>
                <w:szCs w:val="24"/>
              </w:rPr>
              <w:t>Прием и регистрация от заявителя документов</w:t>
            </w:r>
          </w:p>
          <w:p w:rsidR="00F56D29" w:rsidRPr="00397954" w:rsidRDefault="00F56D29" w:rsidP="0045502C">
            <w:pPr>
              <w:shd w:val="clear" w:color="auto" w:fill="FFFFFF"/>
              <w:jc w:val="center"/>
              <w:rPr>
                <w:rFonts w:ascii="Arial" w:hAnsi="Arial" w:cs="Arial"/>
                <w:sz w:val="24"/>
                <w:szCs w:val="24"/>
              </w:rPr>
            </w:pPr>
          </w:p>
        </w:tc>
        <w:tc>
          <w:tcPr>
            <w:tcW w:w="1244" w:type="dxa"/>
            <w:tcBorders>
              <w:top w:val="nil"/>
              <w:left w:val="single" w:sz="4" w:space="0" w:color="auto"/>
              <w:bottom w:val="nil"/>
              <w:right w:val="single" w:sz="4" w:space="0" w:color="auto"/>
            </w:tcBorders>
            <w:shd w:val="clear" w:color="auto" w:fill="FFFFFF"/>
            <w:vAlign w:val="center"/>
          </w:tcPr>
          <w:p w:rsidR="00F56D29" w:rsidRPr="00397954" w:rsidRDefault="00F56D29" w:rsidP="0045502C">
            <w:pPr>
              <w:shd w:val="clear" w:color="auto" w:fill="FFFFFF"/>
              <w:jc w:val="center"/>
              <w:rPr>
                <w:rFonts w:ascii="Arial" w:hAnsi="Arial" w:cs="Arial"/>
                <w:sz w:val="24"/>
                <w:szCs w:val="24"/>
              </w:rPr>
            </w:pPr>
          </w:p>
        </w:tc>
        <w:tc>
          <w:tcPr>
            <w:tcW w:w="3326" w:type="dxa"/>
            <w:tcBorders>
              <w:top w:val="single" w:sz="4" w:space="0" w:color="auto"/>
              <w:left w:val="single" w:sz="4" w:space="0" w:color="auto"/>
              <w:bottom w:val="single" w:sz="4" w:space="0" w:color="auto"/>
            </w:tcBorders>
            <w:shd w:val="clear" w:color="auto" w:fill="FFFFFF"/>
            <w:vAlign w:val="center"/>
          </w:tcPr>
          <w:p w:rsidR="00F56D29" w:rsidRPr="00397954" w:rsidRDefault="00F56D29" w:rsidP="0045502C">
            <w:pPr>
              <w:shd w:val="clear" w:color="auto" w:fill="FFFFFF"/>
              <w:jc w:val="center"/>
              <w:rPr>
                <w:rFonts w:ascii="Arial" w:hAnsi="Arial" w:cs="Arial"/>
                <w:sz w:val="24"/>
                <w:szCs w:val="24"/>
              </w:rPr>
            </w:pPr>
            <w:r w:rsidRPr="00397954">
              <w:rPr>
                <w:rFonts w:ascii="Arial" w:hAnsi="Arial" w:cs="Arial"/>
                <w:sz w:val="24"/>
                <w:szCs w:val="24"/>
              </w:rPr>
              <w:t xml:space="preserve">Специалист администрации </w:t>
            </w:r>
            <w:r w:rsidRPr="00397954">
              <w:rPr>
                <w:rFonts w:ascii="Arial" w:hAnsi="Arial" w:cs="Arial"/>
                <w:spacing w:val="-3"/>
                <w:sz w:val="24"/>
                <w:szCs w:val="24"/>
              </w:rPr>
              <w:t>Гниловского</w:t>
            </w:r>
            <w:r w:rsidRPr="00397954">
              <w:rPr>
                <w:rFonts w:ascii="Arial" w:hAnsi="Arial" w:cs="Arial"/>
                <w:sz w:val="24"/>
                <w:szCs w:val="24"/>
              </w:rPr>
              <w:t xml:space="preserve"> сельского поселения, уполномоченный на прием документов</w:t>
            </w:r>
          </w:p>
        </w:tc>
      </w:tr>
      <w:tr w:rsidR="0045502C" w:rsidRPr="00397954" w:rsidTr="0045502C">
        <w:trPr>
          <w:trHeight w:hRule="exact" w:val="346"/>
          <w:jc w:val="center"/>
        </w:trPr>
        <w:tc>
          <w:tcPr>
            <w:tcW w:w="4004" w:type="dxa"/>
            <w:gridSpan w:val="2"/>
            <w:tcBorders>
              <w:top w:val="single" w:sz="4" w:space="0" w:color="auto"/>
              <w:left w:val="nil"/>
              <w:bottom w:val="single" w:sz="4" w:space="0" w:color="auto"/>
              <w:right w:val="nil"/>
            </w:tcBorders>
            <w:shd w:val="clear" w:color="auto" w:fill="FFFFFF"/>
            <w:vAlign w:val="center"/>
          </w:tcPr>
          <w:p w:rsidR="0045502C" w:rsidRPr="00397954" w:rsidRDefault="0045502C" w:rsidP="0045502C">
            <w:pPr>
              <w:shd w:val="clear" w:color="auto" w:fill="FFFFFF"/>
              <w:jc w:val="center"/>
              <w:rPr>
                <w:rFonts w:ascii="Arial" w:hAnsi="Arial" w:cs="Arial"/>
                <w:sz w:val="24"/>
                <w:szCs w:val="24"/>
              </w:rPr>
            </w:pPr>
            <w:r w:rsidRPr="00397954">
              <w:rPr>
                <w:rFonts w:ascii="Arial" w:hAnsi="Arial" w:cs="Arial"/>
                <w:noProof/>
                <w:sz w:val="24"/>
                <w:szCs w:val="24"/>
              </w:rPr>
              <mc:AlternateContent>
                <mc:Choice Requires="wps">
                  <w:drawing>
                    <wp:anchor distT="0" distB="0" distL="114300" distR="114300" simplePos="0" relativeHeight="251687936" behindDoc="0" locked="0" layoutInCell="1" allowOverlap="1" wp14:anchorId="67D261A5" wp14:editId="0CF8D534">
                      <wp:simplePos x="0" y="0"/>
                      <wp:positionH relativeFrom="column">
                        <wp:posOffset>1104900</wp:posOffset>
                      </wp:positionH>
                      <wp:positionV relativeFrom="paragraph">
                        <wp:posOffset>-1270</wp:posOffset>
                      </wp:positionV>
                      <wp:extent cx="0" cy="200025"/>
                      <wp:effectExtent l="76200" t="0" r="76200" b="476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87pt;margin-top:-.1pt;width:0;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">
                      <v:stroke endarrow="block"/>
                    </v:shape>
                  </w:pict>
                </mc:Fallback>
              </mc:AlternateContent>
            </w:r>
          </w:p>
        </w:tc>
        <w:tc>
          <w:tcPr>
            <w:tcW w:w="1244" w:type="dxa"/>
            <w:tcBorders>
              <w:top w:val="nil"/>
              <w:left w:val="nil"/>
              <w:bottom w:val="nil"/>
              <w:right w:val="nil"/>
            </w:tcBorders>
            <w:shd w:val="clear" w:color="auto" w:fill="FFFFFF"/>
            <w:vAlign w:val="center"/>
          </w:tcPr>
          <w:p w:rsidR="0045502C" w:rsidRPr="00397954" w:rsidRDefault="0045502C" w:rsidP="0045502C">
            <w:pPr>
              <w:shd w:val="clear" w:color="auto" w:fill="FFFFFF"/>
              <w:jc w:val="center"/>
              <w:rPr>
                <w:rFonts w:ascii="Arial" w:hAnsi="Arial" w:cs="Arial"/>
                <w:sz w:val="24"/>
                <w:szCs w:val="24"/>
              </w:rPr>
            </w:pPr>
          </w:p>
        </w:tc>
        <w:tc>
          <w:tcPr>
            <w:tcW w:w="3326" w:type="dxa"/>
            <w:tcBorders>
              <w:top w:val="single" w:sz="4" w:space="0" w:color="auto"/>
              <w:left w:val="nil"/>
              <w:bottom w:val="single" w:sz="4" w:space="0" w:color="auto"/>
              <w:right w:val="nil"/>
            </w:tcBorders>
            <w:shd w:val="clear" w:color="auto" w:fill="FFFFFF"/>
            <w:vAlign w:val="center"/>
          </w:tcPr>
          <w:p w:rsidR="0045502C" w:rsidRPr="00397954" w:rsidRDefault="0045502C" w:rsidP="0045502C">
            <w:pPr>
              <w:shd w:val="clear" w:color="auto" w:fill="FFFFFF"/>
              <w:jc w:val="center"/>
              <w:rPr>
                <w:rFonts w:ascii="Arial" w:hAnsi="Arial" w:cs="Arial"/>
                <w:sz w:val="24"/>
                <w:szCs w:val="24"/>
              </w:rPr>
            </w:pPr>
          </w:p>
        </w:tc>
      </w:tr>
      <w:tr w:rsidR="00F56D29" w:rsidRPr="00397954" w:rsidTr="0045502C">
        <w:trPr>
          <w:trHeight w:val="778"/>
          <w:jc w:val="center"/>
        </w:trPr>
        <w:tc>
          <w:tcPr>
            <w:tcW w:w="4004" w:type="dxa"/>
            <w:gridSpan w:val="2"/>
            <w:tcBorders>
              <w:top w:val="single" w:sz="4" w:space="0" w:color="auto"/>
              <w:bottom w:val="single" w:sz="4" w:space="0" w:color="auto"/>
              <w:right w:val="single" w:sz="4" w:space="0" w:color="auto"/>
            </w:tcBorders>
            <w:shd w:val="clear" w:color="auto" w:fill="FFFFFF"/>
            <w:vAlign w:val="center"/>
          </w:tcPr>
          <w:p w:rsidR="00F56D29" w:rsidRPr="00397954" w:rsidRDefault="0045502C" w:rsidP="0045502C">
            <w:pPr>
              <w:shd w:val="clear" w:color="auto" w:fill="FFFFFF"/>
              <w:jc w:val="center"/>
              <w:rPr>
                <w:rFonts w:ascii="Arial" w:hAnsi="Arial" w:cs="Arial"/>
                <w:sz w:val="24"/>
                <w:szCs w:val="24"/>
              </w:rPr>
            </w:pPr>
            <w:r w:rsidRPr="00397954">
              <w:rPr>
                <w:rFonts w:ascii="Arial" w:hAnsi="Arial" w:cs="Arial"/>
                <w:noProof/>
                <w:sz w:val="24"/>
                <w:szCs w:val="24"/>
              </w:rPr>
              <mc:AlternateContent>
                <mc:Choice Requires="wps">
                  <w:drawing>
                    <wp:anchor distT="0" distB="0" distL="114300" distR="114300" simplePos="0" relativeHeight="251670528" behindDoc="0" locked="0" layoutInCell="1" allowOverlap="1" wp14:anchorId="4117F2B3" wp14:editId="4EC68974">
                      <wp:simplePos x="0" y="0"/>
                      <wp:positionH relativeFrom="column">
                        <wp:posOffset>2536825</wp:posOffset>
                      </wp:positionH>
                      <wp:positionV relativeFrom="paragraph">
                        <wp:posOffset>1043940</wp:posOffset>
                      </wp:positionV>
                      <wp:extent cx="771525" cy="635"/>
                      <wp:effectExtent l="0" t="76200" r="28575" b="946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99.75pt;margin-top:82.2pt;width:60.75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">
                      <v:stroke endarrow="block"/>
                    </v:shape>
                  </w:pict>
                </mc:Fallback>
              </mc:AlternateContent>
            </w:r>
            <w:r w:rsidR="00F56D29" w:rsidRPr="00397954">
              <w:rPr>
                <w:rFonts w:ascii="Arial" w:hAnsi="Arial" w:cs="Arial"/>
                <w:sz w:val="24"/>
                <w:szCs w:val="24"/>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которые находятся в распоряжении государственных органов, органов местного самоуправления и иных органов, в рамках межведомственного взаимодействия</w:t>
            </w:r>
          </w:p>
        </w:tc>
        <w:tc>
          <w:tcPr>
            <w:tcW w:w="1244" w:type="dxa"/>
            <w:tcBorders>
              <w:top w:val="nil"/>
              <w:left w:val="single" w:sz="4" w:space="0" w:color="auto"/>
              <w:bottom w:val="nil"/>
              <w:right w:val="single" w:sz="4" w:space="0" w:color="auto"/>
            </w:tcBorders>
            <w:shd w:val="clear" w:color="auto" w:fill="FFFFFF"/>
            <w:vAlign w:val="center"/>
          </w:tcPr>
          <w:p w:rsidR="00F56D29" w:rsidRPr="00397954" w:rsidRDefault="00F56D29" w:rsidP="0045502C">
            <w:pPr>
              <w:shd w:val="clear" w:color="auto" w:fill="FFFFFF"/>
              <w:jc w:val="center"/>
              <w:rPr>
                <w:rFonts w:ascii="Arial" w:hAnsi="Arial" w:cs="Arial"/>
                <w:sz w:val="24"/>
                <w:szCs w:val="24"/>
              </w:rPr>
            </w:pPr>
          </w:p>
        </w:tc>
        <w:tc>
          <w:tcPr>
            <w:tcW w:w="3326" w:type="dxa"/>
            <w:tcBorders>
              <w:top w:val="single" w:sz="4" w:space="0" w:color="auto"/>
              <w:left w:val="single" w:sz="4" w:space="0" w:color="auto"/>
              <w:bottom w:val="single" w:sz="4" w:space="0" w:color="auto"/>
            </w:tcBorders>
            <w:shd w:val="clear" w:color="auto" w:fill="FFFFFF"/>
            <w:vAlign w:val="center"/>
          </w:tcPr>
          <w:p w:rsidR="00F56D29" w:rsidRPr="00397954" w:rsidRDefault="00F56D29" w:rsidP="0045502C">
            <w:pPr>
              <w:jc w:val="center"/>
              <w:rPr>
                <w:rFonts w:ascii="Arial" w:hAnsi="Arial" w:cs="Arial"/>
                <w:sz w:val="24"/>
                <w:szCs w:val="24"/>
              </w:rPr>
            </w:pPr>
            <w:r w:rsidRPr="00397954">
              <w:rPr>
                <w:rFonts w:ascii="Arial" w:hAnsi="Arial" w:cs="Arial"/>
                <w:sz w:val="24"/>
                <w:szCs w:val="24"/>
              </w:rPr>
              <w:t xml:space="preserve">Специалист администрации </w:t>
            </w:r>
            <w:r w:rsidRPr="00397954">
              <w:rPr>
                <w:rFonts w:ascii="Arial" w:hAnsi="Arial" w:cs="Arial"/>
                <w:spacing w:val="-3"/>
                <w:sz w:val="24"/>
                <w:szCs w:val="24"/>
              </w:rPr>
              <w:t>Гниловского</w:t>
            </w:r>
            <w:r w:rsidRPr="00397954">
              <w:rPr>
                <w:rFonts w:ascii="Arial" w:hAnsi="Arial" w:cs="Arial"/>
                <w:sz w:val="24"/>
                <w:szCs w:val="24"/>
              </w:rPr>
              <w:t xml:space="preserve"> сельского поселения</w:t>
            </w:r>
          </w:p>
        </w:tc>
      </w:tr>
      <w:tr w:rsidR="0045502C" w:rsidRPr="00397954" w:rsidTr="0045502C">
        <w:trPr>
          <w:trHeight w:hRule="exact" w:val="346"/>
          <w:jc w:val="center"/>
        </w:trPr>
        <w:tc>
          <w:tcPr>
            <w:tcW w:w="4004" w:type="dxa"/>
            <w:gridSpan w:val="2"/>
            <w:tcBorders>
              <w:top w:val="single" w:sz="4" w:space="0" w:color="auto"/>
              <w:left w:val="nil"/>
              <w:bottom w:val="single" w:sz="4" w:space="0" w:color="auto"/>
              <w:right w:val="nil"/>
            </w:tcBorders>
            <w:shd w:val="clear" w:color="auto" w:fill="FFFFFF"/>
            <w:vAlign w:val="center"/>
          </w:tcPr>
          <w:p w:rsidR="0045502C" w:rsidRPr="00397954" w:rsidRDefault="0045502C" w:rsidP="0045502C">
            <w:pPr>
              <w:shd w:val="clear" w:color="auto" w:fill="FFFFFF"/>
              <w:jc w:val="center"/>
              <w:rPr>
                <w:rFonts w:ascii="Arial" w:hAnsi="Arial" w:cs="Arial"/>
                <w:sz w:val="24"/>
                <w:szCs w:val="24"/>
              </w:rPr>
            </w:pPr>
            <w:r w:rsidRPr="00397954">
              <w:rPr>
                <w:rFonts w:ascii="Arial" w:hAnsi="Arial" w:cs="Arial"/>
                <w:noProof/>
                <w:sz w:val="24"/>
                <w:szCs w:val="24"/>
              </w:rPr>
              <mc:AlternateContent>
                <mc:Choice Requires="wps">
                  <w:drawing>
                    <wp:anchor distT="0" distB="0" distL="114300" distR="114300" simplePos="0" relativeHeight="251685888" behindDoc="0" locked="0" layoutInCell="1" allowOverlap="1" wp14:anchorId="1D46F99D" wp14:editId="46E2B8CD">
                      <wp:simplePos x="0" y="0"/>
                      <wp:positionH relativeFrom="column">
                        <wp:posOffset>1074420</wp:posOffset>
                      </wp:positionH>
                      <wp:positionV relativeFrom="paragraph">
                        <wp:posOffset>6985</wp:posOffset>
                      </wp:positionV>
                      <wp:extent cx="0" cy="180975"/>
                      <wp:effectExtent l="76200" t="0" r="76200"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84.6pt;margin-top:.55pt;width:0;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">
                      <v:stroke endarrow="block"/>
                    </v:shape>
                  </w:pict>
                </mc:Fallback>
              </mc:AlternateContent>
            </w:r>
          </w:p>
        </w:tc>
        <w:tc>
          <w:tcPr>
            <w:tcW w:w="1244" w:type="dxa"/>
            <w:tcBorders>
              <w:top w:val="nil"/>
              <w:left w:val="nil"/>
              <w:bottom w:val="nil"/>
              <w:right w:val="nil"/>
            </w:tcBorders>
            <w:shd w:val="clear" w:color="auto" w:fill="FFFFFF"/>
            <w:vAlign w:val="center"/>
          </w:tcPr>
          <w:p w:rsidR="0045502C" w:rsidRPr="00397954" w:rsidRDefault="0045502C" w:rsidP="0045502C">
            <w:pPr>
              <w:shd w:val="clear" w:color="auto" w:fill="FFFFFF"/>
              <w:jc w:val="center"/>
              <w:rPr>
                <w:rFonts w:ascii="Arial" w:hAnsi="Arial" w:cs="Arial"/>
                <w:sz w:val="24"/>
                <w:szCs w:val="24"/>
              </w:rPr>
            </w:pPr>
          </w:p>
        </w:tc>
        <w:tc>
          <w:tcPr>
            <w:tcW w:w="3326" w:type="dxa"/>
            <w:tcBorders>
              <w:top w:val="single" w:sz="4" w:space="0" w:color="auto"/>
              <w:left w:val="nil"/>
              <w:bottom w:val="single" w:sz="4" w:space="0" w:color="auto"/>
              <w:right w:val="nil"/>
            </w:tcBorders>
            <w:shd w:val="clear" w:color="auto" w:fill="FFFFFF"/>
            <w:vAlign w:val="center"/>
          </w:tcPr>
          <w:p w:rsidR="0045502C" w:rsidRPr="00397954" w:rsidRDefault="0045502C" w:rsidP="0045502C">
            <w:pPr>
              <w:shd w:val="clear" w:color="auto" w:fill="FFFFFF"/>
              <w:jc w:val="center"/>
              <w:rPr>
                <w:rFonts w:ascii="Arial" w:hAnsi="Arial" w:cs="Arial"/>
                <w:sz w:val="24"/>
                <w:szCs w:val="24"/>
              </w:rPr>
            </w:pPr>
          </w:p>
        </w:tc>
      </w:tr>
      <w:tr w:rsidR="00F56D29" w:rsidRPr="00397954" w:rsidTr="0045502C">
        <w:trPr>
          <w:trHeight w:val="756"/>
          <w:jc w:val="center"/>
        </w:trPr>
        <w:tc>
          <w:tcPr>
            <w:tcW w:w="4004" w:type="dxa"/>
            <w:gridSpan w:val="2"/>
            <w:tcBorders>
              <w:top w:val="single" w:sz="4" w:space="0" w:color="auto"/>
              <w:bottom w:val="single" w:sz="4" w:space="0" w:color="auto"/>
              <w:right w:val="single" w:sz="4" w:space="0" w:color="auto"/>
            </w:tcBorders>
            <w:shd w:val="clear" w:color="auto" w:fill="FFFFFF"/>
            <w:vAlign w:val="center"/>
          </w:tcPr>
          <w:p w:rsidR="00F56D29" w:rsidRPr="00397954" w:rsidRDefault="00F56D29" w:rsidP="0045502C">
            <w:pPr>
              <w:shd w:val="clear" w:color="auto" w:fill="FFFFFF"/>
              <w:jc w:val="center"/>
              <w:rPr>
                <w:rFonts w:ascii="Arial" w:hAnsi="Arial" w:cs="Arial"/>
                <w:sz w:val="24"/>
                <w:szCs w:val="24"/>
              </w:rPr>
            </w:pPr>
            <w:r w:rsidRPr="00397954">
              <w:rPr>
                <w:rFonts w:ascii="Arial" w:hAnsi="Arial" w:cs="Arial"/>
                <w:spacing w:val="-7"/>
                <w:sz w:val="24"/>
                <w:szCs w:val="24"/>
              </w:rPr>
              <w:t>Передача заявления на рассмотрение главе Гниловского сельского поселения</w:t>
            </w:r>
          </w:p>
        </w:tc>
        <w:tc>
          <w:tcPr>
            <w:tcW w:w="1244" w:type="dxa"/>
            <w:tcBorders>
              <w:top w:val="nil"/>
              <w:left w:val="single" w:sz="4" w:space="0" w:color="auto"/>
              <w:bottom w:val="nil"/>
              <w:right w:val="single" w:sz="4" w:space="0" w:color="auto"/>
            </w:tcBorders>
            <w:shd w:val="clear" w:color="auto" w:fill="FFFFFF"/>
            <w:vAlign w:val="center"/>
          </w:tcPr>
          <w:p w:rsidR="00F56D29" w:rsidRPr="00397954" w:rsidRDefault="00F56D29" w:rsidP="0045502C">
            <w:pPr>
              <w:shd w:val="clear" w:color="auto" w:fill="FFFFFF"/>
              <w:jc w:val="center"/>
              <w:rPr>
                <w:rFonts w:ascii="Arial" w:hAnsi="Arial" w:cs="Arial"/>
                <w:sz w:val="24"/>
                <w:szCs w:val="24"/>
              </w:rPr>
            </w:pPr>
            <w:r w:rsidRPr="00397954">
              <w:rPr>
                <w:rFonts w:ascii="Arial" w:hAnsi="Arial" w:cs="Arial"/>
                <w:noProof/>
                <w:sz w:val="24"/>
                <w:szCs w:val="24"/>
              </w:rPr>
              <mc:AlternateContent>
                <mc:Choice Requires="wps">
                  <w:drawing>
                    <wp:anchor distT="0" distB="0" distL="114300" distR="114300" simplePos="0" relativeHeight="251669504" behindDoc="0" locked="0" layoutInCell="1" allowOverlap="1" wp14:anchorId="76899D00" wp14:editId="1858EF34">
                      <wp:simplePos x="0" y="0"/>
                      <wp:positionH relativeFrom="column">
                        <wp:posOffset>-24765</wp:posOffset>
                      </wp:positionH>
                      <wp:positionV relativeFrom="paragraph">
                        <wp:posOffset>225425</wp:posOffset>
                      </wp:positionV>
                      <wp:extent cx="771525" cy="0"/>
                      <wp:effectExtent l="12700" t="58420" r="15875" b="5588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95pt;margin-top:17.75pt;width:60.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">
                      <v:stroke endarrow="block"/>
                    </v:shape>
                  </w:pict>
                </mc:Fallback>
              </mc:AlternateContent>
            </w:r>
          </w:p>
        </w:tc>
        <w:tc>
          <w:tcPr>
            <w:tcW w:w="3326" w:type="dxa"/>
            <w:tcBorders>
              <w:top w:val="single" w:sz="4" w:space="0" w:color="auto"/>
              <w:left w:val="single" w:sz="4" w:space="0" w:color="auto"/>
              <w:bottom w:val="single" w:sz="4" w:space="0" w:color="auto"/>
            </w:tcBorders>
            <w:shd w:val="clear" w:color="auto" w:fill="FFFFFF"/>
            <w:vAlign w:val="center"/>
          </w:tcPr>
          <w:p w:rsidR="00F56D29" w:rsidRPr="00397954" w:rsidRDefault="00F56D29" w:rsidP="0045502C">
            <w:pPr>
              <w:shd w:val="clear" w:color="auto" w:fill="FFFFFF"/>
              <w:jc w:val="center"/>
              <w:rPr>
                <w:rFonts w:ascii="Arial" w:hAnsi="Arial" w:cs="Arial"/>
                <w:sz w:val="24"/>
                <w:szCs w:val="24"/>
              </w:rPr>
            </w:pPr>
            <w:r w:rsidRPr="00397954">
              <w:rPr>
                <w:rFonts w:ascii="Arial" w:hAnsi="Arial" w:cs="Arial"/>
                <w:sz w:val="24"/>
                <w:szCs w:val="24"/>
              </w:rPr>
              <w:t xml:space="preserve">Специалист администрации </w:t>
            </w:r>
            <w:r w:rsidRPr="00397954">
              <w:rPr>
                <w:rFonts w:ascii="Arial" w:hAnsi="Arial" w:cs="Arial"/>
                <w:spacing w:val="-3"/>
                <w:sz w:val="24"/>
                <w:szCs w:val="24"/>
              </w:rPr>
              <w:t>Гниловского</w:t>
            </w:r>
            <w:r w:rsidRPr="00397954">
              <w:rPr>
                <w:rFonts w:ascii="Arial" w:hAnsi="Arial" w:cs="Arial"/>
                <w:sz w:val="24"/>
                <w:szCs w:val="24"/>
              </w:rPr>
              <w:t xml:space="preserve"> сельского поселения</w:t>
            </w:r>
          </w:p>
        </w:tc>
      </w:tr>
      <w:tr w:rsidR="00F56D29" w:rsidRPr="00397954" w:rsidTr="0045502C">
        <w:trPr>
          <w:trHeight w:hRule="exact" w:val="341"/>
          <w:jc w:val="center"/>
        </w:trPr>
        <w:tc>
          <w:tcPr>
            <w:tcW w:w="1757" w:type="dxa"/>
            <w:tcBorders>
              <w:top w:val="single" w:sz="4" w:space="0" w:color="auto"/>
              <w:left w:val="nil"/>
              <w:bottom w:val="single" w:sz="4" w:space="0" w:color="auto"/>
              <w:right w:val="nil"/>
            </w:tcBorders>
            <w:shd w:val="clear" w:color="auto" w:fill="FFFFFF"/>
            <w:vAlign w:val="center"/>
          </w:tcPr>
          <w:p w:rsidR="00F56D29" w:rsidRPr="00397954" w:rsidRDefault="00F56D29" w:rsidP="0045502C">
            <w:pPr>
              <w:shd w:val="clear" w:color="auto" w:fill="FFFFFF"/>
              <w:jc w:val="center"/>
              <w:rPr>
                <w:rFonts w:ascii="Arial" w:hAnsi="Arial" w:cs="Arial"/>
                <w:sz w:val="24"/>
                <w:szCs w:val="24"/>
              </w:rPr>
            </w:pPr>
          </w:p>
        </w:tc>
        <w:tc>
          <w:tcPr>
            <w:tcW w:w="2247" w:type="dxa"/>
            <w:tcBorders>
              <w:top w:val="single" w:sz="4" w:space="0" w:color="auto"/>
              <w:left w:val="nil"/>
              <w:bottom w:val="single" w:sz="4" w:space="0" w:color="auto"/>
              <w:right w:val="nil"/>
            </w:tcBorders>
            <w:shd w:val="clear" w:color="auto" w:fill="FFFFFF"/>
            <w:vAlign w:val="center"/>
          </w:tcPr>
          <w:p w:rsidR="00F56D29" w:rsidRPr="00397954" w:rsidRDefault="00F56D29" w:rsidP="0045502C">
            <w:pPr>
              <w:shd w:val="clear" w:color="auto" w:fill="FFFFFF"/>
              <w:jc w:val="center"/>
              <w:rPr>
                <w:rFonts w:ascii="Arial" w:hAnsi="Arial" w:cs="Arial"/>
                <w:sz w:val="24"/>
                <w:szCs w:val="24"/>
              </w:rPr>
            </w:pPr>
            <w:r w:rsidRPr="00397954">
              <w:rPr>
                <w:rFonts w:ascii="Arial" w:hAnsi="Arial" w:cs="Arial"/>
                <w:noProof/>
                <w:sz w:val="24"/>
                <w:szCs w:val="24"/>
              </w:rPr>
              <mc:AlternateContent>
                <mc:Choice Requires="wps">
                  <w:drawing>
                    <wp:anchor distT="0" distB="0" distL="114300" distR="114300" simplePos="0" relativeHeight="251663360" behindDoc="0" locked="0" layoutInCell="1" allowOverlap="1" wp14:anchorId="5005FD42" wp14:editId="10D1B222">
                      <wp:simplePos x="0" y="0"/>
                      <wp:positionH relativeFrom="column">
                        <wp:posOffset>-22860</wp:posOffset>
                      </wp:positionH>
                      <wp:positionV relativeFrom="paragraph">
                        <wp:posOffset>21590</wp:posOffset>
                      </wp:positionV>
                      <wp:extent cx="0" cy="190500"/>
                      <wp:effectExtent l="55245" t="12700" r="59055" b="158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8pt;margin-top:1.7pt;width:0;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qRYAIAAHU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">
                      <v:stroke endarrow="block"/>
                    </v:shape>
                  </w:pict>
                </mc:Fallback>
              </mc:AlternateContent>
            </w:r>
          </w:p>
        </w:tc>
        <w:tc>
          <w:tcPr>
            <w:tcW w:w="1244" w:type="dxa"/>
            <w:tcBorders>
              <w:top w:val="nil"/>
              <w:left w:val="nil"/>
              <w:bottom w:val="nil"/>
              <w:right w:val="nil"/>
            </w:tcBorders>
            <w:shd w:val="clear" w:color="auto" w:fill="FFFFFF"/>
            <w:vAlign w:val="center"/>
          </w:tcPr>
          <w:p w:rsidR="00F56D29" w:rsidRPr="00397954" w:rsidRDefault="00F56D29" w:rsidP="0045502C">
            <w:pPr>
              <w:shd w:val="clear" w:color="auto" w:fill="FFFFFF"/>
              <w:jc w:val="center"/>
              <w:rPr>
                <w:rFonts w:ascii="Arial" w:hAnsi="Arial" w:cs="Arial"/>
                <w:sz w:val="24"/>
                <w:szCs w:val="24"/>
              </w:rPr>
            </w:pPr>
          </w:p>
        </w:tc>
        <w:tc>
          <w:tcPr>
            <w:tcW w:w="3326" w:type="dxa"/>
            <w:tcBorders>
              <w:top w:val="single" w:sz="4" w:space="0" w:color="auto"/>
              <w:left w:val="nil"/>
              <w:bottom w:val="single" w:sz="4" w:space="0" w:color="auto"/>
              <w:right w:val="nil"/>
            </w:tcBorders>
            <w:shd w:val="clear" w:color="auto" w:fill="FFFFFF"/>
            <w:vAlign w:val="center"/>
          </w:tcPr>
          <w:p w:rsidR="00F56D29" w:rsidRPr="00397954" w:rsidRDefault="00F56D29" w:rsidP="0045502C">
            <w:pPr>
              <w:shd w:val="clear" w:color="auto" w:fill="FFFFFF"/>
              <w:jc w:val="center"/>
              <w:rPr>
                <w:rFonts w:ascii="Arial" w:hAnsi="Arial" w:cs="Arial"/>
                <w:sz w:val="24"/>
                <w:szCs w:val="24"/>
              </w:rPr>
            </w:pPr>
          </w:p>
        </w:tc>
      </w:tr>
      <w:tr w:rsidR="00F56D29" w:rsidRPr="00397954" w:rsidTr="0045502C">
        <w:trPr>
          <w:trHeight w:val="1068"/>
          <w:jc w:val="center"/>
        </w:trPr>
        <w:tc>
          <w:tcPr>
            <w:tcW w:w="4004" w:type="dxa"/>
            <w:gridSpan w:val="2"/>
            <w:tcBorders>
              <w:top w:val="single" w:sz="4" w:space="0" w:color="auto"/>
              <w:bottom w:val="single" w:sz="4" w:space="0" w:color="auto"/>
              <w:right w:val="single" w:sz="4" w:space="0" w:color="auto"/>
            </w:tcBorders>
            <w:shd w:val="clear" w:color="auto" w:fill="FFFFFF"/>
            <w:vAlign w:val="center"/>
          </w:tcPr>
          <w:p w:rsidR="00F56D29" w:rsidRPr="00397954" w:rsidRDefault="00F56D29" w:rsidP="0045502C">
            <w:pPr>
              <w:shd w:val="clear" w:color="auto" w:fill="FFFFFF"/>
              <w:jc w:val="center"/>
              <w:rPr>
                <w:rFonts w:ascii="Arial" w:hAnsi="Arial" w:cs="Arial"/>
                <w:sz w:val="24"/>
                <w:szCs w:val="24"/>
              </w:rPr>
            </w:pPr>
            <w:r w:rsidRPr="00397954">
              <w:rPr>
                <w:rFonts w:ascii="Arial" w:hAnsi="Arial" w:cs="Arial"/>
                <w:sz w:val="24"/>
                <w:szCs w:val="24"/>
              </w:rPr>
              <w:t>Передача заявления и пакета документов председателю комиссии для назначения даты и времени заседания комиссии</w:t>
            </w:r>
          </w:p>
        </w:tc>
        <w:tc>
          <w:tcPr>
            <w:tcW w:w="1244" w:type="dxa"/>
            <w:tcBorders>
              <w:top w:val="nil"/>
              <w:left w:val="single" w:sz="4" w:space="0" w:color="auto"/>
              <w:bottom w:val="nil"/>
              <w:right w:val="single" w:sz="4" w:space="0" w:color="auto"/>
            </w:tcBorders>
            <w:shd w:val="clear" w:color="auto" w:fill="FFFFFF"/>
            <w:vAlign w:val="center"/>
          </w:tcPr>
          <w:p w:rsidR="00F56D29" w:rsidRPr="00397954" w:rsidRDefault="00F56D29" w:rsidP="0045502C">
            <w:pPr>
              <w:shd w:val="clear" w:color="auto" w:fill="FFFFFF"/>
              <w:jc w:val="center"/>
              <w:rPr>
                <w:rFonts w:ascii="Arial" w:hAnsi="Arial" w:cs="Arial"/>
                <w:sz w:val="24"/>
                <w:szCs w:val="24"/>
              </w:rPr>
            </w:pPr>
            <w:r w:rsidRPr="00397954">
              <w:rPr>
                <w:rFonts w:ascii="Arial" w:hAnsi="Arial" w:cs="Arial"/>
                <w:noProof/>
                <w:sz w:val="24"/>
                <w:szCs w:val="24"/>
              </w:rPr>
              <mc:AlternateContent>
                <mc:Choice Requires="wps">
                  <w:drawing>
                    <wp:anchor distT="0" distB="0" distL="114300" distR="114300" simplePos="0" relativeHeight="251668480" behindDoc="0" locked="0" layoutInCell="1" allowOverlap="1" wp14:anchorId="0071C8CD" wp14:editId="28311F30">
                      <wp:simplePos x="0" y="0"/>
                      <wp:positionH relativeFrom="column">
                        <wp:posOffset>-24765</wp:posOffset>
                      </wp:positionH>
                      <wp:positionV relativeFrom="paragraph">
                        <wp:posOffset>367030</wp:posOffset>
                      </wp:positionV>
                      <wp:extent cx="771525" cy="9525"/>
                      <wp:effectExtent l="12700" t="60325" r="15875" b="444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15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95pt;margin-top:28.9pt;width:60.75pt;height:.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">
                      <v:stroke endarrow="block"/>
                    </v:shape>
                  </w:pict>
                </mc:Fallback>
              </mc:AlternateContent>
            </w:r>
          </w:p>
        </w:tc>
        <w:tc>
          <w:tcPr>
            <w:tcW w:w="3326" w:type="dxa"/>
            <w:tcBorders>
              <w:top w:val="single" w:sz="4" w:space="0" w:color="auto"/>
              <w:left w:val="single" w:sz="4" w:space="0" w:color="auto"/>
              <w:bottom w:val="single" w:sz="4" w:space="0" w:color="auto"/>
            </w:tcBorders>
            <w:shd w:val="clear" w:color="auto" w:fill="FFFFFF"/>
            <w:vAlign w:val="center"/>
          </w:tcPr>
          <w:p w:rsidR="00F56D29" w:rsidRPr="00397954" w:rsidRDefault="00F56D29" w:rsidP="0045502C">
            <w:pPr>
              <w:shd w:val="clear" w:color="auto" w:fill="FFFFFF"/>
              <w:jc w:val="center"/>
              <w:rPr>
                <w:rFonts w:ascii="Arial" w:hAnsi="Arial" w:cs="Arial"/>
                <w:sz w:val="24"/>
                <w:szCs w:val="24"/>
              </w:rPr>
            </w:pPr>
            <w:r w:rsidRPr="00397954">
              <w:rPr>
                <w:rFonts w:ascii="Arial" w:hAnsi="Arial" w:cs="Arial"/>
                <w:sz w:val="24"/>
                <w:szCs w:val="24"/>
              </w:rPr>
              <w:t xml:space="preserve">Специалист администрации </w:t>
            </w:r>
            <w:r w:rsidRPr="00397954">
              <w:rPr>
                <w:rFonts w:ascii="Arial" w:hAnsi="Arial" w:cs="Arial"/>
                <w:spacing w:val="-3"/>
                <w:sz w:val="24"/>
                <w:szCs w:val="24"/>
              </w:rPr>
              <w:t>Гниловского</w:t>
            </w:r>
            <w:r w:rsidRPr="00397954">
              <w:rPr>
                <w:rFonts w:ascii="Arial" w:hAnsi="Arial" w:cs="Arial"/>
                <w:sz w:val="24"/>
                <w:szCs w:val="24"/>
              </w:rPr>
              <w:t xml:space="preserve"> сельского поселения</w:t>
            </w:r>
          </w:p>
        </w:tc>
      </w:tr>
      <w:tr w:rsidR="00F56D29" w:rsidRPr="00397954" w:rsidTr="0045502C">
        <w:trPr>
          <w:trHeight w:hRule="exact" w:val="300"/>
          <w:jc w:val="center"/>
        </w:trPr>
        <w:tc>
          <w:tcPr>
            <w:tcW w:w="1757" w:type="dxa"/>
            <w:tcBorders>
              <w:top w:val="single" w:sz="4" w:space="0" w:color="auto"/>
              <w:left w:val="nil"/>
              <w:bottom w:val="single" w:sz="4" w:space="0" w:color="auto"/>
              <w:right w:val="nil"/>
            </w:tcBorders>
            <w:shd w:val="clear" w:color="auto" w:fill="FFFFFF"/>
            <w:vAlign w:val="center"/>
          </w:tcPr>
          <w:p w:rsidR="00F56D29" w:rsidRPr="00397954" w:rsidRDefault="00F56D29" w:rsidP="0045502C">
            <w:pPr>
              <w:shd w:val="clear" w:color="auto" w:fill="FFFFFF"/>
              <w:jc w:val="center"/>
              <w:rPr>
                <w:rFonts w:ascii="Arial" w:hAnsi="Arial" w:cs="Arial"/>
                <w:sz w:val="24"/>
                <w:szCs w:val="24"/>
              </w:rPr>
            </w:pPr>
          </w:p>
        </w:tc>
        <w:tc>
          <w:tcPr>
            <w:tcW w:w="2247" w:type="dxa"/>
            <w:tcBorders>
              <w:top w:val="single" w:sz="4" w:space="0" w:color="auto"/>
              <w:left w:val="nil"/>
              <w:bottom w:val="single" w:sz="4" w:space="0" w:color="auto"/>
              <w:right w:val="nil"/>
            </w:tcBorders>
            <w:shd w:val="clear" w:color="auto" w:fill="FFFFFF"/>
            <w:vAlign w:val="center"/>
          </w:tcPr>
          <w:p w:rsidR="00F56D29" w:rsidRPr="00397954" w:rsidRDefault="00F56D29" w:rsidP="0045502C">
            <w:pPr>
              <w:shd w:val="clear" w:color="auto" w:fill="FFFFFF"/>
              <w:jc w:val="center"/>
              <w:rPr>
                <w:rFonts w:ascii="Arial" w:hAnsi="Arial" w:cs="Arial"/>
                <w:sz w:val="24"/>
                <w:szCs w:val="24"/>
              </w:rPr>
            </w:pPr>
            <w:r w:rsidRPr="00397954">
              <w:rPr>
                <w:rFonts w:ascii="Arial" w:hAnsi="Arial" w:cs="Arial"/>
                <w:noProof/>
                <w:sz w:val="24"/>
                <w:szCs w:val="24"/>
              </w:rPr>
              <mc:AlternateContent>
                <mc:Choice Requires="wps">
                  <w:drawing>
                    <wp:anchor distT="0" distB="0" distL="114300" distR="114300" simplePos="0" relativeHeight="251664384" behindDoc="0" locked="0" layoutInCell="1" allowOverlap="1" wp14:anchorId="18F121D3" wp14:editId="75AB68C0">
                      <wp:simplePos x="0" y="0"/>
                      <wp:positionH relativeFrom="column">
                        <wp:posOffset>-21590</wp:posOffset>
                      </wp:positionH>
                      <wp:positionV relativeFrom="paragraph">
                        <wp:posOffset>12700</wp:posOffset>
                      </wp:positionV>
                      <wp:extent cx="0" cy="177165"/>
                      <wp:effectExtent l="76200" t="0" r="57150" b="5143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7pt;margin-top:1pt;width:0;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">
                      <v:stroke endarrow="block"/>
                    </v:shape>
                  </w:pict>
                </mc:Fallback>
              </mc:AlternateContent>
            </w:r>
          </w:p>
        </w:tc>
        <w:tc>
          <w:tcPr>
            <w:tcW w:w="1244" w:type="dxa"/>
            <w:tcBorders>
              <w:top w:val="nil"/>
              <w:left w:val="nil"/>
              <w:bottom w:val="nil"/>
              <w:right w:val="nil"/>
            </w:tcBorders>
            <w:shd w:val="clear" w:color="auto" w:fill="FFFFFF"/>
            <w:vAlign w:val="center"/>
          </w:tcPr>
          <w:p w:rsidR="00F56D29" w:rsidRPr="00397954" w:rsidRDefault="00F56D29" w:rsidP="0045502C">
            <w:pPr>
              <w:shd w:val="clear" w:color="auto" w:fill="FFFFFF"/>
              <w:jc w:val="center"/>
              <w:rPr>
                <w:rFonts w:ascii="Arial" w:hAnsi="Arial" w:cs="Arial"/>
                <w:sz w:val="24"/>
                <w:szCs w:val="24"/>
              </w:rPr>
            </w:pPr>
          </w:p>
        </w:tc>
        <w:tc>
          <w:tcPr>
            <w:tcW w:w="3326" w:type="dxa"/>
            <w:tcBorders>
              <w:top w:val="nil"/>
              <w:left w:val="nil"/>
              <w:bottom w:val="single" w:sz="4" w:space="0" w:color="auto"/>
              <w:right w:val="nil"/>
            </w:tcBorders>
            <w:shd w:val="clear" w:color="auto" w:fill="FFFFFF"/>
            <w:vAlign w:val="center"/>
          </w:tcPr>
          <w:p w:rsidR="00F56D29" w:rsidRPr="00397954" w:rsidRDefault="00F56D29" w:rsidP="0045502C">
            <w:pPr>
              <w:shd w:val="clear" w:color="auto" w:fill="FFFFFF"/>
              <w:jc w:val="center"/>
              <w:rPr>
                <w:rFonts w:ascii="Arial" w:hAnsi="Arial" w:cs="Arial"/>
                <w:sz w:val="24"/>
                <w:szCs w:val="24"/>
              </w:rPr>
            </w:pPr>
          </w:p>
        </w:tc>
      </w:tr>
      <w:tr w:rsidR="00F56D29" w:rsidRPr="00397954" w:rsidTr="0045502C">
        <w:trPr>
          <w:trHeight w:val="865"/>
          <w:jc w:val="center"/>
        </w:trPr>
        <w:tc>
          <w:tcPr>
            <w:tcW w:w="4004" w:type="dxa"/>
            <w:gridSpan w:val="2"/>
            <w:tcBorders>
              <w:top w:val="single" w:sz="4" w:space="0" w:color="auto"/>
              <w:bottom w:val="single" w:sz="4" w:space="0" w:color="auto"/>
              <w:right w:val="single" w:sz="4" w:space="0" w:color="auto"/>
            </w:tcBorders>
            <w:shd w:val="clear" w:color="auto" w:fill="FFFFFF"/>
            <w:vAlign w:val="center"/>
          </w:tcPr>
          <w:p w:rsidR="00F56D29" w:rsidRPr="00397954" w:rsidRDefault="00F56D29" w:rsidP="0045502C">
            <w:pPr>
              <w:shd w:val="clear" w:color="auto" w:fill="FFFFFF"/>
              <w:jc w:val="center"/>
              <w:rPr>
                <w:rFonts w:ascii="Arial" w:hAnsi="Arial" w:cs="Arial"/>
                <w:sz w:val="24"/>
                <w:szCs w:val="24"/>
              </w:rPr>
            </w:pPr>
            <w:r w:rsidRPr="00397954">
              <w:rPr>
                <w:rFonts w:ascii="Arial" w:hAnsi="Arial" w:cs="Arial"/>
                <w:sz w:val="24"/>
                <w:szCs w:val="24"/>
              </w:rPr>
              <w:t>Принятие решения комиссии</w:t>
            </w:r>
          </w:p>
        </w:tc>
        <w:tc>
          <w:tcPr>
            <w:tcW w:w="1244" w:type="dxa"/>
            <w:tcBorders>
              <w:top w:val="nil"/>
              <w:left w:val="single" w:sz="4" w:space="0" w:color="auto"/>
              <w:bottom w:val="nil"/>
              <w:right w:val="single" w:sz="4" w:space="0" w:color="auto"/>
            </w:tcBorders>
            <w:shd w:val="clear" w:color="auto" w:fill="FFFFFF"/>
            <w:vAlign w:val="center"/>
          </w:tcPr>
          <w:p w:rsidR="00F56D29" w:rsidRPr="00397954" w:rsidRDefault="00F56D29" w:rsidP="0045502C">
            <w:pPr>
              <w:shd w:val="clear" w:color="auto" w:fill="FFFFFF"/>
              <w:jc w:val="center"/>
              <w:rPr>
                <w:rFonts w:ascii="Arial" w:hAnsi="Arial" w:cs="Arial"/>
                <w:sz w:val="24"/>
                <w:szCs w:val="24"/>
              </w:rPr>
            </w:pPr>
            <w:r w:rsidRPr="00397954">
              <w:rPr>
                <w:rFonts w:ascii="Arial" w:hAnsi="Arial" w:cs="Arial"/>
                <w:noProof/>
                <w:sz w:val="24"/>
                <w:szCs w:val="24"/>
              </w:rPr>
              <mc:AlternateContent>
                <mc:Choice Requires="wps">
                  <w:drawing>
                    <wp:anchor distT="0" distB="0" distL="114300" distR="114300" simplePos="0" relativeHeight="251667456" behindDoc="0" locked="0" layoutInCell="1" allowOverlap="1" wp14:anchorId="285F452A" wp14:editId="69ED1799">
                      <wp:simplePos x="0" y="0"/>
                      <wp:positionH relativeFrom="column">
                        <wp:posOffset>-24765</wp:posOffset>
                      </wp:positionH>
                      <wp:positionV relativeFrom="paragraph">
                        <wp:posOffset>291465</wp:posOffset>
                      </wp:positionV>
                      <wp:extent cx="771525" cy="9525"/>
                      <wp:effectExtent l="12700" t="55245" r="15875" b="4953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152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95pt;margin-top:22.95pt;width:60.75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">
                      <v:stroke endarrow="block"/>
                    </v:shape>
                  </w:pict>
                </mc:Fallback>
              </mc:AlternateContent>
            </w:r>
          </w:p>
        </w:tc>
        <w:tc>
          <w:tcPr>
            <w:tcW w:w="3326" w:type="dxa"/>
            <w:tcBorders>
              <w:top w:val="single" w:sz="4" w:space="0" w:color="auto"/>
              <w:left w:val="single" w:sz="4" w:space="0" w:color="auto"/>
              <w:bottom w:val="single" w:sz="4" w:space="0" w:color="auto"/>
            </w:tcBorders>
            <w:shd w:val="clear" w:color="auto" w:fill="FFFFFF"/>
            <w:vAlign w:val="center"/>
          </w:tcPr>
          <w:p w:rsidR="00F56D29" w:rsidRPr="00397954" w:rsidRDefault="00F56D29" w:rsidP="0045502C">
            <w:pPr>
              <w:shd w:val="clear" w:color="auto" w:fill="FFFFFF"/>
              <w:jc w:val="center"/>
              <w:rPr>
                <w:rFonts w:ascii="Arial" w:hAnsi="Arial" w:cs="Arial"/>
                <w:sz w:val="24"/>
                <w:szCs w:val="24"/>
              </w:rPr>
            </w:pPr>
            <w:r w:rsidRPr="00397954">
              <w:rPr>
                <w:rFonts w:ascii="Arial" w:hAnsi="Arial" w:cs="Arial"/>
                <w:sz w:val="24"/>
                <w:szCs w:val="24"/>
              </w:rPr>
              <w:t xml:space="preserve">Специалист администрации </w:t>
            </w:r>
            <w:r w:rsidRPr="00397954">
              <w:rPr>
                <w:rFonts w:ascii="Arial" w:hAnsi="Arial" w:cs="Arial"/>
                <w:spacing w:val="-3"/>
                <w:sz w:val="24"/>
                <w:szCs w:val="24"/>
              </w:rPr>
              <w:t>Гниловского</w:t>
            </w:r>
            <w:r w:rsidRPr="00397954">
              <w:rPr>
                <w:rFonts w:ascii="Arial" w:hAnsi="Arial" w:cs="Arial"/>
                <w:sz w:val="24"/>
                <w:szCs w:val="24"/>
              </w:rPr>
              <w:t xml:space="preserve"> сельского поселения</w:t>
            </w:r>
          </w:p>
        </w:tc>
      </w:tr>
      <w:tr w:rsidR="0045502C" w:rsidRPr="00397954" w:rsidTr="0045502C">
        <w:trPr>
          <w:trHeight w:hRule="exact" w:val="350"/>
          <w:jc w:val="center"/>
        </w:trPr>
        <w:tc>
          <w:tcPr>
            <w:tcW w:w="1757" w:type="dxa"/>
            <w:tcBorders>
              <w:top w:val="single" w:sz="4" w:space="0" w:color="auto"/>
              <w:left w:val="nil"/>
              <w:bottom w:val="single" w:sz="4" w:space="0" w:color="auto"/>
              <w:right w:val="nil"/>
            </w:tcBorders>
            <w:shd w:val="clear" w:color="auto" w:fill="FFFFFF"/>
            <w:vAlign w:val="center"/>
          </w:tcPr>
          <w:p w:rsidR="0045502C" w:rsidRPr="00397954" w:rsidRDefault="0045502C" w:rsidP="0045502C">
            <w:pPr>
              <w:shd w:val="clear" w:color="auto" w:fill="FFFFFF"/>
              <w:jc w:val="center"/>
              <w:rPr>
                <w:rFonts w:ascii="Arial" w:hAnsi="Arial" w:cs="Arial"/>
                <w:sz w:val="24"/>
                <w:szCs w:val="24"/>
              </w:rPr>
            </w:pPr>
          </w:p>
        </w:tc>
        <w:tc>
          <w:tcPr>
            <w:tcW w:w="2247" w:type="dxa"/>
            <w:tcBorders>
              <w:top w:val="single" w:sz="4" w:space="0" w:color="auto"/>
              <w:left w:val="nil"/>
              <w:bottom w:val="single" w:sz="4" w:space="0" w:color="auto"/>
              <w:right w:val="nil"/>
            </w:tcBorders>
            <w:shd w:val="clear" w:color="auto" w:fill="FFFFFF"/>
            <w:vAlign w:val="center"/>
          </w:tcPr>
          <w:p w:rsidR="0045502C" w:rsidRPr="00397954" w:rsidRDefault="0045502C" w:rsidP="0045502C">
            <w:pPr>
              <w:shd w:val="clear" w:color="auto" w:fill="FFFFFF"/>
              <w:jc w:val="center"/>
              <w:rPr>
                <w:rFonts w:ascii="Arial" w:hAnsi="Arial" w:cs="Arial"/>
                <w:sz w:val="24"/>
                <w:szCs w:val="24"/>
              </w:rPr>
            </w:pPr>
            <w:r w:rsidRPr="00397954">
              <w:rPr>
                <w:rFonts w:ascii="Arial" w:hAnsi="Arial" w:cs="Arial"/>
                <w:noProof/>
                <w:sz w:val="24"/>
                <w:szCs w:val="24"/>
              </w:rPr>
              <mc:AlternateContent>
                <mc:Choice Requires="wps">
                  <w:drawing>
                    <wp:anchor distT="0" distB="0" distL="114300" distR="114300" simplePos="0" relativeHeight="251683840" behindDoc="0" locked="0" layoutInCell="1" allowOverlap="1" wp14:anchorId="212D75BB" wp14:editId="680A402D">
                      <wp:simplePos x="0" y="0"/>
                      <wp:positionH relativeFrom="column">
                        <wp:posOffset>-22860</wp:posOffset>
                      </wp:positionH>
                      <wp:positionV relativeFrom="paragraph">
                        <wp:posOffset>8890</wp:posOffset>
                      </wp:positionV>
                      <wp:extent cx="0" cy="200025"/>
                      <wp:effectExtent l="55245" t="6985" r="59055" b="215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8pt;margin-top:.7pt;width:0;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">
                      <v:stroke endarrow="block"/>
                    </v:shape>
                  </w:pict>
                </mc:Fallback>
              </mc:AlternateContent>
            </w:r>
          </w:p>
        </w:tc>
        <w:tc>
          <w:tcPr>
            <w:tcW w:w="1244" w:type="dxa"/>
            <w:tcBorders>
              <w:top w:val="nil"/>
              <w:left w:val="nil"/>
              <w:bottom w:val="nil"/>
              <w:right w:val="nil"/>
            </w:tcBorders>
            <w:shd w:val="clear" w:color="auto" w:fill="FFFFFF"/>
            <w:vAlign w:val="center"/>
          </w:tcPr>
          <w:p w:rsidR="0045502C" w:rsidRPr="00397954" w:rsidRDefault="0045502C" w:rsidP="0045502C">
            <w:pPr>
              <w:shd w:val="clear" w:color="auto" w:fill="FFFFFF"/>
              <w:jc w:val="center"/>
              <w:rPr>
                <w:rFonts w:ascii="Arial" w:hAnsi="Arial" w:cs="Arial"/>
                <w:sz w:val="24"/>
                <w:szCs w:val="24"/>
              </w:rPr>
            </w:pPr>
          </w:p>
        </w:tc>
        <w:tc>
          <w:tcPr>
            <w:tcW w:w="3326" w:type="dxa"/>
            <w:tcBorders>
              <w:top w:val="nil"/>
              <w:left w:val="nil"/>
              <w:bottom w:val="single" w:sz="4" w:space="0" w:color="auto"/>
              <w:right w:val="nil"/>
            </w:tcBorders>
            <w:shd w:val="clear" w:color="auto" w:fill="FFFFFF"/>
            <w:vAlign w:val="center"/>
          </w:tcPr>
          <w:p w:rsidR="0045502C" w:rsidRPr="00397954" w:rsidRDefault="0045502C" w:rsidP="0045502C">
            <w:pPr>
              <w:shd w:val="clear" w:color="auto" w:fill="FFFFFF"/>
              <w:jc w:val="center"/>
              <w:rPr>
                <w:rFonts w:ascii="Arial" w:hAnsi="Arial" w:cs="Arial"/>
                <w:sz w:val="24"/>
                <w:szCs w:val="24"/>
              </w:rPr>
            </w:pPr>
          </w:p>
        </w:tc>
      </w:tr>
      <w:tr w:rsidR="0045502C" w:rsidRPr="00397954" w:rsidTr="0045502C">
        <w:trPr>
          <w:trHeight w:val="756"/>
          <w:jc w:val="center"/>
        </w:trPr>
        <w:tc>
          <w:tcPr>
            <w:tcW w:w="4004" w:type="dxa"/>
            <w:gridSpan w:val="2"/>
            <w:tcBorders>
              <w:top w:val="single" w:sz="4" w:space="0" w:color="auto"/>
              <w:right w:val="single" w:sz="4" w:space="0" w:color="auto"/>
            </w:tcBorders>
            <w:shd w:val="clear" w:color="auto" w:fill="FFFFFF"/>
            <w:vAlign w:val="center"/>
          </w:tcPr>
          <w:p w:rsidR="0045502C" w:rsidRPr="00397954" w:rsidRDefault="0045502C" w:rsidP="0045502C">
            <w:pPr>
              <w:jc w:val="center"/>
              <w:rPr>
                <w:rFonts w:ascii="Arial" w:hAnsi="Arial" w:cs="Arial"/>
                <w:sz w:val="24"/>
                <w:szCs w:val="24"/>
              </w:rPr>
            </w:pPr>
            <w:r w:rsidRPr="00397954">
              <w:rPr>
                <w:rFonts w:ascii="Arial" w:hAnsi="Arial" w:cs="Arial"/>
                <w:sz w:val="24"/>
                <w:szCs w:val="24"/>
              </w:rPr>
              <w:t>Выдача документа, подтверждающего принятие решения</w:t>
            </w:r>
          </w:p>
        </w:tc>
        <w:tc>
          <w:tcPr>
            <w:tcW w:w="1244" w:type="dxa"/>
            <w:tcBorders>
              <w:top w:val="nil"/>
              <w:left w:val="single" w:sz="4" w:space="0" w:color="auto"/>
              <w:bottom w:val="nil"/>
              <w:right w:val="single" w:sz="4" w:space="0" w:color="auto"/>
            </w:tcBorders>
            <w:shd w:val="clear" w:color="auto" w:fill="FFFFFF"/>
            <w:vAlign w:val="center"/>
          </w:tcPr>
          <w:p w:rsidR="0045502C" w:rsidRPr="00397954" w:rsidRDefault="0045502C" w:rsidP="0045502C">
            <w:pPr>
              <w:shd w:val="clear" w:color="auto" w:fill="FFFFFF"/>
              <w:jc w:val="center"/>
              <w:rPr>
                <w:rFonts w:ascii="Arial" w:hAnsi="Arial" w:cs="Arial"/>
                <w:sz w:val="24"/>
                <w:szCs w:val="24"/>
              </w:rPr>
            </w:pPr>
            <w:r w:rsidRPr="00397954">
              <w:rPr>
                <w:rFonts w:ascii="Arial" w:hAnsi="Arial" w:cs="Arial"/>
                <w:noProof/>
                <w:sz w:val="24"/>
                <w:szCs w:val="24"/>
              </w:rPr>
              <mc:AlternateContent>
                <mc:Choice Requires="wps">
                  <w:drawing>
                    <wp:anchor distT="0" distB="0" distL="114300" distR="114300" simplePos="0" relativeHeight="251681792" behindDoc="0" locked="0" layoutInCell="1" allowOverlap="1" wp14:anchorId="0CAA93EF" wp14:editId="06F9DD38">
                      <wp:simplePos x="0" y="0"/>
                      <wp:positionH relativeFrom="column">
                        <wp:posOffset>22225</wp:posOffset>
                      </wp:positionH>
                      <wp:positionV relativeFrom="paragraph">
                        <wp:posOffset>221615</wp:posOffset>
                      </wp:positionV>
                      <wp:extent cx="741045" cy="1"/>
                      <wp:effectExtent l="0" t="76200" r="20955" b="952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104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75pt;margin-top:17.45pt;width:58.35pt;height: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">
                      <v:stroke endarrow="block"/>
                    </v:shape>
                  </w:pict>
                </mc:Fallback>
              </mc:AlternateContent>
            </w:r>
          </w:p>
        </w:tc>
        <w:tc>
          <w:tcPr>
            <w:tcW w:w="3326" w:type="dxa"/>
            <w:tcBorders>
              <w:top w:val="single" w:sz="4" w:space="0" w:color="auto"/>
              <w:left w:val="single" w:sz="4" w:space="0" w:color="auto"/>
            </w:tcBorders>
            <w:shd w:val="clear" w:color="auto" w:fill="FFFFFF"/>
            <w:vAlign w:val="center"/>
          </w:tcPr>
          <w:p w:rsidR="0045502C" w:rsidRPr="00397954" w:rsidRDefault="0045502C" w:rsidP="0045502C">
            <w:pPr>
              <w:shd w:val="clear" w:color="auto" w:fill="FFFFFF"/>
              <w:jc w:val="center"/>
              <w:rPr>
                <w:rFonts w:ascii="Arial" w:hAnsi="Arial" w:cs="Arial"/>
                <w:sz w:val="24"/>
                <w:szCs w:val="24"/>
              </w:rPr>
            </w:pPr>
            <w:r w:rsidRPr="00397954">
              <w:rPr>
                <w:rFonts w:ascii="Arial" w:hAnsi="Arial" w:cs="Arial"/>
                <w:sz w:val="24"/>
                <w:szCs w:val="24"/>
              </w:rPr>
              <w:t xml:space="preserve">Специалист администрации </w:t>
            </w:r>
            <w:r w:rsidRPr="00397954">
              <w:rPr>
                <w:rFonts w:ascii="Arial" w:hAnsi="Arial" w:cs="Arial"/>
                <w:spacing w:val="-3"/>
                <w:sz w:val="24"/>
                <w:szCs w:val="24"/>
              </w:rPr>
              <w:t>Гниловского</w:t>
            </w:r>
            <w:r w:rsidRPr="00397954">
              <w:rPr>
                <w:rFonts w:ascii="Arial" w:hAnsi="Arial" w:cs="Arial"/>
                <w:sz w:val="24"/>
                <w:szCs w:val="24"/>
              </w:rPr>
              <w:t xml:space="preserve"> сельского поселения</w:t>
            </w:r>
          </w:p>
        </w:tc>
      </w:tr>
    </w:tbl>
    <w:p w:rsidR="0045502C" w:rsidRDefault="00F56D29" w:rsidP="005B5137">
      <w:pPr>
        <w:ind w:firstLine="567"/>
        <w:jc w:val="right"/>
        <w:rPr>
          <w:rFonts w:ascii="Arial" w:hAnsi="Arial" w:cs="Arial"/>
          <w:sz w:val="24"/>
          <w:szCs w:val="24"/>
        </w:rPr>
      </w:pPr>
      <w:r w:rsidRPr="00397954">
        <w:rPr>
          <w:rFonts w:ascii="Arial" w:hAnsi="Arial" w:cs="Arial"/>
          <w:sz w:val="24"/>
          <w:szCs w:val="24"/>
        </w:rPr>
        <w:br w:type="page"/>
      </w:r>
      <w:r w:rsidRPr="00397954">
        <w:rPr>
          <w:rFonts w:ascii="Arial" w:hAnsi="Arial" w:cs="Arial"/>
          <w:sz w:val="24"/>
          <w:szCs w:val="24"/>
        </w:rPr>
        <w:lastRenderedPageBreak/>
        <w:t>Приложение № 4</w:t>
      </w:r>
    </w:p>
    <w:p w:rsidR="00F56D29" w:rsidRPr="00397954" w:rsidRDefault="00F56D29" w:rsidP="005B5137">
      <w:pPr>
        <w:ind w:firstLine="567"/>
        <w:jc w:val="right"/>
        <w:rPr>
          <w:rFonts w:ascii="Arial" w:hAnsi="Arial" w:cs="Arial"/>
          <w:sz w:val="24"/>
          <w:szCs w:val="24"/>
        </w:rPr>
      </w:pPr>
      <w:r w:rsidRPr="00397954">
        <w:rPr>
          <w:rFonts w:ascii="Arial" w:hAnsi="Arial" w:cs="Arial"/>
          <w:sz w:val="24"/>
          <w:szCs w:val="24"/>
        </w:rPr>
        <w:t>Административному регламенту</w:t>
      </w:r>
    </w:p>
    <w:p w:rsidR="00F56D29" w:rsidRPr="00397954" w:rsidRDefault="00F56D29" w:rsidP="005B5137">
      <w:pPr>
        <w:ind w:firstLine="567"/>
        <w:jc w:val="center"/>
        <w:rPr>
          <w:rFonts w:ascii="Arial" w:hAnsi="Arial" w:cs="Arial"/>
          <w:sz w:val="24"/>
          <w:szCs w:val="24"/>
        </w:rPr>
      </w:pPr>
    </w:p>
    <w:p w:rsidR="00F56D29" w:rsidRPr="00397954" w:rsidRDefault="00F56D29" w:rsidP="0045502C">
      <w:pPr>
        <w:jc w:val="center"/>
        <w:rPr>
          <w:rFonts w:ascii="Arial" w:hAnsi="Arial" w:cs="Arial"/>
          <w:sz w:val="24"/>
          <w:szCs w:val="24"/>
        </w:rPr>
      </w:pPr>
      <w:r w:rsidRPr="00397954">
        <w:rPr>
          <w:rFonts w:ascii="Arial" w:hAnsi="Arial" w:cs="Arial"/>
          <w:sz w:val="24"/>
          <w:szCs w:val="24"/>
        </w:rPr>
        <w:t>Журнал</w:t>
      </w:r>
    </w:p>
    <w:p w:rsidR="00F56D29" w:rsidRPr="00397954" w:rsidRDefault="00F56D29" w:rsidP="005B5137">
      <w:pPr>
        <w:ind w:firstLine="567"/>
        <w:jc w:val="both"/>
        <w:rPr>
          <w:rFonts w:ascii="Arial" w:hAnsi="Arial" w:cs="Arial"/>
          <w:sz w:val="24"/>
          <w:szCs w:val="24"/>
        </w:rPr>
      </w:pPr>
    </w:p>
    <w:tbl>
      <w:tblPr>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581"/>
        <w:gridCol w:w="1280"/>
        <w:gridCol w:w="1243"/>
        <w:gridCol w:w="1561"/>
        <w:gridCol w:w="1523"/>
        <w:gridCol w:w="1544"/>
        <w:gridCol w:w="1774"/>
      </w:tblGrid>
      <w:tr w:rsidR="00F56D29" w:rsidRPr="00397954" w:rsidTr="00206390">
        <w:trPr>
          <w:jc w:val="center"/>
        </w:trPr>
        <w:tc>
          <w:tcPr>
            <w:tcW w:w="306" w:type="pct"/>
            <w:vAlign w:val="center"/>
          </w:tcPr>
          <w:p w:rsidR="00F56D29" w:rsidRPr="00397954" w:rsidRDefault="00206390" w:rsidP="00206390">
            <w:pPr>
              <w:jc w:val="center"/>
              <w:rPr>
                <w:rFonts w:ascii="Arial" w:hAnsi="Arial" w:cs="Arial"/>
                <w:sz w:val="24"/>
                <w:szCs w:val="24"/>
              </w:rPr>
            </w:pPr>
            <w:r>
              <w:rPr>
                <w:rFonts w:ascii="Arial" w:hAnsi="Arial" w:cs="Arial"/>
                <w:sz w:val="24"/>
                <w:szCs w:val="24"/>
              </w:rPr>
              <w:t>№</w:t>
            </w:r>
            <w:r w:rsidR="00F56D29" w:rsidRPr="00397954">
              <w:rPr>
                <w:rFonts w:ascii="Arial" w:hAnsi="Arial" w:cs="Arial"/>
                <w:sz w:val="24"/>
                <w:szCs w:val="24"/>
              </w:rPr>
              <w:t xml:space="preserve"> </w:t>
            </w:r>
            <w:proofErr w:type="gramStart"/>
            <w:r w:rsidR="00F56D29" w:rsidRPr="00397954">
              <w:rPr>
                <w:rFonts w:ascii="Arial" w:hAnsi="Arial" w:cs="Arial"/>
                <w:sz w:val="24"/>
                <w:szCs w:val="24"/>
              </w:rPr>
              <w:t>п</w:t>
            </w:r>
            <w:proofErr w:type="gramEnd"/>
            <w:r w:rsidR="00F56D29" w:rsidRPr="00397954">
              <w:rPr>
                <w:rFonts w:ascii="Arial" w:hAnsi="Arial" w:cs="Arial"/>
                <w:sz w:val="24"/>
                <w:szCs w:val="24"/>
              </w:rPr>
              <w:t>/п</w:t>
            </w:r>
          </w:p>
        </w:tc>
        <w:tc>
          <w:tcPr>
            <w:tcW w:w="673" w:type="pct"/>
            <w:vAlign w:val="center"/>
          </w:tcPr>
          <w:p w:rsidR="00F56D29" w:rsidRPr="00397954" w:rsidRDefault="00F56D29" w:rsidP="00206390">
            <w:pPr>
              <w:jc w:val="center"/>
              <w:rPr>
                <w:rFonts w:ascii="Arial" w:hAnsi="Arial" w:cs="Arial"/>
                <w:sz w:val="24"/>
                <w:szCs w:val="24"/>
              </w:rPr>
            </w:pPr>
            <w:r w:rsidRPr="00397954">
              <w:rPr>
                <w:rFonts w:ascii="Arial" w:hAnsi="Arial" w:cs="Arial"/>
                <w:sz w:val="24"/>
                <w:szCs w:val="24"/>
              </w:rPr>
              <w:t>Дата подачи заявления</w:t>
            </w:r>
          </w:p>
        </w:tc>
        <w:tc>
          <w:tcPr>
            <w:tcW w:w="654" w:type="pct"/>
            <w:vAlign w:val="center"/>
          </w:tcPr>
          <w:p w:rsidR="00F56D29" w:rsidRPr="00397954" w:rsidRDefault="00F56D29" w:rsidP="00206390">
            <w:pPr>
              <w:jc w:val="center"/>
              <w:rPr>
                <w:rFonts w:ascii="Arial" w:hAnsi="Arial" w:cs="Arial"/>
                <w:sz w:val="24"/>
                <w:szCs w:val="24"/>
              </w:rPr>
            </w:pPr>
            <w:r w:rsidRPr="00397954">
              <w:rPr>
                <w:rFonts w:ascii="Arial" w:hAnsi="Arial" w:cs="Arial"/>
                <w:sz w:val="24"/>
                <w:szCs w:val="24"/>
              </w:rPr>
              <w:t>Ф.И.О. заявителя</w:t>
            </w:r>
          </w:p>
        </w:tc>
        <w:tc>
          <w:tcPr>
            <w:tcW w:w="821" w:type="pct"/>
            <w:vAlign w:val="center"/>
          </w:tcPr>
          <w:p w:rsidR="00F56D29" w:rsidRPr="00397954" w:rsidRDefault="00F56D29" w:rsidP="00206390">
            <w:pPr>
              <w:jc w:val="center"/>
              <w:rPr>
                <w:rFonts w:ascii="Arial" w:hAnsi="Arial" w:cs="Arial"/>
                <w:sz w:val="24"/>
                <w:szCs w:val="24"/>
              </w:rPr>
            </w:pPr>
            <w:r w:rsidRPr="00397954">
              <w:rPr>
                <w:rFonts w:ascii="Arial" w:hAnsi="Arial" w:cs="Arial"/>
                <w:sz w:val="24"/>
                <w:szCs w:val="24"/>
              </w:rPr>
              <w:t>Адрес, место регистрации по месту жительства</w:t>
            </w:r>
          </w:p>
        </w:tc>
        <w:tc>
          <w:tcPr>
            <w:tcW w:w="801" w:type="pct"/>
            <w:vAlign w:val="center"/>
          </w:tcPr>
          <w:p w:rsidR="00F56D29" w:rsidRPr="00397954" w:rsidRDefault="00F56D29" w:rsidP="00206390">
            <w:pPr>
              <w:jc w:val="center"/>
              <w:rPr>
                <w:rFonts w:ascii="Arial" w:hAnsi="Arial" w:cs="Arial"/>
                <w:sz w:val="24"/>
                <w:szCs w:val="24"/>
              </w:rPr>
            </w:pPr>
            <w:r w:rsidRPr="00397954">
              <w:rPr>
                <w:rFonts w:ascii="Arial" w:hAnsi="Arial" w:cs="Arial"/>
                <w:sz w:val="24"/>
                <w:szCs w:val="24"/>
              </w:rPr>
              <w:t>Содержание заявления</w:t>
            </w:r>
          </w:p>
        </w:tc>
        <w:tc>
          <w:tcPr>
            <w:tcW w:w="812" w:type="pct"/>
            <w:vAlign w:val="center"/>
          </w:tcPr>
          <w:p w:rsidR="00F56D29" w:rsidRPr="00397954" w:rsidRDefault="00F56D29" w:rsidP="00206390">
            <w:pPr>
              <w:jc w:val="center"/>
              <w:rPr>
                <w:rFonts w:ascii="Arial" w:hAnsi="Arial" w:cs="Arial"/>
                <w:sz w:val="24"/>
                <w:szCs w:val="24"/>
              </w:rPr>
            </w:pPr>
            <w:r w:rsidRPr="00397954">
              <w:rPr>
                <w:rFonts w:ascii="Arial" w:hAnsi="Arial" w:cs="Arial"/>
                <w:sz w:val="24"/>
                <w:szCs w:val="24"/>
              </w:rPr>
              <w:t>Ф.И.О. исполнителя</w:t>
            </w:r>
          </w:p>
        </w:tc>
        <w:tc>
          <w:tcPr>
            <w:tcW w:w="934" w:type="pct"/>
            <w:vAlign w:val="center"/>
          </w:tcPr>
          <w:p w:rsidR="00F56D29" w:rsidRPr="00397954" w:rsidRDefault="00F56D29" w:rsidP="00206390">
            <w:pPr>
              <w:jc w:val="center"/>
              <w:rPr>
                <w:rFonts w:ascii="Arial" w:hAnsi="Arial" w:cs="Arial"/>
                <w:sz w:val="24"/>
                <w:szCs w:val="24"/>
              </w:rPr>
            </w:pPr>
            <w:r w:rsidRPr="00397954">
              <w:rPr>
                <w:rFonts w:ascii="Arial" w:hAnsi="Arial" w:cs="Arial"/>
                <w:sz w:val="24"/>
                <w:szCs w:val="24"/>
              </w:rPr>
              <w:t xml:space="preserve">Дата и номер </w:t>
            </w:r>
            <w:r w:rsidR="00206390">
              <w:rPr>
                <w:rFonts w:ascii="Arial" w:hAnsi="Arial" w:cs="Arial"/>
                <w:sz w:val="24"/>
                <w:szCs w:val="24"/>
              </w:rPr>
              <w:t>постановления</w:t>
            </w:r>
            <w:r w:rsidRPr="00397954">
              <w:rPr>
                <w:rFonts w:ascii="Arial" w:hAnsi="Arial" w:cs="Arial"/>
                <w:sz w:val="24"/>
                <w:szCs w:val="24"/>
              </w:rPr>
              <w:t xml:space="preserve"> (результат рассмотрения заявления)</w:t>
            </w:r>
          </w:p>
        </w:tc>
      </w:tr>
      <w:tr w:rsidR="00F56D29" w:rsidRPr="00397954" w:rsidTr="00206390">
        <w:trPr>
          <w:jc w:val="center"/>
        </w:trPr>
        <w:tc>
          <w:tcPr>
            <w:tcW w:w="306" w:type="pct"/>
            <w:vAlign w:val="center"/>
          </w:tcPr>
          <w:p w:rsidR="00F56D29" w:rsidRPr="00397954" w:rsidRDefault="00F56D29" w:rsidP="00206390">
            <w:pPr>
              <w:jc w:val="center"/>
              <w:rPr>
                <w:rFonts w:ascii="Arial" w:hAnsi="Arial" w:cs="Arial"/>
                <w:sz w:val="24"/>
                <w:szCs w:val="24"/>
              </w:rPr>
            </w:pPr>
            <w:r w:rsidRPr="00397954">
              <w:rPr>
                <w:rFonts w:ascii="Arial" w:hAnsi="Arial" w:cs="Arial"/>
                <w:sz w:val="24"/>
                <w:szCs w:val="24"/>
              </w:rPr>
              <w:t>1</w:t>
            </w:r>
          </w:p>
        </w:tc>
        <w:tc>
          <w:tcPr>
            <w:tcW w:w="673" w:type="pct"/>
            <w:vAlign w:val="center"/>
          </w:tcPr>
          <w:p w:rsidR="00F56D29" w:rsidRPr="00397954" w:rsidRDefault="00F56D29" w:rsidP="00206390">
            <w:pPr>
              <w:jc w:val="center"/>
              <w:rPr>
                <w:rFonts w:ascii="Arial" w:hAnsi="Arial" w:cs="Arial"/>
                <w:sz w:val="24"/>
                <w:szCs w:val="24"/>
              </w:rPr>
            </w:pPr>
            <w:r w:rsidRPr="00397954">
              <w:rPr>
                <w:rFonts w:ascii="Arial" w:hAnsi="Arial" w:cs="Arial"/>
                <w:sz w:val="24"/>
                <w:szCs w:val="24"/>
              </w:rPr>
              <w:t>2</w:t>
            </w:r>
          </w:p>
        </w:tc>
        <w:tc>
          <w:tcPr>
            <w:tcW w:w="654" w:type="pct"/>
            <w:vAlign w:val="center"/>
          </w:tcPr>
          <w:p w:rsidR="00F56D29" w:rsidRPr="00397954" w:rsidRDefault="00F56D29" w:rsidP="00206390">
            <w:pPr>
              <w:jc w:val="center"/>
              <w:rPr>
                <w:rFonts w:ascii="Arial" w:hAnsi="Arial" w:cs="Arial"/>
                <w:sz w:val="24"/>
                <w:szCs w:val="24"/>
              </w:rPr>
            </w:pPr>
            <w:r w:rsidRPr="00397954">
              <w:rPr>
                <w:rFonts w:ascii="Arial" w:hAnsi="Arial" w:cs="Arial"/>
                <w:sz w:val="24"/>
                <w:szCs w:val="24"/>
              </w:rPr>
              <w:t>3</w:t>
            </w:r>
          </w:p>
        </w:tc>
        <w:tc>
          <w:tcPr>
            <w:tcW w:w="821" w:type="pct"/>
            <w:vAlign w:val="center"/>
          </w:tcPr>
          <w:p w:rsidR="00F56D29" w:rsidRPr="00397954" w:rsidRDefault="00F56D29" w:rsidP="00206390">
            <w:pPr>
              <w:jc w:val="center"/>
              <w:rPr>
                <w:rFonts w:ascii="Arial" w:hAnsi="Arial" w:cs="Arial"/>
                <w:sz w:val="24"/>
                <w:szCs w:val="24"/>
              </w:rPr>
            </w:pPr>
            <w:r w:rsidRPr="00397954">
              <w:rPr>
                <w:rFonts w:ascii="Arial" w:hAnsi="Arial" w:cs="Arial"/>
                <w:sz w:val="24"/>
                <w:szCs w:val="24"/>
              </w:rPr>
              <w:t>4</w:t>
            </w:r>
          </w:p>
        </w:tc>
        <w:tc>
          <w:tcPr>
            <w:tcW w:w="801" w:type="pct"/>
            <w:vAlign w:val="center"/>
          </w:tcPr>
          <w:p w:rsidR="00F56D29" w:rsidRPr="00397954" w:rsidRDefault="00F56D29" w:rsidP="00206390">
            <w:pPr>
              <w:jc w:val="center"/>
              <w:rPr>
                <w:rFonts w:ascii="Arial" w:hAnsi="Arial" w:cs="Arial"/>
                <w:sz w:val="24"/>
                <w:szCs w:val="24"/>
              </w:rPr>
            </w:pPr>
            <w:r w:rsidRPr="00397954">
              <w:rPr>
                <w:rFonts w:ascii="Arial" w:hAnsi="Arial" w:cs="Arial"/>
                <w:sz w:val="24"/>
                <w:szCs w:val="24"/>
              </w:rPr>
              <w:t>5</w:t>
            </w:r>
          </w:p>
        </w:tc>
        <w:tc>
          <w:tcPr>
            <w:tcW w:w="812" w:type="pct"/>
            <w:vAlign w:val="center"/>
          </w:tcPr>
          <w:p w:rsidR="00F56D29" w:rsidRPr="00397954" w:rsidRDefault="00F56D29" w:rsidP="00206390">
            <w:pPr>
              <w:jc w:val="center"/>
              <w:rPr>
                <w:rFonts w:ascii="Arial" w:hAnsi="Arial" w:cs="Arial"/>
                <w:sz w:val="24"/>
                <w:szCs w:val="24"/>
              </w:rPr>
            </w:pPr>
            <w:r w:rsidRPr="00397954">
              <w:rPr>
                <w:rFonts w:ascii="Arial" w:hAnsi="Arial" w:cs="Arial"/>
                <w:sz w:val="24"/>
                <w:szCs w:val="24"/>
              </w:rPr>
              <w:t>6</w:t>
            </w:r>
          </w:p>
        </w:tc>
        <w:tc>
          <w:tcPr>
            <w:tcW w:w="934" w:type="pct"/>
            <w:vAlign w:val="center"/>
          </w:tcPr>
          <w:p w:rsidR="00F56D29" w:rsidRPr="00397954" w:rsidRDefault="00F56D29" w:rsidP="00206390">
            <w:pPr>
              <w:jc w:val="center"/>
              <w:rPr>
                <w:rFonts w:ascii="Arial" w:hAnsi="Arial" w:cs="Arial"/>
                <w:sz w:val="24"/>
                <w:szCs w:val="24"/>
              </w:rPr>
            </w:pPr>
            <w:r w:rsidRPr="00397954">
              <w:rPr>
                <w:rFonts w:ascii="Arial" w:hAnsi="Arial" w:cs="Arial"/>
                <w:sz w:val="24"/>
                <w:szCs w:val="24"/>
              </w:rPr>
              <w:t>7</w:t>
            </w:r>
          </w:p>
        </w:tc>
      </w:tr>
    </w:tbl>
    <w:p w:rsidR="00F56D29" w:rsidRPr="00397954" w:rsidRDefault="00F56D29" w:rsidP="005B5137">
      <w:pPr>
        <w:ind w:firstLine="567"/>
        <w:jc w:val="both"/>
        <w:rPr>
          <w:rFonts w:ascii="Arial" w:hAnsi="Arial" w:cs="Arial"/>
          <w:sz w:val="24"/>
          <w:szCs w:val="24"/>
        </w:rPr>
      </w:pPr>
      <w:r w:rsidRPr="00397954">
        <w:rPr>
          <w:rFonts w:ascii="Arial" w:hAnsi="Arial" w:cs="Arial"/>
          <w:sz w:val="24"/>
          <w:szCs w:val="24"/>
        </w:rPr>
        <w:br w:type="page"/>
      </w:r>
    </w:p>
    <w:p w:rsidR="00206390" w:rsidRDefault="00F56D29" w:rsidP="005B5137">
      <w:pPr>
        <w:ind w:firstLine="567"/>
        <w:jc w:val="right"/>
        <w:rPr>
          <w:rFonts w:ascii="Arial" w:hAnsi="Arial" w:cs="Arial"/>
          <w:sz w:val="24"/>
          <w:szCs w:val="24"/>
        </w:rPr>
      </w:pPr>
      <w:r w:rsidRPr="00397954">
        <w:rPr>
          <w:rFonts w:ascii="Arial" w:hAnsi="Arial" w:cs="Arial"/>
          <w:sz w:val="24"/>
          <w:szCs w:val="24"/>
        </w:rPr>
        <w:lastRenderedPageBreak/>
        <w:t>Приложение № 5</w:t>
      </w:r>
    </w:p>
    <w:p w:rsidR="00F56D29" w:rsidRPr="00397954" w:rsidRDefault="00F56D29" w:rsidP="005B5137">
      <w:pPr>
        <w:ind w:firstLine="567"/>
        <w:jc w:val="right"/>
        <w:rPr>
          <w:rFonts w:ascii="Arial" w:hAnsi="Arial" w:cs="Arial"/>
          <w:sz w:val="24"/>
          <w:szCs w:val="24"/>
        </w:rPr>
      </w:pPr>
      <w:r w:rsidRPr="00397954">
        <w:rPr>
          <w:rFonts w:ascii="Arial" w:hAnsi="Arial" w:cs="Arial"/>
          <w:sz w:val="24"/>
          <w:szCs w:val="24"/>
        </w:rPr>
        <w:t>к Административному регламенту</w:t>
      </w:r>
    </w:p>
    <w:p w:rsidR="00206390" w:rsidRDefault="00206390" w:rsidP="005B5137">
      <w:pPr>
        <w:ind w:firstLine="567"/>
        <w:jc w:val="center"/>
        <w:rPr>
          <w:rFonts w:ascii="Arial" w:hAnsi="Arial" w:cs="Arial"/>
          <w:sz w:val="24"/>
          <w:szCs w:val="24"/>
        </w:rPr>
      </w:pPr>
    </w:p>
    <w:p w:rsidR="00F56D29" w:rsidRPr="00397954" w:rsidRDefault="00F56D29" w:rsidP="00206390">
      <w:pPr>
        <w:jc w:val="center"/>
        <w:rPr>
          <w:rFonts w:ascii="Arial" w:hAnsi="Arial" w:cs="Arial"/>
          <w:sz w:val="24"/>
          <w:szCs w:val="24"/>
        </w:rPr>
      </w:pPr>
      <w:r w:rsidRPr="00397954">
        <w:rPr>
          <w:rFonts w:ascii="Arial" w:hAnsi="Arial" w:cs="Arial"/>
          <w:sz w:val="24"/>
          <w:szCs w:val="24"/>
        </w:rPr>
        <w:t>Расписка</w:t>
      </w:r>
    </w:p>
    <w:p w:rsidR="00F56D29" w:rsidRPr="00397954" w:rsidRDefault="00F56D29" w:rsidP="005B5137">
      <w:pPr>
        <w:ind w:firstLine="567"/>
        <w:jc w:val="both"/>
        <w:rPr>
          <w:rFonts w:ascii="Arial" w:hAnsi="Arial" w:cs="Arial"/>
          <w:sz w:val="24"/>
          <w:szCs w:val="24"/>
        </w:rPr>
      </w:pPr>
    </w:p>
    <w:p w:rsidR="00F56D29" w:rsidRDefault="00F56D29" w:rsidP="005B5137">
      <w:pPr>
        <w:ind w:firstLine="567"/>
        <w:jc w:val="both"/>
        <w:rPr>
          <w:rFonts w:ascii="Arial" w:hAnsi="Arial" w:cs="Arial"/>
          <w:sz w:val="24"/>
          <w:szCs w:val="24"/>
        </w:rPr>
      </w:pPr>
      <w:r w:rsidRPr="00397954">
        <w:rPr>
          <w:rFonts w:ascii="Arial" w:hAnsi="Arial" w:cs="Arial"/>
          <w:sz w:val="24"/>
          <w:szCs w:val="24"/>
        </w:rPr>
        <w:t>Настоящим удостоверяется, что заявитель</w:t>
      </w:r>
      <w:r w:rsidR="00206390">
        <w:rPr>
          <w:rFonts w:ascii="Arial" w:hAnsi="Arial" w:cs="Arial"/>
          <w:sz w:val="24"/>
          <w:szCs w:val="24"/>
        </w:rPr>
        <w:t xml:space="preserve"> </w:t>
      </w:r>
      <w:r w:rsidRPr="00397954">
        <w:rPr>
          <w:rFonts w:ascii="Arial" w:hAnsi="Arial" w:cs="Arial"/>
          <w:sz w:val="24"/>
          <w:szCs w:val="24"/>
        </w:rPr>
        <w:t>________</w:t>
      </w:r>
      <w:r w:rsidR="00206390">
        <w:rPr>
          <w:rFonts w:ascii="Arial" w:hAnsi="Arial" w:cs="Arial"/>
          <w:sz w:val="24"/>
          <w:szCs w:val="24"/>
        </w:rPr>
        <w:t>_______________________</w:t>
      </w:r>
    </w:p>
    <w:p w:rsidR="00206390" w:rsidRPr="00397954" w:rsidRDefault="00206390" w:rsidP="00206390">
      <w:pPr>
        <w:jc w:val="both"/>
        <w:rPr>
          <w:rFonts w:ascii="Arial" w:hAnsi="Arial" w:cs="Arial"/>
          <w:sz w:val="24"/>
          <w:szCs w:val="24"/>
        </w:rPr>
      </w:pPr>
      <w:r>
        <w:rPr>
          <w:rFonts w:ascii="Arial" w:hAnsi="Arial" w:cs="Arial"/>
          <w:sz w:val="24"/>
          <w:szCs w:val="24"/>
        </w:rPr>
        <w:t>________________________________________________________________________</w:t>
      </w:r>
    </w:p>
    <w:p w:rsidR="00F56D29" w:rsidRPr="00397954" w:rsidRDefault="00F56D29" w:rsidP="00206390">
      <w:pPr>
        <w:jc w:val="center"/>
        <w:rPr>
          <w:rFonts w:ascii="Arial" w:hAnsi="Arial" w:cs="Arial"/>
          <w:sz w:val="24"/>
          <w:szCs w:val="24"/>
        </w:rPr>
      </w:pPr>
      <w:r w:rsidRPr="00397954">
        <w:rPr>
          <w:rFonts w:ascii="Arial" w:hAnsi="Arial" w:cs="Arial"/>
          <w:sz w:val="24"/>
          <w:szCs w:val="24"/>
        </w:rPr>
        <w:t>(фамилия, имя, отчество)</w:t>
      </w:r>
    </w:p>
    <w:p w:rsidR="00F56D29" w:rsidRPr="00397954" w:rsidRDefault="00F56D29" w:rsidP="00206390">
      <w:pPr>
        <w:jc w:val="both"/>
        <w:rPr>
          <w:rFonts w:ascii="Arial" w:hAnsi="Arial" w:cs="Arial"/>
          <w:sz w:val="24"/>
          <w:szCs w:val="24"/>
        </w:rPr>
      </w:pPr>
      <w:r w:rsidRPr="00397954">
        <w:rPr>
          <w:rFonts w:ascii="Arial" w:hAnsi="Arial" w:cs="Arial"/>
          <w:sz w:val="24"/>
          <w:szCs w:val="24"/>
        </w:rPr>
        <w:t>представил, а сотрудник ___________________________________________________</w:t>
      </w:r>
    </w:p>
    <w:p w:rsidR="00F56D29" w:rsidRPr="00397954" w:rsidRDefault="00F56D29" w:rsidP="00206390">
      <w:pPr>
        <w:jc w:val="both"/>
        <w:rPr>
          <w:rFonts w:ascii="Arial" w:hAnsi="Arial" w:cs="Arial"/>
          <w:sz w:val="24"/>
          <w:szCs w:val="24"/>
        </w:rPr>
      </w:pPr>
      <w:r w:rsidRPr="00397954">
        <w:rPr>
          <w:rFonts w:ascii="Arial" w:hAnsi="Arial" w:cs="Arial"/>
          <w:sz w:val="24"/>
          <w:szCs w:val="24"/>
        </w:rPr>
        <w:t>________________________________________________________________________</w:t>
      </w:r>
    </w:p>
    <w:p w:rsidR="00F56D29" w:rsidRPr="00397954" w:rsidRDefault="00F56D29" w:rsidP="00206390">
      <w:pPr>
        <w:jc w:val="center"/>
        <w:rPr>
          <w:rFonts w:ascii="Arial" w:hAnsi="Arial" w:cs="Arial"/>
          <w:sz w:val="24"/>
          <w:szCs w:val="24"/>
        </w:rPr>
      </w:pPr>
      <w:r w:rsidRPr="00397954">
        <w:rPr>
          <w:rFonts w:ascii="Arial" w:hAnsi="Arial" w:cs="Arial"/>
          <w:sz w:val="24"/>
          <w:szCs w:val="24"/>
        </w:rPr>
        <w:t>(фамилия, имя, отчество)</w:t>
      </w:r>
    </w:p>
    <w:p w:rsidR="00F56D29" w:rsidRPr="00397954" w:rsidRDefault="00F56D29" w:rsidP="00206390">
      <w:pPr>
        <w:jc w:val="both"/>
        <w:rPr>
          <w:rFonts w:ascii="Arial" w:hAnsi="Arial" w:cs="Arial"/>
          <w:sz w:val="24"/>
          <w:szCs w:val="24"/>
        </w:rPr>
      </w:pPr>
      <w:r w:rsidRPr="00397954">
        <w:rPr>
          <w:rFonts w:ascii="Arial" w:hAnsi="Arial" w:cs="Arial"/>
          <w:sz w:val="24"/>
          <w:szCs w:val="24"/>
        </w:rPr>
        <w:t>получил "____"___________________ 20__</w:t>
      </w:r>
      <w:r w:rsidR="00206390">
        <w:rPr>
          <w:rFonts w:ascii="Arial" w:hAnsi="Arial" w:cs="Arial"/>
          <w:sz w:val="24"/>
          <w:szCs w:val="24"/>
        </w:rPr>
        <w:t>г.</w:t>
      </w:r>
    </w:p>
    <w:p w:rsidR="00F56D29" w:rsidRPr="00397954" w:rsidRDefault="00F56D29" w:rsidP="00206390">
      <w:pPr>
        <w:ind w:right="4535"/>
        <w:jc w:val="center"/>
        <w:rPr>
          <w:rFonts w:ascii="Arial" w:hAnsi="Arial" w:cs="Arial"/>
          <w:sz w:val="24"/>
          <w:szCs w:val="24"/>
        </w:rPr>
      </w:pPr>
      <w:r w:rsidRPr="00397954">
        <w:rPr>
          <w:rFonts w:ascii="Arial" w:hAnsi="Arial" w:cs="Arial"/>
          <w:sz w:val="24"/>
          <w:szCs w:val="24"/>
        </w:rPr>
        <w:t>(число) (месяц прописью) (год)</w:t>
      </w:r>
    </w:p>
    <w:p w:rsidR="00F56D29" w:rsidRPr="00397954" w:rsidRDefault="00F56D29" w:rsidP="00206390">
      <w:pPr>
        <w:jc w:val="both"/>
        <w:rPr>
          <w:rFonts w:ascii="Arial" w:hAnsi="Arial" w:cs="Arial"/>
          <w:sz w:val="24"/>
          <w:szCs w:val="24"/>
        </w:rPr>
      </w:pPr>
      <w:r w:rsidRPr="00397954">
        <w:rPr>
          <w:rFonts w:ascii="Arial" w:hAnsi="Arial" w:cs="Arial"/>
          <w:sz w:val="24"/>
          <w:szCs w:val="24"/>
        </w:rPr>
        <w:t>документы в количестве ________________________________________ экземпляров</w:t>
      </w:r>
    </w:p>
    <w:p w:rsidR="00F56D29" w:rsidRPr="00397954" w:rsidRDefault="00F56D29" w:rsidP="00206390">
      <w:pPr>
        <w:ind w:firstLine="567"/>
        <w:jc w:val="center"/>
        <w:rPr>
          <w:rFonts w:ascii="Arial" w:hAnsi="Arial" w:cs="Arial"/>
          <w:sz w:val="24"/>
          <w:szCs w:val="24"/>
        </w:rPr>
      </w:pPr>
      <w:r w:rsidRPr="00397954">
        <w:rPr>
          <w:rFonts w:ascii="Arial" w:hAnsi="Arial" w:cs="Arial"/>
          <w:sz w:val="24"/>
          <w:szCs w:val="24"/>
        </w:rPr>
        <w:t>(прописью)</w:t>
      </w:r>
    </w:p>
    <w:p w:rsidR="00F56D29" w:rsidRPr="00397954" w:rsidRDefault="00F56D29" w:rsidP="00206390">
      <w:pPr>
        <w:jc w:val="both"/>
        <w:rPr>
          <w:rFonts w:ascii="Arial" w:hAnsi="Arial" w:cs="Arial"/>
          <w:sz w:val="24"/>
          <w:szCs w:val="24"/>
        </w:rPr>
      </w:pPr>
      <w:r w:rsidRPr="00397954">
        <w:rPr>
          <w:rFonts w:ascii="Arial" w:hAnsi="Arial" w:cs="Arial"/>
          <w:sz w:val="24"/>
          <w:szCs w:val="24"/>
        </w:rPr>
        <w:t>по прилагаемому к заявлению перечню документов, необходимых для признания</w:t>
      </w:r>
      <w:r w:rsidR="00206390">
        <w:rPr>
          <w:rFonts w:ascii="Arial" w:hAnsi="Arial" w:cs="Arial"/>
          <w:sz w:val="24"/>
          <w:szCs w:val="24"/>
        </w:rPr>
        <w:t xml:space="preserve"> </w:t>
      </w:r>
      <w:proofErr w:type="gramStart"/>
      <w:r w:rsidRPr="00397954">
        <w:rPr>
          <w:rFonts w:ascii="Arial" w:hAnsi="Arial" w:cs="Arial"/>
          <w:sz w:val="24"/>
          <w:szCs w:val="24"/>
        </w:rPr>
        <w:t>нуждающимися</w:t>
      </w:r>
      <w:proofErr w:type="gramEnd"/>
      <w:r w:rsidRPr="00397954">
        <w:rPr>
          <w:rFonts w:ascii="Arial" w:hAnsi="Arial" w:cs="Arial"/>
          <w:sz w:val="24"/>
          <w:szCs w:val="24"/>
        </w:rPr>
        <w:t xml:space="preserve"> в предоставлении жилых помещений отдельных категорий граждан.</w:t>
      </w:r>
    </w:p>
    <w:p w:rsidR="00206390" w:rsidRDefault="00206390" w:rsidP="00206390">
      <w:pPr>
        <w:jc w:val="both"/>
        <w:rPr>
          <w:rFonts w:ascii="Arial" w:hAnsi="Arial" w:cs="Arial"/>
          <w:sz w:val="24"/>
          <w:szCs w:val="24"/>
        </w:rPr>
      </w:pPr>
    </w:p>
    <w:p w:rsidR="00F56D29" w:rsidRPr="00397954" w:rsidRDefault="00F56D29" w:rsidP="00206390">
      <w:pPr>
        <w:jc w:val="both"/>
        <w:rPr>
          <w:rFonts w:ascii="Arial" w:hAnsi="Arial" w:cs="Arial"/>
          <w:sz w:val="24"/>
          <w:szCs w:val="24"/>
        </w:rPr>
      </w:pPr>
      <w:r w:rsidRPr="00397954">
        <w:rPr>
          <w:rFonts w:ascii="Arial" w:hAnsi="Arial" w:cs="Arial"/>
          <w:sz w:val="24"/>
          <w:szCs w:val="24"/>
        </w:rPr>
        <w:t>________________</w:t>
      </w:r>
      <w:r w:rsidR="00206390">
        <w:rPr>
          <w:rFonts w:ascii="Arial" w:hAnsi="Arial" w:cs="Arial"/>
          <w:sz w:val="24"/>
          <w:szCs w:val="24"/>
        </w:rPr>
        <w:t>___</w:t>
      </w:r>
      <w:r w:rsidRPr="00397954">
        <w:rPr>
          <w:rFonts w:ascii="Arial" w:hAnsi="Arial" w:cs="Arial"/>
          <w:sz w:val="24"/>
          <w:szCs w:val="24"/>
        </w:rPr>
        <w:t>____ ________</w:t>
      </w:r>
      <w:r w:rsidR="00206390">
        <w:rPr>
          <w:rFonts w:ascii="Arial" w:hAnsi="Arial" w:cs="Arial"/>
          <w:sz w:val="24"/>
          <w:szCs w:val="24"/>
        </w:rPr>
        <w:t>___</w:t>
      </w:r>
      <w:r w:rsidRPr="00397954">
        <w:rPr>
          <w:rFonts w:ascii="Arial" w:hAnsi="Arial" w:cs="Arial"/>
          <w:sz w:val="24"/>
          <w:szCs w:val="24"/>
        </w:rPr>
        <w:t>_________ ____________________________</w:t>
      </w:r>
    </w:p>
    <w:p w:rsidR="00F56D29" w:rsidRPr="00397954" w:rsidRDefault="00F56D29" w:rsidP="00206390">
      <w:pPr>
        <w:ind w:firstLine="567"/>
        <w:jc w:val="both"/>
        <w:rPr>
          <w:rFonts w:ascii="Arial" w:hAnsi="Arial" w:cs="Arial"/>
          <w:sz w:val="24"/>
          <w:szCs w:val="24"/>
        </w:rPr>
      </w:pPr>
      <w:r w:rsidRPr="00397954">
        <w:rPr>
          <w:rFonts w:ascii="Arial" w:hAnsi="Arial" w:cs="Arial"/>
          <w:sz w:val="24"/>
          <w:szCs w:val="24"/>
        </w:rPr>
        <w:t>(должность)</w:t>
      </w:r>
      <w:r w:rsidR="00206390">
        <w:rPr>
          <w:rFonts w:ascii="Arial" w:hAnsi="Arial" w:cs="Arial"/>
          <w:sz w:val="24"/>
          <w:szCs w:val="24"/>
        </w:rPr>
        <w:tab/>
      </w:r>
      <w:r w:rsidR="00206390">
        <w:rPr>
          <w:rFonts w:ascii="Arial" w:hAnsi="Arial" w:cs="Arial"/>
          <w:sz w:val="24"/>
          <w:szCs w:val="24"/>
        </w:rPr>
        <w:tab/>
      </w:r>
      <w:r w:rsidR="00206390">
        <w:rPr>
          <w:rFonts w:ascii="Arial" w:hAnsi="Arial" w:cs="Arial"/>
          <w:sz w:val="24"/>
          <w:szCs w:val="24"/>
        </w:rPr>
        <w:tab/>
      </w:r>
      <w:r w:rsidRPr="00397954">
        <w:rPr>
          <w:rFonts w:ascii="Arial" w:hAnsi="Arial" w:cs="Arial"/>
          <w:sz w:val="24"/>
          <w:szCs w:val="24"/>
        </w:rPr>
        <w:t xml:space="preserve"> </w:t>
      </w:r>
      <w:r w:rsidR="00206390">
        <w:rPr>
          <w:rFonts w:ascii="Arial" w:hAnsi="Arial" w:cs="Arial"/>
          <w:sz w:val="24"/>
          <w:szCs w:val="24"/>
        </w:rPr>
        <w:t xml:space="preserve">     </w:t>
      </w:r>
      <w:r w:rsidRPr="00397954">
        <w:rPr>
          <w:rFonts w:ascii="Arial" w:hAnsi="Arial" w:cs="Arial"/>
          <w:sz w:val="24"/>
          <w:szCs w:val="24"/>
        </w:rPr>
        <w:t xml:space="preserve">(подпись) </w:t>
      </w:r>
      <w:r w:rsidR="00206390">
        <w:rPr>
          <w:rFonts w:ascii="Arial" w:hAnsi="Arial" w:cs="Arial"/>
          <w:sz w:val="24"/>
          <w:szCs w:val="24"/>
        </w:rPr>
        <w:tab/>
      </w:r>
      <w:r w:rsidR="00206390">
        <w:rPr>
          <w:rFonts w:ascii="Arial" w:hAnsi="Arial" w:cs="Arial"/>
          <w:sz w:val="24"/>
          <w:szCs w:val="24"/>
        </w:rPr>
        <w:tab/>
      </w:r>
      <w:r w:rsidR="00206390">
        <w:rPr>
          <w:rFonts w:ascii="Arial" w:hAnsi="Arial" w:cs="Arial"/>
          <w:sz w:val="24"/>
          <w:szCs w:val="24"/>
        </w:rPr>
        <w:tab/>
      </w:r>
      <w:r w:rsidRPr="00397954">
        <w:rPr>
          <w:rFonts w:ascii="Arial" w:hAnsi="Arial" w:cs="Arial"/>
          <w:sz w:val="24"/>
          <w:szCs w:val="24"/>
        </w:rPr>
        <w:t>(Ф.И.О.)</w:t>
      </w:r>
    </w:p>
    <w:p w:rsidR="00206390" w:rsidRDefault="00206390" w:rsidP="005B5137">
      <w:pPr>
        <w:ind w:firstLine="567"/>
        <w:jc w:val="both"/>
        <w:rPr>
          <w:rFonts w:ascii="Arial" w:hAnsi="Arial" w:cs="Arial"/>
          <w:sz w:val="24"/>
          <w:szCs w:val="24"/>
        </w:rPr>
      </w:pPr>
    </w:p>
    <w:p w:rsidR="00F56D29" w:rsidRPr="00397954" w:rsidRDefault="00F56D29" w:rsidP="005B5137">
      <w:pPr>
        <w:ind w:firstLine="567"/>
        <w:jc w:val="both"/>
        <w:rPr>
          <w:rFonts w:ascii="Arial" w:hAnsi="Arial" w:cs="Arial"/>
          <w:sz w:val="24"/>
          <w:szCs w:val="24"/>
        </w:rPr>
      </w:pPr>
      <w:r w:rsidRPr="00397954">
        <w:rPr>
          <w:rFonts w:ascii="Arial" w:hAnsi="Arial" w:cs="Arial"/>
          <w:sz w:val="24"/>
          <w:szCs w:val="24"/>
        </w:rPr>
        <w:t>Перечень документов, которые будут получены по межведомственным</w:t>
      </w:r>
      <w:r w:rsidR="00206390">
        <w:rPr>
          <w:rFonts w:ascii="Arial" w:hAnsi="Arial" w:cs="Arial"/>
          <w:sz w:val="24"/>
          <w:szCs w:val="24"/>
        </w:rPr>
        <w:t xml:space="preserve"> </w:t>
      </w:r>
      <w:r w:rsidRPr="00397954">
        <w:rPr>
          <w:rFonts w:ascii="Arial" w:hAnsi="Arial" w:cs="Arial"/>
          <w:sz w:val="24"/>
          <w:szCs w:val="24"/>
        </w:rPr>
        <w:t>запросам:</w:t>
      </w:r>
    </w:p>
    <w:p w:rsidR="00F56D29" w:rsidRPr="00397954" w:rsidRDefault="00F56D29" w:rsidP="00206390">
      <w:pPr>
        <w:jc w:val="both"/>
        <w:rPr>
          <w:rFonts w:ascii="Arial" w:hAnsi="Arial" w:cs="Arial"/>
          <w:sz w:val="24"/>
          <w:szCs w:val="24"/>
        </w:rPr>
      </w:pPr>
      <w:r w:rsidRPr="00397954">
        <w:rPr>
          <w:rFonts w:ascii="Arial" w:hAnsi="Arial" w:cs="Arial"/>
          <w:sz w:val="24"/>
          <w:szCs w:val="24"/>
        </w:rPr>
        <w:t>________________________________________________________________________</w:t>
      </w:r>
    </w:p>
    <w:p w:rsidR="00F56D29" w:rsidRPr="00397954" w:rsidRDefault="00F56D29" w:rsidP="00206390">
      <w:pPr>
        <w:jc w:val="both"/>
        <w:rPr>
          <w:rFonts w:ascii="Arial" w:hAnsi="Arial" w:cs="Arial"/>
          <w:sz w:val="24"/>
          <w:szCs w:val="24"/>
        </w:rPr>
      </w:pPr>
      <w:r w:rsidRPr="00397954">
        <w:rPr>
          <w:rFonts w:ascii="Arial" w:hAnsi="Arial" w:cs="Arial"/>
          <w:sz w:val="24"/>
          <w:szCs w:val="24"/>
        </w:rPr>
        <w:t>________________________________________________________________________</w:t>
      </w:r>
    </w:p>
    <w:p w:rsidR="00F56D29" w:rsidRPr="00397954" w:rsidRDefault="00F56D29" w:rsidP="00206390">
      <w:pPr>
        <w:jc w:val="both"/>
        <w:rPr>
          <w:rFonts w:ascii="Arial" w:hAnsi="Arial" w:cs="Arial"/>
          <w:sz w:val="24"/>
          <w:szCs w:val="24"/>
        </w:rPr>
      </w:pPr>
      <w:r w:rsidRPr="00397954">
        <w:rPr>
          <w:rFonts w:ascii="Arial" w:hAnsi="Arial" w:cs="Arial"/>
          <w:sz w:val="24"/>
          <w:szCs w:val="24"/>
        </w:rPr>
        <w:t>________________________________________________________________________</w:t>
      </w:r>
    </w:p>
    <w:p w:rsidR="00F56D29" w:rsidRPr="00397954" w:rsidRDefault="00F56D29" w:rsidP="00206390">
      <w:pPr>
        <w:jc w:val="both"/>
        <w:rPr>
          <w:rFonts w:ascii="Arial" w:hAnsi="Arial" w:cs="Arial"/>
          <w:sz w:val="24"/>
          <w:szCs w:val="24"/>
        </w:rPr>
      </w:pPr>
      <w:r w:rsidRPr="00397954">
        <w:rPr>
          <w:rFonts w:ascii="Arial" w:hAnsi="Arial" w:cs="Arial"/>
          <w:sz w:val="24"/>
          <w:szCs w:val="24"/>
        </w:rPr>
        <w:t>________________________________________________________________________</w:t>
      </w:r>
    </w:p>
    <w:p w:rsidR="00F56D29" w:rsidRPr="00397954" w:rsidRDefault="00F56D29" w:rsidP="00206390">
      <w:pPr>
        <w:jc w:val="both"/>
        <w:rPr>
          <w:rFonts w:ascii="Arial" w:hAnsi="Arial" w:cs="Arial"/>
          <w:sz w:val="24"/>
          <w:szCs w:val="24"/>
        </w:rPr>
      </w:pPr>
      <w:r w:rsidRPr="00397954">
        <w:rPr>
          <w:rFonts w:ascii="Arial" w:hAnsi="Arial" w:cs="Arial"/>
          <w:sz w:val="24"/>
          <w:szCs w:val="24"/>
        </w:rPr>
        <w:t>________________________________________________________________________</w:t>
      </w:r>
    </w:p>
    <w:p w:rsidR="00F56D29" w:rsidRPr="00397954" w:rsidRDefault="00F56D29" w:rsidP="005B5137">
      <w:pPr>
        <w:ind w:firstLine="567"/>
        <w:jc w:val="both"/>
        <w:rPr>
          <w:rFonts w:ascii="Arial" w:hAnsi="Arial" w:cs="Arial"/>
          <w:sz w:val="24"/>
          <w:szCs w:val="24"/>
        </w:rPr>
      </w:pPr>
      <w:r w:rsidRPr="00397954">
        <w:rPr>
          <w:rFonts w:ascii="Arial" w:hAnsi="Arial" w:cs="Arial"/>
          <w:sz w:val="24"/>
          <w:szCs w:val="24"/>
        </w:rPr>
        <w:t>М.П.</w:t>
      </w:r>
    </w:p>
    <w:p w:rsidR="00206390" w:rsidRDefault="00F56D29" w:rsidP="005B5137">
      <w:pPr>
        <w:ind w:firstLine="567"/>
        <w:jc w:val="right"/>
        <w:rPr>
          <w:rFonts w:ascii="Arial" w:hAnsi="Arial" w:cs="Arial"/>
          <w:sz w:val="24"/>
          <w:szCs w:val="24"/>
        </w:rPr>
      </w:pPr>
      <w:r w:rsidRPr="00397954">
        <w:rPr>
          <w:rFonts w:ascii="Arial" w:hAnsi="Arial" w:cs="Arial"/>
          <w:sz w:val="24"/>
          <w:szCs w:val="24"/>
        </w:rPr>
        <w:br w:type="page"/>
      </w:r>
      <w:r w:rsidRPr="00397954">
        <w:rPr>
          <w:rFonts w:ascii="Arial" w:hAnsi="Arial" w:cs="Arial"/>
          <w:sz w:val="24"/>
          <w:szCs w:val="24"/>
        </w:rPr>
        <w:lastRenderedPageBreak/>
        <w:t>Приложение № 6</w:t>
      </w:r>
    </w:p>
    <w:p w:rsidR="00F56D29" w:rsidRPr="00397954" w:rsidRDefault="00F56D29" w:rsidP="005B5137">
      <w:pPr>
        <w:ind w:firstLine="567"/>
        <w:jc w:val="right"/>
        <w:rPr>
          <w:rFonts w:ascii="Arial" w:hAnsi="Arial" w:cs="Arial"/>
          <w:sz w:val="24"/>
          <w:szCs w:val="24"/>
        </w:rPr>
      </w:pPr>
      <w:r w:rsidRPr="00397954">
        <w:rPr>
          <w:rFonts w:ascii="Arial" w:hAnsi="Arial" w:cs="Arial"/>
          <w:sz w:val="24"/>
          <w:szCs w:val="24"/>
        </w:rPr>
        <w:t xml:space="preserve">к Административному регламенту </w:t>
      </w:r>
    </w:p>
    <w:p w:rsidR="00F56D29" w:rsidRPr="00397954" w:rsidRDefault="00F56D29" w:rsidP="005B5137">
      <w:pPr>
        <w:ind w:firstLine="567"/>
        <w:jc w:val="right"/>
        <w:rPr>
          <w:rFonts w:ascii="Arial" w:hAnsi="Arial" w:cs="Arial"/>
          <w:sz w:val="24"/>
          <w:szCs w:val="24"/>
        </w:rPr>
      </w:pPr>
    </w:p>
    <w:p w:rsidR="00F56D29" w:rsidRPr="00397954" w:rsidRDefault="00706BC2" w:rsidP="00206390">
      <w:pPr>
        <w:jc w:val="center"/>
        <w:rPr>
          <w:rFonts w:ascii="Arial" w:hAnsi="Arial" w:cs="Arial"/>
          <w:sz w:val="24"/>
          <w:szCs w:val="24"/>
        </w:rPr>
      </w:pPr>
      <w:r>
        <w:rPr>
          <w:rFonts w:ascii="Arial" w:hAnsi="Arial" w:cs="Arial"/>
          <w:sz w:val="24"/>
          <w:szCs w:val="24"/>
        </w:rPr>
        <w:t>У</w:t>
      </w:r>
      <w:r w:rsidR="00F56D29" w:rsidRPr="00397954">
        <w:rPr>
          <w:rFonts w:ascii="Arial" w:hAnsi="Arial" w:cs="Arial"/>
          <w:sz w:val="24"/>
          <w:szCs w:val="24"/>
        </w:rPr>
        <w:t>ведомление</w:t>
      </w:r>
    </w:p>
    <w:p w:rsidR="00F56D29" w:rsidRPr="00397954" w:rsidRDefault="00F56D29" w:rsidP="005B5137">
      <w:pPr>
        <w:ind w:firstLine="567"/>
        <w:jc w:val="both"/>
        <w:rPr>
          <w:rFonts w:ascii="Arial" w:hAnsi="Arial" w:cs="Arial"/>
          <w:sz w:val="24"/>
          <w:szCs w:val="24"/>
        </w:rPr>
      </w:pPr>
    </w:p>
    <w:p w:rsidR="00F56D29" w:rsidRPr="00397954" w:rsidRDefault="00F56D29" w:rsidP="00206390">
      <w:pPr>
        <w:ind w:firstLine="709"/>
        <w:jc w:val="both"/>
        <w:rPr>
          <w:rFonts w:ascii="Arial" w:hAnsi="Arial" w:cs="Arial"/>
          <w:sz w:val="24"/>
          <w:szCs w:val="24"/>
        </w:rPr>
      </w:pPr>
      <w:r w:rsidRPr="00397954">
        <w:rPr>
          <w:rFonts w:ascii="Arial" w:hAnsi="Arial" w:cs="Arial"/>
          <w:sz w:val="24"/>
          <w:szCs w:val="24"/>
        </w:rPr>
        <w:t xml:space="preserve">Администрация Гниловского сельского поселения, рассмотрев представленные </w:t>
      </w:r>
      <w:proofErr w:type="gramStart"/>
      <w:r w:rsidRPr="00397954">
        <w:rPr>
          <w:rFonts w:ascii="Arial" w:hAnsi="Arial" w:cs="Arial"/>
          <w:sz w:val="24"/>
          <w:szCs w:val="24"/>
        </w:rPr>
        <w:t>документы</w:t>
      </w:r>
      <w:proofErr w:type="gramEnd"/>
      <w:r w:rsidRPr="00397954">
        <w:rPr>
          <w:rFonts w:ascii="Arial" w:hAnsi="Arial" w:cs="Arial"/>
          <w:sz w:val="24"/>
          <w:szCs w:val="24"/>
        </w:rPr>
        <w:t xml:space="preserve"> о признании нуждающимися в</w:t>
      </w:r>
      <w:r w:rsidR="004C0089" w:rsidRPr="00397954">
        <w:rPr>
          <w:rFonts w:ascii="Arial" w:hAnsi="Arial" w:cs="Arial"/>
          <w:sz w:val="24"/>
          <w:szCs w:val="24"/>
        </w:rPr>
        <w:t xml:space="preserve"> </w:t>
      </w:r>
      <w:r w:rsidRPr="00397954">
        <w:rPr>
          <w:rFonts w:ascii="Arial" w:hAnsi="Arial" w:cs="Arial"/>
          <w:sz w:val="24"/>
          <w:szCs w:val="24"/>
        </w:rPr>
        <w:t>предоставлении жилых помещений отдельных категорий граждан, решил</w:t>
      </w:r>
      <w:r w:rsidR="004C0089" w:rsidRPr="00397954">
        <w:rPr>
          <w:rFonts w:ascii="Arial" w:hAnsi="Arial" w:cs="Arial"/>
          <w:sz w:val="24"/>
          <w:szCs w:val="24"/>
        </w:rPr>
        <w:t>а</w:t>
      </w:r>
      <w:r w:rsidRPr="00397954">
        <w:rPr>
          <w:rFonts w:ascii="Arial" w:hAnsi="Arial" w:cs="Arial"/>
          <w:sz w:val="24"/>
          <w:szCs w:val="24"/>
        </w:rPr>
        <w:t xml:space="preserve"> в</w:t>
      </w:r>
      <w:r w:rsidR="004C0089" w:rsidRPr="00397954">
        <w:rPr>
          <w:rFonts w:ascii="Arial" w:hAnsi="Arial" w:cs="Arial"/>
          <w:sz w:val="24"/>
          <w:szCs w:val="24"/>
        </w:rPr>
        <w:t xml:space="preserve"> </w:t>
      </w:r>
      <w:r w:rsidRPr="00397954">
        <w:rPr>
          <w:rFonts w:ascii="Arial" w:hAnsi="Arial" w:cs="Arial"/>
          <w:sz w:val="24"/>
          <w:szCs w:val="24"/>
        </w:rPr>
        <w:t xml:space="preserve">соответствии с </w:t>
      </w:r>
      <w:r w:rsidR="004C0089" w:rsidRPr="00397954">
        <w:rPr>
          <w:rFonts w:ascii="Arial" w:hAnsi="Arial" w:cs="Arial"/>
          <w:sz w:val="24"/>
          <w:szCs w:val="24"/>
        </w:rPr>
        <w:t>постановлением главы администрации Гниловского сельского поселения от __________ N _____</w:t>
      </w:r>
      <w:r w:rsidRPr="00397954">
        <w:rPr>
          <w:rFonts w:ascii="Arial" w:hAnsi="Arial" w:cs="Arial"/>
          <w:sz w:val="24"/>
          <w:szCs w:val="24"/>
        </w:rPr>
        <w:t xml:space="preserve"> признать молодую семью,</w:t>
      </w:r>
      <w:r w:rsidR="004C0089" w:rsidRPr="00397954">
        <w:rPr>
          <w:rFonts w:ascii="Arial" w:hAnsi="Arial" w:cs="Arial"/>
          <w:sz w:val="24"/>
          <w:szCs w:val="24"/>
        </w:rPr>
        <w:t xml:space="preserve"> </w:t>
      </w:r>
      <w:r w:rsidRPr="00397954">
        <w:rPr>
          <w:rFonts w:ascii="Arial" w:hAnsi="Arial" w:cs="Arial"/>
          <w:sz w:val="24"/>
          <w:szCs w:val="24"/>
        </w:rPr>
        <w:t>______________________________________________</w:t>
      </w:r>
      <w:r w:rsidR="004C0089" w:rsidRPr="00397954">
        <w:rPr>
          <w:rFonts w:ascii="Arial" w:hAnsi="Arial" w:cs="Arial"/>
          <w:sz w:val="24"/>
          <w:szCs w:val="24"/>
        </w:rPr>
        <w:t>_</w:t>
      </w:r>
      <w:r w:rsidRPr="00397954">
        <w:rPr>
          <w:rFonts w:ascii="Arial" w:hAnsi="Arial" w:cs="Arial"/>
          <w:sz w:val="24"/>
          <w:szCs w:val="24"/>
        </w:rPr>
        <w:t>__</w:t>
      </w:r>
    </w:p>
    <w:p w:rsidR="00F56D29" w:rsidRPr="00397954" w:rsidRDefault="00F56D29" w:rsidP="00206390">
      <w:pPr>
        <w:ind w:firstLine="709"/>
        <w:jc w:val="center"/>
        <w:rPr>
          <w:rFonts w:ascii="Arial" w:hAnsi="Arial" w:cs="Arial"/>
          <w:sz w:val="24"/>
          <w:szCs w:val="24"/>
        </w:rPr>
      </w:pPr>
      <w:r w:rsidRPr="00397954">
        <w:rPr>
          <w:rFonts w:ascii="Arial" w:hAnsi="Arial" w:cs="Arial"/>
          <w:sz w:val="24"/>
          <w:szCs w:val="24"/>
        </w:rPr>
        <w:t>(фамилия, имя, отчество)</w:t>
      </w:r>
    </w:p>
    <w:p w:rsidR="00F56D29" w:rsidRPr="00397954" w:rsidRDefault="00F56D29" w:rsidP="005B5137">
      <w:pPr>
        <w:jc w:val="both"/>
        <w:rPr>
          <w:rFonts w:ascii="Arial" w:hAnsi="Arial" w:cs="Arial"/>
          <w:sz w:val="24"/>
          <w:szCs w:val="24"/>
        </w:rPr>
      </w:pPr>
      <w:r w:rsidRPr="00397954">
        <w:rPr>
          <w:rFonts w:ascii="Arial" w:hAnsi="Arial" w:cs="Arial"/>
          <w:sz w:val="24"/>
          <w:szCs w:val="24"/>
        </w:rPr>
        <w:t>нуждающейся в предоставлении жилых помещений отдельных категорий граждан,</w:t>
      </w:r>
      <w:r w:rsidR="004C0089" w:rsidRPr="00397954">
        <w:rPr>
          <w:rFonts w:ascii="Arial" w:hAnsi="Arial" w:cs="Arial"/>
          <w:sz w:val="24"/>
          <w:szCs w:val="24"/>
        </w:rPr>
        <w:t xml:space="preserve"> </w:t>
      </w:r>
      <w:r w:rsidRPr="00397954">
        <w:rPr>
          <w:rFonts w:ascii="Arial" w:hAnsi="Arial" w:cs="Arial"/>
          <w:sz w:val="24"/>
          <w:szCs w:val="24"/>
        </w:rPr>
        <w:t>составом семьи ______________ человек.</w:t>
      </w:r>
    </w:p>
    <w:p w:rsidR="00F56D29" w:rsidRPr="00397954" w:rsidRDefault="004C0089" w:rsidP="005B5137">
      <w:pPr>
        <w:ind w:firstLine="709"/>
        <w:jc w:val="both"/>
        <w:rPr>
          <w:rFonts w:ascii="Arial" w:hAnsi="Arial" w:cs="Arial"/>
          <w:sz w:val="24"/>
          <w:szCs w:val="24"/>
        </w:rPr>
      </w:pPr>
      <w:r w:rsidRPr="00397954">
        <w:rPr>
          <w:rFonts w:ascii="Arial" w:hAnsi="Arial" w:cs="Arial"/>
          <w:sz w:val="24"/>
          <w:szCs w:val="24"/>
        </w:rPr>
        <w:t>Постановление</w:t>
      </w:r>
      <w:r w:rsidR="00F56D29" w:rsidRPr="00397954">
        <w:rPr>
          <w:rFonts w:ascii="Arial" w:hAnsi="Arial" w:cs="Arial"/>
          <w:sz w:val="24"/>
          <w:szCs w:val="24"/>
        </w:rPr>
        <w:t xml:space="preserve"> прилагается.</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Приложение на ______ листах.</w:t>
      </w:r>
    </w:p>
    <w:p w:rsidR="00F56D29" w:rsidRPr="00397954" w:rsidRDefault="00F56D29" w:rsidP="005B5137">
      <w:pPr>
        <w:jc w:val="both"/>
        <w:rPr>
          <w:rFonts w:ascii="Arial" w:hAnsi="Arial" w:cs="Arial"/>
          <w:sz w:val="24"/>
          <w:szCs w:val="24"/>
        </w:rPr>
      </w:pPr>
      <w:r w:rsidRPr="00397954">
        <w:rPr>
          <w:rFonts w:ascii="Arial" w:hAnsi="Arial" w:cs="Arial"/>
          <w:sz w:val="24"/>
          <w:szCs w:val="24"/>
        </w:rPr>
        <w:t>_______________</w:t>
      </w:r>
      <w:r w:rsidR="00206390">
        <w:rPr>
          <w:rFonts w:ascii="Arial" w:hAnsi="Arial" w:cs="Arial"/>
          <w:sz w:val="24"/>
          <w:szCs w:val="24"/>
        </w:rPr>
        <w:t>__</w:t>
      </w:r>
      <w:r w:rsidRPr="00397954">
        <w:rPr>
          <w:rFonts w:ascii="Arial" w:hAnsi="Arial" w:cs="Arial"/>
          <w:sz w:val="24"/>
          <w:szCs w:val="24"/>
        </w:rPr>
        <w:t>_____ _______</w:t>
      </w:r>
      <w:r w:rsidR="00206390">
        <w:rPr>
          <w:rFonts w:ascii="Arial" w:hAnsi="Arial" w:cs="Arial"/>
          <w:sz w:val="24"/>
          <w:szCs w:val="24"/>
        </w:rPr>
        <w:t>___</w:t>
      </w:r>
      <w:r w:rsidRPr="00397954">
        <w:rPr>
          <w:rFonts w:ascii="Arial" w:hAnsi="Arial" w:cs="Arial"/>
          <w:sz w:val="24"/>
          <w:szCs w:val="24"/>
        </w:rPr>
        <w:t>__________ _____________________________</w:t>
      </w:r>
    </w:p>
    <w:p w:rsidR="00F56D29" w:rsidRPr="00397954" w:rsidRDefault="00F56D29" w:rsidP="005B5137">
      <w:pPr>
        <w:jc w:val="both"/>
        <w:rPr>
          <w:rFonts w:ascii="Arial" w:hAnsi="Arial" w:cs="Arial"/>
          <w:sz w:val="24"/>
          <w:szCs w:val="24"/>
        </w:rPr>
      </w:pPr>
      <w:r w:rsidRPr="00397954">
        <w:rPr>
          <w:rFonts w:ascii="Arial" w:hAnsi="Arial" w:cs="Arial"/>
          <w:sz w:val="24"/>
          <w:szCs w:val="24"/>
        </w:rPr>
        <w:t xml:space="preserve">должность </w:t>
      </w:r>
      <w:r w:rsidR="004C0089" w:rsidRPr="00397954">
        <w:rPr>
          <w:rFonts w:ascii="Arial" w:hAnsi="Arial" w:cs="Arial"/>
          <w:sz w:val="24"/>
          <w:szCs w:val="24"/>
        </w:rPr>
        <w:tab/>
      </w:r>
      <w:r w:rsidR="004C0089" w:rsidRPr="00397954">
        <w:rPr>
          <w:rFonts w:ascii="Arial" w:hAnsi="Arial" w:cs="Arial"/>
          <w:sz w:val="24"/>
          <w:szCs w:val="24"/>
        </w:rPr>
        <w:tab/>
      </w:r>
      <w:r w:rsidR="004C0089" w:rsidRPr="00397954">
        <w:rPr>
          <w:rFonts w:ascii="Arial" w:hAnsi="Arial" w:cs="Arial"/>
          <w:sz w:val="24"/>
          <w:szCs w:val="24"/>
        </w:rPr>
        <w:tab/>
      </w:r>
      <w:r w:rsidR="004C0089" w:rsidRPr="00397954">
        <w:rPr>
          <w:rFonts w:ascii="Arial" w:hAnsi="Arial" w:cs="Arial"/>
          <w:sz w:val="24"/>
          <w:szCs w:val="24"/>
        </w:rPr>
        <w:tab/>
      </w:r>
      <w:r w:rsidRPr="00397954">
        <w:rPr>
          <w:rFonts w:ascii="Arial" w:hAnsi="Arial" w:cs="Arial"/>
          <w:sz w:val="24"/>
          <w:szCs w:val="24"/>
        </w:rPr>
        <w:t xml:space="preserve">подпись </w:t>
      </w:r>
      <w:r w:rsidR="004C0089" w:rsidRPr="00397954">
        <w:rPr>
          <w:rFonts w:ascii="Arial" w:hAnsi="Arial" w:cs="Arial"/>
          <w:sz w:val="24"/>
          <w:szCs w:val="24"/>
        </w:rPr>
        <w:tab/>
      </w:r>
      <w:r w:rsidR="004C0089" w:rsidRPr="00397954">
        <w:rPr>
          <w:rFonts w:ascii="Arial" w:hAnsi="Arial" w:cs="Arial"/>
          <w:sz w:val="24"/>
          <w:szCs w:val="24"/>
        </w:rPr>
        <w:tab/>
      </w:r>
      <w:r w:rsidR="004C0089" w:rsidRPr="00397954">
        <w:rPr>
          <w:rFonts w:ascii="Arial" w:hAnsi="Arial" w:cs="Arial"/>
          <w:sz w:val="24"/>
          <w:szCs w:val="24"/>
        </w:rPr>
        <w:tab/>
      </w:r>
      <w:r w:rsidR="004C0089" w:rsidRPr="00397954">
        <w:rPr>
          <w:rFonts w:ascii="Arial" w:hAnsi="Arial" w:cs="Arial"/>
          <w:sz w:val="24"/>
          <w:szCs w:val="24"/>
        </w:rPr>
        <w:tab/>
      </w:r>
      <w:r w:rsidRPr="00397954">
        <w:rPr>
          <w:rFonts w:ascii="Arial" w:hAnsi="Arial" w:cs="Arial"/>
          <w:sz w:val="24"/>
          <w:szCs w:val="24"/>
        </w:rPr>
        <w:t>Ф.И.О.</w:t>
      </w:r>
    </w:p>
    <w:p w:rsidR="00F56D29" w:rsidRPr="00397954" w:rsidRDefault="00F56D29" w:rsidP="005B5137">
      <w:pPr>
        <w:jc w:val="both"/>
        <w:rPr>
          <w:rFonts w:ascii="Arial" w:hAnsi="Arial" w:cs="Arial"/>
          <w:sz w:val="24"/>
          <w:szCs w:val="24"/>
        </w:rPr>
      </w:pPr>
      <w:r w:rsidRPr="00397954">
        <w:rPr>
          <w:rFonts w:ascii="Arial" w:hAnsi="Arial" w:cs="Arial"/>
          <w:sz w:val="24"/>
          <w:szCs w:val="24"/>
        </w:rPr>
        <w:t>"_____" ____________ 20_______ г.</w:t>
      </w:r>
    </w:p>
    <w:p w:rsidR="00F56D29" w:rsidRPr="00397954" w:rsidRDefault="00F56D29" w:rsidP="005B5137">
      <w:pPr>
        <w:jc w:val="both"/>
        <w:rPr>
          <w:rFonts w:ascii="Arial" w:hAnsi="Arial" w:cs="Arial"/>
          <w:sz w:val="24"/>
          <w:szCs w:val="24"/>
        </w:rPr>
      </w:pPr>
      <w:r w:rsidRPr="00397954">
        <w:rPr>
          <w:rFonts w:ascii="Arial" w:hAnsi="Arial" w:cs="Arial"/>
          <w:sz w:val="24"/>
          <w:szCs w:val="24"/>
        </w:rPr>
        <w:t>М.П</w:t>
      </w:r>
      <w:r w:rsidR="00206390">
        <w:rPr>
          <w:rFonts w:ascii="Arial" w:hAnsi="Arial" w:cs="Arial"/>
          <w:sz w:val="24"/>
          <w:szCs w:val="24"/>
        </w:rPr>
        <w:t>.</w:t>
      </w:r>
    </w:p>
    <w:p w:rsidR="00F56D29" w:rsidRPr="00397954" w:rsidRDefault="00F56D29" w:rsidP="005B5137">
      <w:pPr>
        <w:ind w:firstLine="567"/>
        <w:jc w:val="both"/>
        <w:rPr>
          <w:rFonts w:ascii="Arial" w:hAnsi="Arial" w:cs="Arial"/>
          <w:sz w:val="24"/>
          <w:szCs w:val="24"/>
        </w:rPr>
      </w:pPr>
      <w:r w:rsidRPr="00397954">
        <w:rPr>
          <w:rFonts w:ascii="Arial" w:hAnsi="Arial" w:cs="Arial"/>
          <w:sz w:val="24"/>
          <w:szCs w:val="24"/>
        </w:rPr>
        <w:br w:type="page"/>
      </w:r>
    </w:p>
    <w:p w:rsidR="00206390" w:rsidRDefault="00F56D29" w:rsidP="005B5137">
      <w:pPr>
        <w:ind w:firstLine="567"/>
        <w:jc w:val="right"/>
        <w:rPr>
          <w:rFonts w:ascii="Arial" w:hAnsi="Arial" w:cs="Arial"/>
          <w:sz w:val="24"/>
          <w:szCs w:val="24"/>
        </w:rPr>
      </w:pPr>
      <w:r w:rsidRPr="00397954">
        <w:rPr>
          <w:rFonts w:ascii="Arial" w:hAnsi="Arial" w:cs="Arial"/>
          <w:sz w:val="24"/>
          <w:szCs w:val="24"/>
        </w:rPr>
        <w:lastRenderedPageBreak/>
        <w:t>Приложение № 7</w:t>
      </w:r>
    </w:p>
    <w:p w:rsidR="00F56D29" w:rsidRPr="00397954" w:rsidRDefault="00F56D29" w:rsidP="005B5137">
      <w:pPr>
        <w:ind w:firstLine="567"/>
        <w:jc w:val="right"/>
        <w:rPr>
          <w:rFonts w:ascii="Arial" w:hAnsi="Arial" w:cs="Arial"/>
          <w:sz w:val="24"/>
          <w:szCs w:val="24"/>
        </w:rPr>
      </w:pPr>
      <w:r w:rsidRPr="00397954">
        <w:rPr>
          <w:rFonts w:ascii="Arial" w:hAnsi="Arial" w:cs="Arial"/>
          <w:sz w:val="24"/>
          <w:szCs w:val="24"/>
        </w:rPr>
        <w:t>к Административному регламенту</w:t>
      </w:r>
    </w:p>
    <w:p w:rsidR="00F56D29" w:rsidRPr="00397954" w:rsidRDefault="00F56D29" w:rsidP="005B5137">
      <w:pPr>
        <w:ind w:firstLine="567"/>
        <w:jc w:val="center"/>
        <w:rPr>
          <w:rFonts w:ascii="Arial" w:hAnsi="Arial" w:cs="Arial"/>
          <w:sz w:val="24"/>
          <w:szCs w:val="24"/>
        </w:rPr>
      </w:pPr>
    </w:p>
    <w:p w:rsidR="00F56D29" w:rsidRPr="00397954" w:rsidRDefault="00706BC2" w:rsidP="005B5137">
      <w:pPr>
        <w:jc w:val="center"/>
        <w:rPr>
          <w:rFonts w:ascii="Arial" w:hAnsi="Arial" w:cs="Arial"/>
          <w:sz w:val="24"/>
          <w:szCs w:val="24"/>
        </w:rPr>
      </w:pPr>
      <w:r>
        <w:rPr>
          <w:rFonts w:ascii="Arial" w:hAnsi="Arial" w:cs="Arial"/>
          <w:sz w:val="24"/>
          <w:szCs w:val="24"/>
        </w:rPr>
        <w:t>У</w:t>
      </w:r>
      <w:r w:rsidR="00F56D29" w:rsidRPr="00397954">
        <w:rPr>
          <w:rFonts w:ascii="Arial" w:hAnsi="Arial" w:cs="Arial"/>
          <w:sz w:val="24"/>
          <w:szCs w:val="24"/>
        </w:rPr>
        <w:t>ведомление</w:t>
      </w:r>
    </w:p>
    <w:p w:rsidR="00F56D29" w:rsidRPr="00397954" w:rsidRDefault="00F56D29" w:rsidP="005B5137">
      <w:pPr>
        <w:ind w:firstLine="567"/>
        <w:jc w:val="both"/>
        <w:rPr>
          <w:rFonts w:ascii="Arial" w:hAnsi="Arial" w:cs="Arial"/>
          <w:sz w:val="24"/>
          <w:szCs w:val="24"/>
        </w:rPr>
      </w:pPr>
    </w:p>
    <w:p w:rsidR="00F56D29" w:rsidRPr="00397954" w:rsidRDefault="004C0089" w:rsidP="005B5137">
      <w:pPr>
        <w:ind w:firstLine="709"/>
        <w:jc w:val="both"/>
        <w:rPr>
          <w:rFonts w:ascii="Arial" w:hAnsi="Arial" w:cs="Arial"/>
          <w:sz w:val="24"/>
          <w:szCs w:val="24"/>
        </w:rPr>
      </w:pPr>
      <w:r w:rsidRPr="00397954">
        <w:rPr>
          <w:rFonts w:ascii="Arial" w:hAnsi="Arial" w:cs="Arial"/>
          <w:sz w:val="24"/>
          <w:szCs w:val="24"/>
        </w:rPr>
        <w:t xml:space="preserve">Администрация Гниловского сельского поселения, рассмотрев представленные </w:t>
      </w:r>
      <w:proofErr w:type="gramStart"/>
      <w:r w:rsidRPr="00397954">
        <w:rPr>
          <w:rFonts w:ascii="Arial" w:hAnsi="Arial" w:cs="Arial"/>
          <w:sz w:val="24"/>
          <w:szCs w:val="24"/>
        </w:rPr>
        <w:t>документы</w:t>
      </w:r>
      <w:proofErr w:type="gramEnd"/>
      <w:r w:rsidRPr="00397954">
        <w:rPr>
          <w:rFonts w:ascii="Arial" w:hAnsi="Arial" w:cs="Arial"/>
          <w:sz w:val="24"/>
          <w:szCs w:val="24"/>
        </w:rPr>
        <w:t xml:space="preserve"> о признании нуждающимися в предоставлении жилых помещений отдельных категорий граждан, решила в соответствии с постановлением главы администрации Гниловского сельского поселения от __________ N _____</w:t>
      </w:r>
      <w:r w:rsidR="00F56D29" w:rsidRPr="00397954">
        <w:rPr>
          <w:rFonts w:ascii="Arial" w:hAnsi="Arial" w:cs="Arial"/>
          <w:sz w:val="24"/>
          <w:szCs w:val="24"/>
        </w:rPr>
        <w:t xml:space="preserve"> отказать</w:t>
      </w:r>
      <w:r w:rsidRPr="00397954">
        <w:rPr>
          <w:rFonts w:ascii="Arial" w:hAnsi="Arial" w:cs="Arial"/>
          <w:sz w:val="24"/>
          <w:szCs w:val="24"/>
        </w:rPr>
        <w:t xml:space="preserve"> </w:t>
      </w:r>
      <w:r w:rsidR="00F56D29" w:rsidRPr="00397954">
        <w:rPr>
          <w:rFonts w:ascii="Arial" w:hAnsi="Arial" w:cs="Arial"/>
          <w:sz w:val="24"/>
          <w:szCs w:val="24"/>
        </w:rPr>
        <w:t>________________________________________________________________</w:t>
      </w:r>
    </w:p>
    <w:p w:rsidR="00F56D29" w:rsidRPr="00397954" w:rsidRDefault="00F56D29" w:rsidP="005B5137">
      <w:pPr>
        <w:jc w:val="center"/>
        <w:rPr>
          <w:rFonts w:ascii="Arial" w:hAnsi="Arial" w:cs="Arial"/>
          <w:sz w:val="24"/>
          <w:szCs w:val="24"/>
        </w:rPr>
      </w:pPr>
      <w:r w:rsidRPr="00397954">
        <w:rPr>
          <w:rFonts w:ascii="Arial" w:hAnsi="Arial" w:cs="Arial"/>
          <w:sz w:val="24"/>
          <w:szCs w:val="24"/>
        </w:rPr>
        <w:t>(фамилия, имя, отчество)</w:t>
      </w:r>
    </w:p>
    <w:p w:rsidR="00F56D29" w:rsidRPr="00397954" w:rsidRDefault="00F56D29" w:rsidP="005B5137">
      <w:pPr>
        <w:jc w:val="both"/>
        <w:rPr>
          <w:rFonts w:ascii="Arial" w:hAnsi="Arial" w:cs="Arial"/>
          <w:sz w:val="24"/>
          <w:szCs w:val="24"/>
        </w:rPr>
      </w:pPr>
      <w:r w:rsidRPr="00397954">
        <w:rPr>
          <w:rFonts w:ascii="Arial" w:hAnsi="Arial" w:cs="Arial"/>
          <w:sz w:val="24"/>
          <w:szCs w:val="24"/>
        </w:rPr>
        <w:t xml:space="preserve">в признании </w:t>
      </w:r>
      <w:proofErr w:type="gramStart"/>
      <w:r w:rsidRPr="00397954">
        <w:rPr>
          <w:rFonts w:ascii="Arial" w:hAnsi="Arial" w:cs="Arial"/>
          <w:sz w:val="24"/>
          <w:szCs w:val="24"/>
        </w:rPr>
        <w:t>нуждающимися</w:t>
      </w:r>
      <w:proofErr w:type="gramEnd"/>
      <w:r w:rsidRPr="00397954">
        <w:rPr>
          <w:rFonts w:ascii="Arial" w:hAnsi="Arial" w:cs="Arial"/>
          <w:sz w:val="24"/>
          <w:szCs w:val="24"/>
        </w:rPr>
        <w:t xml:space="preserve"> в предоставлении жилых помещений отдельных</w:t>
      </w:r>
      <w:r w:rsidR="004C0089" w:rsidRPr="00397954">
        <w:rPr>
          <w:rFonts w:ascii="Arial" w:hAnsi="Arial" w:cs="Arial"/>
          <w:sz w:val="24"/>
          <w:szCs w:val="24"/>
        </w:rPr>
        <w:t xml:space="preserve"> </w:t>
      </w:r>
      <w:r w:rsidRPr="00397954">
        <w:rPr>
          <w:rFonts w:ascii="Arial" w:hAnsi="Arial" w:cs="Arial"/>
          <w:sz w:val="24"/>
          <w:szCs w:val="24"/>
        </w:rPr>
        <w:t>категорий граждан.</w:t>
      </w:r>
    </w:p>
    <w:p w:rsidR="00F56D29" w:rsidRPr="00397954" w:rsidRDefault="00F56D29" w:rsidP="005B5137">
      <w:pPr>
        <w:ind w:firstLine="709"/>
        <w:jc w:val="both"/>
        <w:rPr>
          <w:rFonts w:ascii="Arial" w:hAnsi="Arial" w:cs="Arial"/>
          <w:sz w:val="24"/>
          <w:szCs w:val="24"/>
        </w:rPr>
      </w:pPr>
      <w:r w:rsidRPr="00397954">
        <w:rPr>
          <w:rFonts w:ascii="Arial" w:hAnsi="Arial" w:cs="Arial"/>
          <w:sz w:val="24"/>
          <w:szCs w:val="24"/>
        </w:rPr>
        <w:t>Причина отказа ________________________________________</w:t>
      </w:r>
      <w:r w:rsidR="004C0089" w:rsidRPr="00397954">
        <w:rPr>
          <w:rFonts w:ascii="Arial" w:hAnsi="Arial" w:cs="Arial"/>
          <w:sz w:val="24"/>
          <w:szCs w:val="24"/>
        </w:rPr>
        <w:t>_</w:t>
      </w:r>
      <w:r w:rsidRPr="00397954">
        <w:rPr>
          <w:rFonts w:ascii="Arial" w:hAnsi="Arial" w:cs="Arial"/>
          <w:sz w:val="24"/>
          <w:szCs w:val="24"/>
        </w:rPr>
        <w:t>____________</w:t>
      </w:r>
    </w:p>
    <w:p w:rsidR="00F56D29" w:rsidRPr="00397954" w:rsidRDefault="00F56D29" w:rsidP="005B5137">
      <w:pPr>
        <w:jc w:val="both"/>
        <w:rPr>
          <w:rFonts w:ascii="Arial" w:hAnsi="Arial" w:cs="Arial"/>
          <w:sz w:val="24"/>
          <w:szCs w:val="24"/>
        </w:rPr>
      </w:pPr>
      <w:r w:rsidRPr="00397954">
        <w:rPr>
          <w:rFonts w:ascii="Arial" w:hAnsi="Arial" w:cs="Arial"/>
          <w:sz w:val="24"/>
          <w:szCs w:val="24"/>
        </w:rPr>
        <w:t>__________________________________________________</w:t>
      </w:r>
      <w:r w:rsidR="00933FD3" w:rsidRPr="00397954">
        <w:rPr>
          <w:rFonts w:ascii="Arial" w:hAnsi="Arial" w:cs="Arial"/>
          <w:sz w:val="24"/>
          <w:szCs w:val="24"/>
        </w:rPr>
        <w:t>_____</w:t>
      </w:r>
      <w:r w:rsidRPr="00397954">
        <w:rPr>
          <w:rFonts w:ascii="Arial" w:hAnsi="Arial" w:cs="Arial"/>
          <w:sz w:val="24"/>
          <w:szCs w:val="24"/>
        </w:rPr>
        <w:t>_________________</w:t>
      </w:r>
    </w:p>
    <w:p w:rsidR="00F56D29" w:rsidRPr="00397954" w:rsidRDefault="00F56D29" w:rsidP="005B5137">
      <w:pPr>
        <w:jc w:val="both"/>
        <w:rPr>
          <w:rFonts w:ascii="Arial" w:hAnsi="Arial" w:cs="Arial"/>
          <w:sz w:val="24"/>
          <w:szCs w:val="24"/>
        </w:rPr>
      </w:pPr>
      <w:r w:rsidRPr="00397954">
        <w:rPr>
          <w:rFonts w:ascii="Arial" w:hAnsi="Arial" w:cs="Arial"/>
          <w:sz w:val="24"/>
          <w:szCs w:val="24"/>
        </w:rPr>
        <w:t>_______________________________________________________</w:t>
      </w:r>
      <w:r w:rsidR="00933FD3" w:rsidRPr="00397954">
        <w:rPr>
          <w:rFonts w:ascii="Arial" w:hAnsi="Arial" w:cs="Arial"/>
          <w:sz w:val="24"/>
          <w:szCs w:val="24"/>
        </w:rPr>
        <w:t>_____</w:t>
      </w:r>
      <w:r w:rsidRPr="00397954">
        <w:rPr>
          <w:rFonts w:ascii="Arial" w:hAnsi="Arial" w:cs="Arial"/>
          <w:sz w:val="24"/>
          <w:szCs w:val="24"/>
        </w:rPr>
        <w:t>____________</w:t>
      </w:r>
    </w:p>
    <w:p w:rsidR="00933FD3" w:rsidRPr="00397954" w:rsidRDefault="00933FD3" w:rsidP="005B5137">
      <w:pPr>
        <w:ind w:firstLine="709"/>
        <w:jc w:val="both"/>
        <w:rPr>
          <w:rFonts w:ascii="Arial" w:hAnsi="Arial" w:cs="Arial"/>
          <w:sz w:val="24"/>
          <w:szCs w:val="24"/>
        </w:rPr>
      </w:pPr>
      <w:r w:rsidRPr="00397954">
        <w:rPr>
          <w:rFonts w:ascii="Arial" w:hAnsi="Arial" w:cs="Arial"/>
          <w:sz w:val="24"/>
          <w:szCs w:val="24"/>
        </w:rPr>
        <w:t>Постановление прилагается.</w:t>
      </w:r>
    </w:p>
    <w:p w:rsidR="00933FD3" w:rsidRPr="00397954" w:rsidRDefault="00933FD3" w:rsidP="005B5137">
      <w:pPr>
        <w:ind w:firstLine="709"/>
        <w:jc w:val="both"/>
        <w:rPr>
          <w:rFonts w:ascii="Arial" w:hAnsi="Arial" w:cs="Arial"/>
          <w:sz w:val="24"/>
          <w:szCs w:val="24"/>
        </w:rPr>
      </w:pPr>
      <w:r w:rsidRPr="00397954">
        <w:rPr>
          <w:rFonts w:ascii="Arial" w:hAnsi="Arial" w:cs="Arial"/>
          <w:sz w:val="24"/>
          <w:szCs w:val="24"/>
        </w:rPr>
        <w:t>Приложение на ______ листах.</w:t>
      </w:r>
    </w:p>
    <w:p w:rsidR="00933FD3" w:rsidRPr="00397954" w:rsidRDefault="00933FD3" w:rsidP="005B5137">
      <w:pPr>
        <w:jc w:val="both"/>
        <w:rPr>
          <w:rFonts w:ascii="Arial" w:hAnsi="Arial" w:cs="Arial"/>
          <w:sz w:val="24"/>
          <w:szCs w:val="24"/>
        </w:rPr>
      </w:pPr>
      <w:r w:rsidRPr="00397954">
        <w:rPr>
          <w:rFonts w:ascii="Arial" w:hAnsi="Arial" w:cs="Arial"/>
          <w:sz w:val="24"/>
          <w:szCs w:val="24"/>
        </w:rPr>
        <w:t>____________________ _________________ _____________________________</w:t>
      </w:r>
    </w:p>
    <w:p w:rsidR="00933FD3" w:rsidRPr="00397954" w:rsidRDefault="00933FD3" w:rsidP="005B5137">
      <w:pPr>
        <w:jc w:val="both"/>
        <w:rPr>
          <w:rFonts w:ascii="Arial" w:hAnsi="Arial" w:cs="Arial"/>
          <w:sz w:val="24"/>
          <w:szCs w:val="24"/>
        </w:rPr>
      </w:pPr>
      <w:r w:rsidRPr="00397954">
        <w:rPr>
          <w:rFonts w:ascii="Arial" w:hAnsi="Arial" w:cs="Arial"/>
          <w:sz w:val="24"/>
          <w:szCs w:val="24"/>
        </w:rPr>
        <w:t xml:space="preserve">должность </w:t>
      </w:r>
      <w:r w:rsidRPr="00397954">
        <w:rPr>
          <w:rFonts w:ascii="Arial" w:hAnsi="Arial" w:cs="Arial"/>
          <w:sz w:val="24"/>
          <w:szCs w:val="24"/>
        </w:rPr>
        <w:tab/>
      </w:r>
      <w:r w:rsidRPr="00397954">
        <w:rPr>
          <w:rFonts w:ascii="Arial" w:hAnsi="Arial" w:cs="Arial"/>
          <w:sz w:val="24"/>
          <w:szCs w:val="24"/>
        </w:rPr>
        <w:tab/>
      </w:r>
      <w:r w:rsidRPr="00397954">
        <w:rPr>
          <w:rFonts w:ascii="Arial" w:hAnsi="Arial" w:cs="Arial"/>
          <w:sz w:val="24"/>
          <w:szCs w:val="24"/>
        </w:rPr>
        <w:tab/>
      </w:r>
      <w:r w:rsidRPr="00397954">
        <w:rPr>
          <w:rFonts w:ascii="Arial" w:hAnsi="Arial" w:cs="Arial"/>
          <w:sz w:val="24"/>
          <w:szCs w:val="24"/>
        </w:rPr>
        <w:tab/>
        <w:t xml:space="preserve">подпись </w:t>
      </w:r>
      <w:r w:rsidRPr="00397954">
        <w:rPr>
          <w:rFonts w:ascii="Arial" w:hAnsi="Arial" w:cs="Arial"/>
          <w:sz w:val="24"/>
          <w:szCs w:val="24"/>
        </w:rPr>
        <w:tab/>
      </w:r>
      <w:r w:rsidRPr="00397954">
        <w:rPr>
          <w:rFonts w:ascii="Arial" w:hAnsi="Arial" w:cs="Arial"/>
          <w:sz w:val="24"/>
          <w:szCs w:val="24"/>
        </w:rPr>
        <w:tab/>
      </w:r>
      <w:r w:rsidRPr="00397954">
        <w:rPr>
          <w:rFonts w:ascii="Arial" w:hAnsi="Arial" w:cs="Arial"/>
          <w:sz w:val="24"/>
          <w:szCs w:val="24"/>
        </w:rPr>
        <w:tab/>
      </w:r>
      <w:r w:rsidRPr="00397954">
        <w:rPr>
          <w:rFonts w:ascii="Arial" w:hAnsi="Arial" w:cs="Arial"/>
          <w:sz w:val="24"/>
          <w:szCs w:val="24"/>
        </w:rPr>
        <w:tab/>
        <w:t>Ф.И.О.</w:t>
      </w:r>
    </w:p>
    <w:p w:rsidR="00933FD3" w:rsidRPr="00397954" w:rsidRDefault="00933FD3" w:rsidP="005B5137">
      <w:pPr>
        <w:jc w:val="both"/>
        <w:rPr>
          <w:rFonts w:ascii="Arial" w:hAnsi="Arial" w:cs="Arial"/>
          <w:sz w:val="24"/>
          <w:szCs w:val="24"/>
        </w:rPr>
      </w:pPr>
      <w:r w:rsidRPr="00397954">
        <w:rPr>
          <w:rFonts w:ascii="Arial" w:hAnsi="Arial" w:cs="Arial"/>
          <w:sz w:val="24"/>
          <w:szCs w:val="24"/>
        </w:rPr>
        <w:t>"_____" ____________ 20_______ г.</w:t>
      </w:r>
    </w:p>
    <w:p w:rsidR="00206390" w:rsidRDefault="00933FD3" w:rsidP="00206390">
      <w:pPr>
        <w:jc w:val="both"/>
        <w:rPr>
          <w:rFonts w:ascii="Arial" w:hAnsi="Arial" w:cs="Arial"/>
          <w:sz w:val="24"/>
          <w:szCs w:val="24"/>
        </w:rPr>
      </w:pPr>
      <w:r w:rsidRPr="00397954">
        <w:rPr>
          <w:rFonts w:ascii="Arial" w:hAnsi="Arial" w:cs="Arial"/>
          <w:sz w:val="24"/>
          <w:szCs w:val="24"/>
        </w:rPr>
        <w:t>М.П</w:t>
      </w:r>
      <w:r w:rsidR="00206390">
        <w:rPr>
          <w:rFonts w:ascii="Arial" w:hAnsi="Arial" w:cs="Arial"/>
          <w:sz w:val="24"/>
          <w:szCs w:val="24"/>
        </w:rPr>
        <w:t>.</w:t>
      </w:r>
      <w:bookmarkEnd w:id="0"/>
    </w:p>
    <w:sectPr w:rsidR="00206390" w:rsidSect="00933FD3">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CEA"/>
    <w:multiLevelType w:val="hybridMultilevel"/>
    <w:tmpl w:val="5D34FC82"/>
    <w:lvl w:ilvl="0" w:tplc="4CE0956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07D8296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EB14016"/>
    <w:multiLevelType w:val="hybridMultilevel"/>
    <w:tmpl w:val="93689AAA"/>
    <w:lvl w:ilvl="0" w:tplc="0419000F">
      <w:start w:val="3"/>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5">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0">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1">
    <w:nsid w:val="583C2F34"/>
    <w:multiLevelType w:val="multilevel"/>
    <w:tmpl w:val="24B82B9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3">
    <w:nsid w:val="7B584116"/>
    <w:multiLevelType w:val="hybridMultilevel"/>
    <w:tmpl w:val="180E1F5C"/>
    <w:lvl w:ilvl="0" w:tplc="4CE0956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5">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num>
  <w:num w:numId="2">
    <w:abstractNumId w:val="11"/>
  </w:num>
  <w:num w:numId="3">
    <w:abstractNumId w:val="3"/>
  </w:num>
  <w:num w:numId="4">
    <w:abstractNumId w:val="13"/>
  </w:num>
  <w:num w:numId="5">
    <w:abstractNumId w:val="0"/>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0DB"/>
    <w:rsid w:val="00004BB4"/>
    <w:rsid w:val="00005D65"/>
    <w:rsid w:val="00026639"/>
    <w:rsid w:val="00031BB1"/>
    <w:rsid w:val="00045733"/>
    <w:rsid w:val="00047036"/>
    <w:rsid w:val="00054D93"/>
    <w:rsid w:val="00054E0D"/>
    <w:rsid w:val="00071B76"/>
    <w:rsid w:val="000948B1"/>
    <w:rsid w:val="000A1C1D"/>
    <w:rsid w:val="000A2B9B"/>
    <w:rsid w:val="000B60AF"/>
    <w:rsid w:val="000D09CE"/>
    <w:rsid w:val="001308CE"/>
    <w:rsid w:val="001340A4"/>
    <w:rsid w:val="00182A13"/>
    <w:rsid w:val="0018410D"/>
    <w:rsid w:val="001A61CB"/>
    <w:rsid w:val="001C15D2"/>
    <w:rsid w:val="001D7CB3"/>
    <w:rsid w:val="001E0D3D"/>
    <w:rsid w:val="001F1ACB"/>
    <w:rsid w:val="00203386"/>
    <w:rsid w:val="00206390"/>
    <w:rsid w:val="00224112"/>
    <w:rsid w:val="00233F9F"/>
    <w:rsid w:val="002435A5"/>
    <w:rsid w:val="002737B7"/>
    <w:rsid w:val="00292BB3"/>
    <w:rsid w:val="002C2C44"/>
    <w:rsid w:val="002F49D7"/>
    <w:rsid w:val="00312517"/>
    <w:rsid w:val="003133E0"/>
    <w:rsid w:val="00313A49"/>
    <w:rsid w:val="00323D13"/>
    <w:rsid w:val="00325AD0"/>
    <w:rsid w:val="003340D5"/>
    <w:rsid w:val="003358FB"/>
    <w:rsid w:val="00351CEA"/>
    <w:rsid w:val="0035757E"/>
    <w:rsid w:val="003601FF"/>
    <w:rsid w:val="00361D10"/>
    <w:rsid w:val="00366F76"/>
    <w:rsid w:val="00371AA1"/>
    <w:rsid w:val="00373155"/>
    <w:rsid w:val="0039299E"/>
    <w:rsid w:val="00397954"/>
    <w:rsid w:val="003D5A2B"/>
    <w:rsid w:val="003E0915"/>
    <w:rsid w:val="003E696E"/>
    <w:rsid w:val="003F2B9A"/>
    <w:rsid w:val="00414E7B"/>
    <w:rsid w:val="0045161B"/>
    <w:rsid w:val="0045502C"/>
    <w:rsid w:val="00455C50"/>
    <w:rsid w:val="004719A1"/>
    <w:rsid w:val="00473702"/>
    <w:rsid w:val="00485E0D"/>
    <w:rsid w:val="004C0089"/>
    <w:rsid w:val="004C73C9"/>
    <w:rsid w:val="004C7DAD"/>
    <w:rsid w:val="004F4B7D"/>
    <w:rsid w:val="00515A33"/>
    <w:rsid w:val="0051658C"/>
    <w:rsid w:val="00532DBF"/>
    <w:rsid w:val="0054689A"/>
    <w:rsid w:val="00546B6A"/>
    <w:rsid w:val="00563EB5"/>
    <w:rsid w:val="00581B79"/>
    <w:rsid w:val="005B5137"/>
    <w:rsid w:val="005C052C"/>
    <w:rsid w:val="005C2E24"/>
    <w:rsid w:val="00626689"/>
    <w:rsid w:val="00635710"/>
    <w:rsid w:val="00682D5F"/>
    <w:rsid w:val="00690552"/>
    <w:rsid w:val="006A2B63"/>
    <w:rsid w:val="006B3C8F"/>
    <w:rsid w:val="006B4428"/>
    <w:rsid w:val="006B5051"/>
    <w:rsid w:val="006B6387"/>
    <w:rsid w:val="006E3EAB"/>
    <w:rsid w:val="00706BC2"/>
    <w:rsid w:val="00710DCA"/>
    <w:rsid w:val="007135A7"/>
    <w:rsid w:val="00716C53"/>
    <w:rsid w:val="007171F1"/>
    <w:rsid w:val="0072548B"/>
    <w:rsid w:val="00737243"/>
    <w:rsid w:val="00743D0A"/>
    <w:rsid w:val="00744017"/>
    <w:rsid w:val="007454D2"/>
    <w:rsid w:val="00746C6B"/>
    <w:rsid w:val="00757173"/>
    <w:rsid w:val="0076453E"/>
    <w:rsid w:val="00774C92"/>
    <w:rsid w:val="007766E8"/>
    <w:rsid w:val="007779E2"/>
    <w:rsid w:val="00783DBA"/>
    <w:rsid w:val="0079113F"/>
    <w:rsid w:val="007A6AF6"/>
    <w:rsid w:val="007B39A6"/>
    <w:rsid w:val="007C3968"/>
    <w:rsid w:val="007C4B8C"/>
    <w:rsid w:val="007C57C8"/>
    <w:rsid w:val="007D71D2"/>
    <w:rsid w:val="00810B17"/>
    <w:rsid w:val="00822E1B"/>
    <w:rsid w:val="0089618F"/>
    <w:rsid w:val="008B1680"/>
    <w:rsid w:val="008B74E2"/>
    <w:rsid w:val="008D20DB"/>
    <w:rsid w:val="008D5FC4"/>
    <w:rsid w:val="00903BEE"/>
    <w:rsid w:val="00904057"/>
    <w:rsid w:val="009152DA"/>
    <w:rsid w:val="00916DC9"/>
    <w:rsid w:val="00924A09"/>
    <w:rsid w:val="00933FD3"/>
    <w:rsid w:val="009409BB"/>
    <w:rsid w:val="00953914"/>
    <w:rsid w:val="0096059F"/>
    <w:rsid w:val="00963C9E"/>
    <w:rsid w:val="009960CB"/>
    <w:rsid w:val="009A1073"/>
    <w:rsid w:val="009C2693"/>
    <w:rsid w:val="009F0FA2"/>
    <w:rsid w:val="00A30113"/>
    <w:rsid w:val="00A35922"/>
    <w:rsid w:val="00A70818"/>
    <w:rsid w:val="00A75CDC"/>
    <w:rsid w:val="00A8446F"/>
    <w:rsid w:val="00AD1A6F"/>
    <w:rsid w:val="00B26E54"/>
    <w:rsid w:val="00B55712"/>
    <w:rsid w:val="00B72A90"/>
    <w:rsid w:val="00B86FE7"/>
    <w:rsid w:val="00BA6124"/>
    <w:rsid w:val="00BC558D"/>
    <w:rsid w:val="00BD13A1"/>
    <w:rsid w:val="00BD3CE9"/>
    <w:rsid w:val="00C03F73"/>
    <w:rsid w:val="00C1205E"/>
    <w:rsid w:val="00C3348F"/>
    <w:rsid w:val="00C7712B"/>
    <w:rsid w:val="00C85687"/>
    <w:rsid w:val="00CC1982"/>
    <w:rsid w:val="00CC3F3B"/>
    <w:rsid w:val="00CD4CD8"/>
    <w:rsid w:val="00CE0A31"/>
    <w:rsid w:val="00D0605A"/>
    <w:rsid w:val="00D146F4"/>
    <w:rsid w:val="00D150AF"/>
    <w:rsid w:val="00D1523B"/>
    <w:rsid w:val="00D23C38"/>
    <w:rsid w:val="00D84CA8"/>
    <w:rsid w:val="00D8785B"/>
    <w:rsid w:val="00DA20B7"/>
    <w:rsid w:val="00DC1D10"/>
    <w:rsid w:val="00DC3FCC"/>
    <w:rsid w:val="00DD3B59"/>
    <w:rsid w:val="00DE5043"/>
    <w:rsid w:val="00E15F64"/>
    <w:rsid w:val="00E44CA1"/>
    <w:rsid w:val="00E47A06"/>
    <w:rsid w:val="00E61833"/>
    <w:rsid w:val="00E6515D"/>
    <w:rsid w:val="00E662DF"/>
    <w:rsid w:val="00E9478B"/>
    <w:rsid w:val="00EA5866"/>
    <w:rsid w:val="00EB7653"/>
    <w:rsid w:val="00EC0B68"/>
    <w:rsid w:val="00EC0BC2"/>
    <w:rsid w:val="00EC36CA"/>
    <w:rsid w:val="00EF6131"/>
    <w:rsid w:val="00F1240D"/>
    <w:rsid w:val="00F13EB5"/>
    <w:rsid w:val="00F17A9F"/>
    <w:rsid w:val="00F348BA"/>
    <w:rsid w:val="00F44152"/>
    <w:rsid w:val="00F450C5"/>
    <w:rsid w:val="00F56D29"/>
    <w:rsid w:val="00F913BC"/>
    <w:rsid w:val="00FB1A16"/>
    <w:rsid w:val="00FB5B31"/>
    <w:rsid w:val="00FC0F1B"/>
    <w:rsid w:val="00FE157C"/>
    <w:rsid w:val="00FF4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endnote text" w:uiPriority="99"/>
    <w:lsdException w:name="Title" w:qFormat="1"/>
    <w:lsdException w:name="Body Text" w:uiPriority="99"/>
    <w:lsdException w:name="Subtitle" w:qFormat="1"/>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jc w:val="both"/>
      <w:outlineLvl w:val="2"/>
    </w:pPr>
    <w:rPr>
      <w:b/>
      <w:i/>
      <w:sz w:val="28"/>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8"/>
      <w:lang w:val="x-none" w:eastAsia="x-none"/>
    </w:rPr>
  </w:style>
  <w:style w:type="paragraph" w:styleId="20">
    <w:name w:val="Body Text 2"/>
    <w:basedOn w:val="a"/>
    <w:rPr>
      <w:sz w:val="24"/>
    </w:rPr>
  </w:style>
  <w:style w:type="character" w:customStyle="1" w:styleId="a4">
    <w:name w:val="Основной текст Знак"/>
    <w:link w:val="a3"/>
    <w:uiPriority w:val="99"/>
    <w:rsid w:val="003133E0"/>
    <w:rPr>
      <w:sz w:val="28"/>
    </w:rPr>
  </w:style>
  <w:style w:type="paragraph" w:styleId="30">
    <w:name w:val="Body Text 3"/>
    <w:basedOn w:val="a"/>
    <w:link w:val="31"/>
    <w:rsid w:val="000B60AF"/>
    <w:pPr>
      <w:spacing w:after="120"/>
    </w:pPr>
    <w:rPr>
      <w:sz w:val="16"/>
      <w:szCs w:val="16"/>
    </w:rPr>
  </w:style>
  <w:style w:type="character" w:customStyle="1" w:styleId="31">
    <w:name w:val="Основной текст 3 Знак"/>
    <w:link w:val="30"/>
    <w:semiHidden/>
    <w:locked/>
    <w:rsid w:val="000B60AF"/>
    <w:rPr>
      <w:sz w:val="16"/>
      <w:szCs w:val="16"/>
      <w:lang w:val="ru-RU" w:eastAsia="ru-RU" w:bidi="ar-SA"/>
    </w:rPr>
  </w:style>
  <w:style w:type="paragraph" w:styleId="21">
    <w:name w:val="Body Text Indent 2"/>
    <w:basedOn w:val="a"/>
    <w:link w:val="22"/>
    <w:rsid w:val="000B60AF"/>
    <w:pPr>
      <w:spacing w:after="120" w:line="480" w:lineRule="auto"/>
      <w:ind w:left="283"/>
    </w:pPr>
    <w:rPr>
      <w:sz w:val="24"/>
      <w:szCs w:val="24"/>
    </w:rPr>
  </w:style>
  <w:style w:type="character" w:customStyle="1" w:styleId="22">
    <w:name w:val="Основной текст с отступом 2 Знак"/>
    <w:link w:val="21"/>
    <w:semiHidden/>
    <w:locked/>
    <w:rsid w:val="000B60AF"/>
    <w:rPr>
      <w:sz w:val="24"/>
      <w:szCs w:val="24"/>
      <w:lang w:val="ru-RU" w:eastAsia="ru-RU" w:bidi="ar-SA"/>
    </w:rPr>
  </w:style>
  <w:style w:type="paragraph" w:customStyle="1" w:styleId="10">
    <w:name w:val="Без интервала1"/>
    <w:rsid w:val="00A35922"/>
    <w:rPr>
      <w:rFonts w:ascii="Calibri" w:hAnsi="Calibri"/>
      <w:sz w:val="22"/>
      <w:szCs w:val="22"/>
      <w:lang w:eastAsia="en-US"/>
    </w:rPr>
  </w:style>
  <w:style w:type="paragraph" w:customStyle="1" w:styleId="a5">
    <w:name w:val="Обычный.Название подразделения"/>
    <w:rsid w:val="00026639"/>
    <w:rPr>
      <w:rFonts w:ascii="SchoolBook" w:hAnsi="SchoolBook"/>
      <w:sz w:val="28"/>
    </w:rPr>
  </w:style>
  <w:style w:type="paragraph" w:styleId="a6">
    <w:name w:val="footnote text"/>
    <w:basedOn w:val="a"/>
    <w:link w:val="a7"/>
    <w:uiPriority w:val="99"/>
    <w:unhideWhenUsed/>
    <w:rsid w:val="00026639"/>
  </w:style>
  <w:style w:type="character" w:customStyle="1" w:styleId="a7">
    <w:name w:val="Текст сноски Знак"/>
    <w:basedOn w:val="a0"/>
    <w:link w:val="a6"/>
    <w:uiPriority w:val="99"/>
    <w:rsid w:val="00026639"/>
  </w:style>
  <w:style w:type="paragraph" w:styleId="a8">
    <w:name w:val="No Spacing"/>
    <w:uiPriority w:val="1"/>
    <w:qFormat/>
    <w:rsid w:val="00026639"/>
    <w:rPr>
      <w:rFonts w:ascii="Calibri" w:eastAsia="Calibri" w:hAnsi="Calibri"/>
      <w:sz w:val="22"/>
      <w:szCs w:val="22"/>
      <w:lang w:eastAsia="en-US"/>
    </w:rPr>
  </w:style>
  <w:style w:type="numbering" w:customStyle="1" w:styleId="11">
    <w:name w:val="Нет списка1"/>
    <w:next w:val="a2"/>
    <w:uiPriority w:val="99"/>
    <w:semiHidden/>
    <w:unhideWhenUsed/>
    <w:rsid w:val="001F1ACB"/>
  </w:style>
  <w:style w:type="character" w:styleId="a9">
    <w:name w:val="Hyperlink"/>
    <w:unhideWhenUsed/>
    <w:rsid w:val="001F1ACB"/>
    <w:rPr>
      <w:color w:val="0000FF"/>
      <w:u w:val="single"/>
    </w:rPr>
  </w:style>
  <w:style w:type="character" w:styleId="aa">
    <w:name w:val="FollowedHyperlink"/>
    <w:uiPriority w:val="99"/>
    <w:unhideWhenUsed/>
    <w:rsid w:val="001F1ACB"/>
    <w:rPr>
      <w:color w:val="800080"/>
      <w:u w:val="single"/>
    </w:rPr>
  </w:style>
  <w:style w:type="paragraph" w:styleId="ab">
    <w:name w:val="Normal (Web)"/>
    <w:basedOn w:val="a"/>
    <w:uiPriority w:val="99"/>
    <w:unhideWhenUsed/>
    <w:rsid w:val="001F1ACB"/>
    <w:pPr>
      <w:spacing w:before="100" w:beforeAutospacing="1" w:after="100" w:afterAutospacing="1"/>
    </w:pPr>
    <w:rPr>
      <w:sz w:val="24"/>
      <w:szCs w:val="24"/>
    </w:rPr>
  </w:style>
  <w:style w:type="paragraph" w:styleId="ac">
    <w:name w:val="annotation text"/>
    <w:basedOn w:val="a"/>
    <w:link w:val="ad"/>
    <w:uiPriority w:val="99"/>
    <w:unhideWhenUsed/>
    <w:rsid w:val="001F1ACB"/>
  </w:style>
  <w:style w:type="character" w:customStyle="1" w:styleId="ad">
    <w:name w:val="Текст примечания Знак"/>
    <w:basedOn w:val="a0"/>
    <w:link w:val="ac"/>
    <w:uiPriority w:val="99"/>
    <w:rsid w:val="001F1ACB"/>
  </w:style>
  <w:style w:type="paragraph" w:styleId="ae">
    <w:name w:val="header"/>
    <w:basedOn w:val="a"/>
    <w:link w:val="af"/>
    <w:uiPriority w:val="99"/>
    <w:unhideWhenUsed/>
    <w:rsid w:val="001F1ACB"/>
    <w:pPr>
      <w:widowControl w:val="0"/>
      <w:suppressAutoHyphens/>
    </w:pPr>
    <w:rPr>
      <w:rFonts w:eastAsia="Lucida Sans Unicode"/>
      <w:sz w:val="24"/>
      <w:szCs w:val="24"/>
      <w:lang w:val="x-none" w:eastAsia="ar-SA"/>
    </w:rPr>
  </w:style>
  <w:style w:type="character" w:customStyle="1" w:styleId="af">
    <w:name w:val="Верхний колонтитул Знак"/>
    <w:basedOn w:val="a0"/>
    <w:link w:val="ae"/>
    <w:uiPriority w:val="99"/>
    <w:rsid w:val="001F1ACB"/>
    <w:rPr>
      <w:rFonts w:eastAsia="Lucida Sans Unicode"/>
      <w:sz w:val="24"/>
      <w:szCs w:val="24"/>
      <w:lang w:val="x-none" w:eastAsia="ar-SA"/>
    </w:rPr>
  </w:style>
  <w:style w:type="paragraph" w:styleId="af0">
    <w:name w:val="footer"/>
    <w:basedOn w:val="a"/>
    <w:link w:val="af1"/>
    <w:uiPriority w:val="99"/>
    <w:unhideWhenUsed/>
    <w:rsid w:val="001F1ACB"/>
    <w:pPr>
      <w:tabs>
        <w:tab w:val="center" w:pos="4677"/>
        <w:tab w:val="right" w:pos="9355"/>
      </w:tabs>
    </w:pPr>
    <w:rPr>
      <w:sz w:val="24"/>
      <w:szCs w:val="24"/>
    </w:rPr>
  </w:style>
  <w:style w:type="character" w:customStyle="1" w:styleId="af1">
    <w:name w:val="Нижний колонтитул Знак"/>
    <w:basedOn w:val="a0"/>
    <w:link w:val="af0"/>
    <w:uiPriority w:val="99"/>
    <w:rsid w:val="001F1ACB"/>
    <w:rPr>
      <w:sz w:val="24"/>
      <w:szCs w:val="24"/>
    </w:rPr>
  </w:style>
  <w:style w:type="paragraph" w:styleId="af2">
    <w:name w:val="endnote text"/>
    <w:basedOn w:val="a"/>
    <w:link w:val="af3"/>
    <w:uiPriority w:val="99"/>
    <w:unhideWhenUsed/>
    <w:rsid w:val="001F1ACB"/>
  </w:style>
  <w:style w:type="character" w:customStyle="1" w:styleId="af3">
    <w:name w:val="Текст концевой сноски Знак"/>
    <w:basedOn w:val="a0"/>
    <w:link w:val="af2"/>
    <w:uiPriority w:val="99"/>
    <w:rsid w:val="001F1ACB"/>
  </w:style>
  <w:style w:type="paragraph" w:styleId="af4">
    <w:name w:val="annotation subject"/>
    <w:basedOn w:val="ac"/>
    <w:next w:val="ac"/>
    <w:link w:val="af5"/>
    <w:uiPriority w:val="99"/>
    <w:unhideWhenUsed/>
    <w:rsid w:val="001F1ACB"/>
    <w:rPr>
      <w:b/>
      <w:bCs/>
      <w:lang w:val="x-none" w:eastAsia="x-none"/>
    </w:rPr>
  </w:style>
  <w:style w:type="character" w:customStyle="1" w:styleId="af5">
    <w:name w:val="Тема примечания Знак"/>
    <w:basedOn w:val="ad"/>
    <w:link w:val="af4"/>
    <w:uiPriority w:val="99"/>
    <w:rsid w:val="001F1ACB"/>
    <w:rPr>
      <w:b/>
      <w:bCs/>
      <w:lang w:val="x-none" w:eastAsia="x-none"/>
    </w:rPr>
  </w:style>
  <w:style w:type="paragraph" w:styleId="af6">
    <w:name w:val="Balloon Text"/>
    <w:basedOn w:val="a"/>
    <w:link w:val="af7"/>
    <w:uiPriority w:val="99"/>
    <w:unhideWhenUsed/>
    <w:rsid w:val="001F1ACB"/>
    <w:rPr>
      <w:rFonts w:ascii="Tahoma" w:hAnsi="Tahoma"/>
      <w:sz w:val="16"/>
      <w:szCs w:val="16"/>
      <w:lang w:val="x-none" w:eastAsia="x-none"/>
    </w:rPr>
  </w:style>
  <w:style w:type="character" w:customStyle="1" w:styleId="af7">
    <w:name w:val="Текст выноски Знак"/>
    <w:basedOn w:val="a0"/>
    <w:link w:val="af6"/>
    <w:uiPriority w:val="99"/>
    <w:rsid w:val="001F1ACB"/>
    <w:rPr>
      <w:rFonts w:ascii="Tahoma" w:hAnsi="Tahoma"/>
      <w:sz w:val="16"/>
      <w:szCs w:val="16"/>
      <w:lang w:val="x-none" w:eastAsia="x-none"/>
    </w:rPr>
  </w:style>
  <w:style w:type="character" w:customStyle="1" w:styleId="ConsPlusNormal">
    <w:name w:val="ConsPlusNormal Знак"/>
    <w:link w:val="ConsPlusNormal0"/>
    <w:locked/>
    <w:rsid w:val="001F1ACB"/>
    <w:rPr>
      <w:rFonts w:ascii="Arial" w:hAnsi="Arial" w:cs="Arial"/>
      <w:lang w:eastAsia="ar-SA"/>
    </w:rPr>
  </w:style>
  <w:style w:type="paragraph" w:customStyle="1" w:styleId="ConsPlusNormal0">
    <w:name w:val="ConsPlusNormal"/>
    <w:next w:val="a"/>
    <w:link w:val="ConsPlusNormal"/>
    <w:rsid w:val="001F1ACB"/>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1F1ACB"/>
    <w:pPr>
      <w:widowControl w:val="0"/>
      <w:autoSpaceDE w:val="0"/>
      <w:autoSpaceDN w:val="0"/>
      <w:adjustRightInd w:val="0"/>
    </w:pPr>
    <w:rPr>
      <w:rFonts w:ascii="Arial" w:hAnsi="Arial" w:cs="Arial"/>
      <w:b/>
      <w:bCs/>
    </w:rPr>
  </w:style>
  <w:style w:type="paragraph" w:customStyle="1" w:styleId="ConsPlusNonformat">
    <w:name w:val="ConsPlusNonformat"/>
    <w:rsid w:val="001F1ACB"/>
    <w:pPr>
      <w:autoSpaceDE w:val="0"/>
      <w:autoSpaceDN w:val="0"/>
      <w:adjustRightInd w:val="0"/>
    </w:pPr>
    <w:rPr>
      <w:rFonts w:ascii="Courier New" w:hAnsi="Courier New" w:cs="Courier New"/>
    </w:rPr>
  </w:style>
  <w:style w:type="paragraph" w:customStyle="1" w:styleId="ConsPlusCell">
    <w:name w:val="ConsPlusCell"/>
    <w:uiPriority w:val="99"/>
    <w:rsid w:val="001F1ACB"/>
    <w:pPr>
      <w:autoSpaceDE w:val="0"/>
      <w:autoSpaceDN w:val="0"/>
      <w:adjustRightInd w:val="0"/>
    </w:pPr>
    <w:rPr>
      <w:rFonts w:ascii="Arial" w:hAnsi="Arial" w:cs="Arial"/>
    </w:rPr>
  </w:style>
  <w:style w:type="character" w:styleId="af8">
    <w:name w:val="footnote reference"/>
    <w:unhideWhenUsed/>
    <w:rsid w:val="001F1ACB"/>
    <w:rPr>
      <w:vertAlign w:val="superscript"/>
    </w:rPr>
  </w:style>
  <w:style w:type="character" w:styleId="af9">
    <w:name w:val="annotation reference"/>
    <w:unhideWhenUsed/>
    <w:rsid w:val="001F1ACB"/>
    <w:rPr>
      <w:sz w:val="16"/>
      <w:szCs w:val="16"/>
    </w:rPr>
  </w:style>
  <w:style w:type="character" w:styleId="afa">
    <w:name w:val="endnote reference"/>
    <w:unhideWhenUsed/>
    <w:rsid w:val="001F1ACB"/>
    <w:rPr>
      <w:vertAlign w:val="superscript"/>
    </w:rPr>
  </w:style>
  <w:style w:type="table" w:styleId="afb">
    <w:name w:val="Table Grid"/>
    <w:basedOn w:val="a1"/>
    <w:rsid w:val="001F1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Знак Знак Знак Знак Знак Знак Знак Знак Знак Знак Знак Знак Знак Знак Знак"/>
    <w:basedOn w:val="a"/>
    <w:autoRedefine/>
    <w:rsid w:val="001F1ACB"/>
    <w:pPr>
      <w:spacing w:after="160" w:line="240" w:lineRule="exact"/>
    </w:pPr>
    <w:rPr>
      <w:sz w:val="28"/>
      <w:lang w:val="en-US" w:eastAsia="en-US"/>
    </w:rPr>
  </w:style>
  <w:style w:type="paragraph" w:styleId="afd">
    <w:name w:val="List Paragraph"/>
    <w:basedOn w:val="a"/>
    <w:uiPriority w:val="34"/>
    <w:qFormat/>
    <w:rsid w:val="001F1AC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endnote text" w:uiPriority="99"/>
    <w:lsdException w:name="Title" w:qFormat="1"/>
    <w:lsdException w:name="Body Text" w:uiPriority="99"/>
    <w:lsdException w:name="Subtitle" w:qFormat="1"/>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jc w:val="both"/>
      <w:outlineLvl w:val="2"/>
    </w:pPr>
    <w:rPr>
      <w:b/>
      <w:i/>
      <w:sz w:val="28"/>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8"/>
      <w:lang w:val="x-none" w:eastAsia="x-none"/>
    </w:rPr>
  </w:style>
  <w:style w:type="paragraph" w:styleId="20">
    <w:name w:val="Body Text 2"/>
    <w:basedOn w:val="a"/>
    <w:rPr>
      <w:sz w:val="24"/>
    </w:rPr>
  </w:style>
  <w:style w:type="character" w:customStyle="1" w:styleId="a4">
    <w:name w:val="Основной текст Знак"/>
    <w:link w:val="a3"/>
    <w:uiPriority w:val="99"/>
    <w:rsid w:val="003133E0"/>
    <w:rPr>
      <w:sz w:val="28"/>
    </w:rPr>
  </w:style>
  <w:style w:type="paragraph" w:styleId="30">
    <w:name w:val="Body Text 3"/>
    <w:basedOn w:val="a"/>
    <w:link w:val="31"/>
    <w:rsid w:val="000B60AF"/>
    <w:pPr>
      <w:spacing w:after="120"/>
    </w:pPr>
    <w:rPr>
      <w:sz w:val="16"/>
      <w:szCs w:val="16"/>
    </w:rPr>
  </w:style>
  <w:style w:type="character" w:customStyle="1" w:styleId="31">
    <w:name w:val="Основной текст 3 Знак"/>
    <w:link w:val="30"/>
    <w:semiHidden/>
    <w:locked/>
    <w:rsid w:val="000B60AF"/>
    <w:rPr>
      <w:sz w:val="16"/>
      <w:szCs w:val="16"/>
      <w:lang w:val="ru-RU" w:eastAsia="ru-RU" w:bidi="ar-SA"/>
    </w:rPr>
  </w:style>
  <w:style w:type="paragraph" w:styleId="21">
    <w:name w:val="Body Text Indent 2"/>
    <w:basedOn w:val="a"/>
    <w:link w:val="22"/>
    <w:rsid w:val="000B60AF"/>
    <w:pPr>
      <w:spacing w:after="120" w:line="480" w:lineRule="auto"/>
      <w:ind w:left="283"/>
    </w:pPr>
    <w:rPr>
      <w:sz w:val="24"/>
      <w:szCs w:val="24"/>
    </w:rPr>
  </w:style>
  <w:style w:type="character" w:customStyle="1" w:styleId="22">
    <w:name w:val="Основной текст с отступом 2 Знак"/>
    <w:link w:val="21"/>
    <w:semiHidden/>
    <w:locked/>
    <w:rsid w:val="000B60AF"/>
    <w:rPr>
      <w:sz w:val="24"/>
      <w:szCs w:val="24"/>
      <w:lang w:val="ru-RU" w:eastAsia="ru-RU" w:bidi="ar-SA"/>
    </w:rPr>
  </w:style>
  <w:style w:type="paragraph" w:customStyle="1" w:styleId="10">
    <w:name w:val="Без интервала1"/>
    <w:rsid w:val="00A35922"/>
    <w:rPr>
      <w:rFonts w:ascii="Calibri" w:hAnsi="Calibri"/>
      <w:sz w:val="22"/>
      <w:szCs w:val="22"/>
      <w:lang w:eastAsia="en-US"/>
    </w:rPr>
  </w:style>
  <w:style w:type="paragraph" w:customStyle="1" w:styleId="a5">
    <w:name w:val="Обычный.Название подразделения"/>
    <w:rsid w:val="00026639"/>
    <w:rPr>
      <w:rFonts w:ascii="SchoolBook" w:hAnsi="SchoolBook"/>
      <w:sz w:val="28"/>
    </w:rPr>
  </w:style>
  <w:style w:type="paragraph" w:styleId="a6">
    <w:name w:val="footnote text"/>
    <w:basedOn w:val="a"/>
    <w:link w:val="a7"/>
    <w:uiPriority w:val="99"/>
    <w:unhideWhenUsed/>
    <w:rsid w:val="00026639"/>
  </w:style>
  <w:style w:type="character" w:customStyle="1" w:styleId="a7">
    <w:name w:val="Текст сноски Знак"/>
    <w:basedOn w:val="a0"/>
    <w:link w:val="a6"/>
    <w:uiPriority w:val="99"/>
    <w:rsid w:val="00026639"/>
  </w:style>
  <w:style w:type="paragraph" w:styleId="a8">
    <w:name w:val="No Spacing"/>
    <w:uiPriority w:val="1"/>
    <w:qFormat/>
    <w:rsid w:val="00026639"/>
    <w:rPr>
      <w:rFonts w:ascii="Calibri" w:eastAsia="Calibri" w:hAnsi="Calibri"/>
      <w:sz w:val="22"/>
      <w:szCs w:val="22"/>
      <w:lang w:eastAsia="en-US"/>
    </w:rPr>
  </w:style>
  <w:style w:type="numbering" w:customStyle="1" w:styleId="11">
    <w:name w:val="Нет списка1"/>
    <w:next w:val="a2"/>
    <w:uiPriority w:val="99"/>
    <w:semiHidden/>
    <w:unhideWhenUsed/>
    <w:rsid w:val="001F1ACB"/>
  </w:style>
  <w:style w:type="character" w:styleId="a9">
    <w:name w:val="Hyperlink"/>
    <w:unhideWhenUsed/>
    <w:rsid w:val="001F1ACB"/>
    <w:rPr>
      <w:color w:val="0000FF"/>
      <w:u w:val="single"/>
    </w:rPr>
  </w:style>
  <w:style w:type="character" w:styleId="aa">
    <w:name w:val="FollowedHyperlink"/>
    <w:uiPriority w:val="99"/>
    <w:unhideWhenUsed/>
    <w:rsid w:val="001F1ACB"/>
    <w:rPr>
      <w:color w:val="800080"/>
      <w:u w:val="single"/>
    </w:rPr>
  </w:style>
  <w:style w:type="paragraph" w:styleId="ab">
    <w:name w:val="Normal (Web)"/>
    <w:basedOn w:val="a"/>
    <w:uiPriority w:val="99"/>
    <w:unhideWhenUsed/>
    <w:rsid w:val="001F1ACB"/>
    <w:pPr>
      <w:spacing w:before="100" w:beforeAutospacing="1" w:after="100" w:afterAutospacing="1"/>
    </w:pPr>
    <w:rPr>
      <w:sz w:val="24"/>
      <w:szCs w:val="24"/>
    </w:rPr>
  </w:style>
  <w:style w:type="paragraph" w:styleId="ac">
    <w:name w:val="annotation text"/>
    <w:basedOn w:val="a"/>
    <w:link w:val="ad"/>
    <w:uiPriority w:val="99"/>
    <w:unhideWhenUsed/>
    <w:rsid w:val="001F1ACB"/>
  </w:style>
  <w:style w:type="character" w:customStyle="1" w:styleId="ad">
    <w:name w:val="Текст примечания Знак"/>
    <w:basedOn w:val="a0"/>
    <w:link w:val="ac"/>
    <w:uiPriority w:val="99"/>
    <w:rsid w:val="001F1ACB"/>
  </w:style>
  <w:style w:type="paragraph" w:styleId="ae">
    <w:name w:val="header"/>
    <w:basedOn w:val="a"/>
    <w:link w:val="af"/>
    <w:uiPriority w:val="99"/>
    <w:unhideWhenUsed/>
    <w:rsid w:val="001F1ACB"/>
    <w:pPr>
      <w:widowControl w:val="0"/>
      <w:suppressAutoHyphens/>
    </w:pPr>
    <w:rPr>
      <w:rFonts w:eastAsia="Lucida Sans Unicode"/>
      <w:sz w:val="24"/>
      <w:szCs w:val="24"/>
      <w:lang w:val="x-none" w:eastAsia="ar-SA"/>
    </w:rPr>
  </w:style>
  <w:style w:type="character" w:customStyle="1" w:styleId="af">
    <w:name w:val="Верхний колонтитул Знак"/>
    <w:basedOn w:val="a0"/>
    <w:link w:val="ae"/>
    <w:uiPriority w:val="99"/>
    <w:rsid w:val="001F1ACB"/>
    <w:rPr>
      <w:rFonts w:eastAsia="Lucida Sans Unicode"/>
      <w:sz w:val="24"/>
      <w:szCs w:val="24"/>
      <w:lang w:val="x-none" w:eastAsia="ar-SA"/>
    </w:rPr>
  </w:style>
  <w:style w:type="paragraph" w:styleId="af0">
    <w:name w:val="footer"/>
    <w:basedOn w:val="a"/>
    <w:link w:val="af1"/>
    <w:uiPriority w:val="99"/>
    <w:unhideWhenUsed/>
    <w:rsid w:val="001F1ACB"/>
    <w:pPr>
      <w:tabs>
        <w:tab w:val="center" w:pos="4677"/>
        <w:tab w:val="right" w:pos="9355"/>
      </w:tabs>
    </w:pPr>
    <w:rPr>
      <w:sz w:val="24"/>
      <w:szCs w:val="24"/>
    </w:rPr>
  </w:style>
  <w:style w:type="character" w:customStyle="1" w:styleId="af1">
    <w:name w:val="Нижний колонтитул Знак"/>
    <w:basedOn w:val="a0"/>
    <w:link w:val="af0"/>
    <w:uiPriority w:val="99"/>
    <w:rsid w:val="001F1ACB"/>
    <w:rPr>
      <w:sz w:val="24"/>
      <w:szCs w:val="24"/>
    </w:rPr>
  </w:style>
  <w:style w:type="paragraph" w:styleId="af2">
    <w:name w:val="endnote text"/>
    <w:basedOn w:val="a"/>
    <w:link w:val="af3"/>
    <w:uiPriority w:val="99"/>
    <w:unhideWhenUsed/>
    <w:rsid w:val="001F1ACB"/>
  </w:style>
  <w:style w:type="character" w:customStyle="1" w:styleId="af3">
    <w:name w:val="Текст концевой сноски Знак"/>
    <w:basedOn w:val="a0"/>
    <w:link w:val="af2"/>
    <w:uiPriority w:val="99"/>
    <w:rsid w:val="001F1ACB"/>
  </w:style>
  <w:style w:type="paragraph" w:styleId="af4">
    <w:name w:val="annotation subject"/>
    <w:basedOn w:val="ac"/>
    <w:next w:val="ac"/>
    <w:link w:val="af5"/>
    <w:uiPriority w:val="99"/>
    <w:unhideWhenUsed/>
    <w:rsid w:val="001F1ACB"/>
    <w:rPr>
      <w:b/>
      <w:bCs/>
      <w:lang w:val="x-none" w:eastAsia="x-none"/>
    </w:rPr>
  </w:style>
  <w:style w:type="character" w:customStyle="1" w:styleId="af5">
    <w:name w:val="Тема примечания Знак"/>
    <w:basedOn w:val="ad"/>
    <w:link w:val="af4"/>
    <w:uiPriority w:val="99"/>
    <w:rsid w:val="001F1ACB"/>
    <w:rPr>
      <w:b/>
      <w:bCs/>
      <w:lang w:val="x-none" w:eastAsia="x-none"/>
    </w:rPr>
  </w:style>
  <w:style w:type="paragraph" w:styleId="af6">
    <w:name w:val="Balloon Text"/>
    <w:basedOn w:val="a"/>
    <w:link w:val="af7"/>
    <w:uiPriority w:val="99"/>
    <w:unhideWhenUsed/>
    <w:rsid w:val="001F1ACB"/>
    <w:rPr>
      <w:rFonts w:ascii="Tahoma" w:hAnsi="Tahoma"/>
      <w:sz w:val="16"/>
      <w:szCs w:val="16"/>
      <w:lang w:val="x-none" w:eastAsia="x-none"/>
    </w:rPr>
  </w:style>
  <w:style w:type="character" w:customStyle="1" w:styleId="af7">
    <w:name w:val="Текст выноски Знак"/>
    <w:basedOn w:val="a0"/>
    <w:link w:val="af6"/>
    <w:uiPriority w:val="99"/>
    <w:rsid w:val="001F1ACB"/>
    <w:rPr>
      <w:rFonts w:ascii="Tahoma" w:hAnsi="Tahoma"/>
      <w:sz w:val="16"/>
      <w:szCs w:val="16"/>
      <w:lang w:val="x-none" w:eastAsia="x-none"/>
    </w:rPr>
  </w:style>
  <w:style w:type="character" w:customStyle="1" w:styleId="ConsPlusNormal">
    <w:name w:val="ConsPlusNormal Знак"/>
    <w:link w:val="ConsPlusNormal0"/>
    <w:locked/>
    <w:rsid w:val="001F1ACB"/>
    <w:rPr>
      <w:rFonts w:ascii="Arial" w:hAnsi="Arial" w:cs="Arial"/>
      <w:lang w:eastAsia="ar-SA"/>
    </w:rPr>
  </w:style>
  <w:style w:type="paragraph" w:customStyle="1" w:styleId="ConsPlusNormal0">
    <w:name w:val="ConsPlusNormal"/>
    <w:next w:val="a"/>
    <w:link w:val="ConsPlusNormal"/>
    <w:rsid w:val="001F1ACB"/>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1F1ACB"/>
    <w:pPr>
      <w:widowControl w:val="0"/>
      <w:autoSpaceDE w:val="0"/>
      <w:autoSpaceDN w:val="0"/>
      <w:adjustRightInd w:val="0"/>
    </w:pPr>
    <w:rPr>
      <w:rFonts w:ascii="Arial" w:hAnsi="Arial" w:cs="Arial"/>
      <w:b/>
      <w:bCs/>
    </w:rPr>
  </w:style>
  <w:style w:type="paragraph" w:customStyle="1" w:styleId="ConsPlusNonformat">
    <w:name w:val="ConsPlusNonformat"/>
    <w:rsid w:val="001F1ACB"/>
    <w:pPr>
      <w:autoSpaceDE w:val="0"/>
      <w:autoSpaceDN w:val="0"/>
      <w:adjustRightInd w:val="0"/>
    </w:pPr>
    <w:rPr>
      <w:rFonts w:ascii="Courier New" w:hAnsi="Courier New" w:cs="Courier New"/>
    </w:rPr>
  </w:style>
  <w:style w:type="paragraph" w:customStyle="1" w:styleId="ConsPlusCell">
    <w:name w:val="ConsPlusCell"/>
    <w:uiPriority w:val="99"/>
    <w:rsid w:val="001F1ACB"/>
    <w:pPr>
      <w:autoSpaceDE w:val="0"/>
      <w:autoSpaceDN w:val="0"/>
      <w:adjustRightInd w:val="0"/>
    </w:pPr>
    <w:rPr>
      <w:rFonts w:ascii="Arial" w:hAnsi="Arial" w:cs="Arial"/>
    </w:rPr>
  </w:style>
  <w:style w:type="character" w:styleId="af8">
    <w:name w:val="footnote reference"/>
    <w:unhideWhenUsed/>
    <w:rsid w:val="001F1ACB"/>
    <w:rPr>
      <w:vertAlign w:val="superscript"/>
    </w:rPr>
  </w:style>
  <w:style w:type="character" w:styleId="af9">
    <w:name w:val="annotation reference"/>
    <w:unhideWhenUsed/>
    <w:rsid w:val="001F1ACB"/>
    <w:rPr>
      <w:sz w:val="16"/>
      <w:szCs w:val="16"/>
    </w:rPr>
  </w:style>
  <w:style w:type="character" w:styleId="afa">
    <w:name w:val="endnote reference"/>
    <w:unhideWhenUsed/>
    <w:rsid w:val="001F1ACB"/>
    <w:rPr>
      <w:vertAlign w:val="superscript"/>
    </w:rPr>
  </w:style>
  <w:style w:type="table" w:styleId="afb">
    <w:name w:val="Table Grid"/>
    <w:basedOn w:val="a1"/>
    <w:rsid w:val="001F1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Знак Знак Знак Знак Знак Знак Знак Знак Знак Знак Знак Знак Знак Знак Знак"/>
    <w:basedOn w:val="a"/>
    <w:autoRedefine/>
    <w:rsid w:val="001F1ACB"/>
    <w:pPr>
      <w:spacing w:after="160" w:line="240" w:lineRule="exact"/>
    </w:pPr>
    <w:rPr>
      <w:sz w:val="28"/>
      <w:lang w:val="en-US" w:eastAsia="en-US"/>
    </w:rPr>
  </w:style>
  <w:style w:type="paragraph" w:styleId="afd">
    <w:name w:val="List Paragraph"/>
    <w:basedOn w:val="a"/>
    <w:uiPriority w:val="34"/>
    <w:qFormat/>
    <w:rsid w:val="001F1AC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0955">
      <w:bodyDiv w:val="1"/>
      <w:marLeft w:val="0"/>
      <w:marRight w:val="0"/>
      <w:marTop w:val="0"/>
      <w:marBottom w:val="0"/>
      <w:divBdr>
        <w:top w:val="none" w:sz="0" w:space="0" w:color="auto"/>
        <w:left w:val="none" w:sz="0" w:space="0" w:color="auto"/>
        <w:bottom w:val="none" w:sz="0" w:space="0" w:color="auto"/>
        <w:right w:val="none" w:sz="0" w:space="0" w:color="auto"/>
      </w:divBdr>
    </w:div>
    <w:div w:id="191732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niloe.ru/" TargetMode="External"/><Relationship Id="rId3" Type="http://schemas.microsoft.com/office/2007/relationships/stylesWithEffects" Target="stylesWithEffects.xml"/><Relationship Id="rId7" Type="http://schemas.openxmlformats.org/officeDocument/2006/relationships/hyperlink" Target="http://gnilo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A3C0018101911653F86554726404A403FEBF33EC9F9CDEF46CBFB15B07A03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ydocuments36.ru/+7%20(47375)%203-33-03" TargetMode="External"/><Relationship Id="rId4" Type="http://schemas.openxmlformats.org/officeDocument/2006/relationships/settings" Target="settings.xml"/><Relationship Id="rId9" Type="http://schemas.openxmlformats.org/officeDocument/2006/relationships/hyperlink" Target="mailto:gniloevr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9264</Words>
  <Characters>52809</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vt:lpstr>
    </vt:vector>
  </TitlesOfParts>
  <Company>cch.sbrf.ru</Company>
  <LinksUpToDate>false</LinksUpToDate>
  <CharactersWithSpaces>61950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dc:title>
  <dc:creator>1</dc:creator>
  <cp:lastModifiedBy>Пользователь Windows</cp:lastModifiedBy>
  <cp:revision>2</cp:revision>
  <cp:lastPrinted>2017-07-06T08:45:00Z</cp:lastPrinted>
  <dcterms:created xsi:type="dcterms:W3CDTF">2018-01-12T16:18:00Z</dcterms:created>
  <dcterms:modified xsi:type="dcterms:W3CDTF">2018-01-12T16:18:00Z</dcterms:modified>
</cp:coreProperties>
</file>