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E" w:rsidRPr="00BA4546" w:rsidRDefault="00A6056E" w:rsidP="00A02443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BA4546">
        <w:rPr>
          <w:rFonts w:ascii="Arial" w:hAnsi="Arial" w:cs="Arial"/>
          <w:b w:val="0"/>
          <w:i w:val="0"/>
          <w:spacing w:val="0"/>
          <w:sz w:val="24"/>
          <w:szCs w:val="24"/>
        </w:rPr>
        <w:t>СОВЕТ НАРОДНЫХ ДЕПУТАТОВ ГНИЛОВСКОГО СЕЛЬСКОГО ПОСЕЛЕНИЯ</w:t>
      </w:r>
    </w:p>
    <w:p w:rsidR="00A6056E" w:rsidRPr="00BA4546" w:rsidRDefault="00A6056E" w:rsidP="00A02443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6056E" w:rsidRPr="00BA4546" w:rsidRDefault="00A6056E" w:rsidP="00A02443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ВОРОНЕЖСКОЙ ОБЛАСТИ</w:t>
      </w:r>
    </w:p>
    <w:p w:rsidR="00A6056E" w:rsidRPr="00BA4546" w:rsidRDefault="00A6056E" w:rsidP="00A02443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</w:p>
    <w:p w:rsidR="00A6056E" w:rsidRPr="00BA4546" w:rsidRDefault="00A6056E" w:rsidP="00A02443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BA4546">
        <w:rPr>
          <w:rFonts w:ascii="Arial" w:hAnsi="Arial" w:cs="Arial"/>
          <w:b w:val="0"/>
          <w:i w:val="0"/>
          <w:spacing w:val="0"/>
          <w:sz w:val="24"/>
          <w:szCs w:val="24"/>
        </w:rPr>
        <w:t>РЕШЕНИЕ</w:t>
      </w:r>
    </w:p>
    <w:p w:rsidR="00A6056E" w:rsidRPr="00BA4546" w:rsidRDefault="00A6056E" w:rsidP="00A02443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</w:p>
    <w:p w:rsidR="00A6056E" w:rsidRPr="00BA4546" w:rsidRDefault="00A02443" w:rsidP="00A02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B8549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B85493">
        <w:rPr>
          <w:rFonts w:ascii="Arial" w:hAnsi="Arial" w:cs="Arial"/>
          <w:sz w:val="24"/>
          <w:szCs w:val="24"/>
        </w:rPr>
        <w:t>.2024</w:t>
      </w:r>
      <w:r w:rsidR="00A6056E" w:rsidRPr="00BA4546">
        <w:rPr>
          <w:rFonts w:ascii="Arial" w:hAnsi="Arial" w:cs="Arial"/>
          <w:sz w:val="24"/>
          <w:szCs w:val="24"/>
        </w:rPr>
        <w:t xml:space="preserve"> г</w:t>
      </w:r>
      <w:r w:rsidR="00B85493">
        <w:rPr>
          <w:rFonts w:ascii="Arial" w:hAnsi="Arial" w:cs="Arial"/>
          <w:sz w:val="24"/>
          <w:szCs w:val="24"/>
        </w:rPr>
        <w:t>ода</w:t>
      </w:r>
      <w:r w:rsidR="00A6056E" w:rsidRPr="00BA454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203</w:t>
      </w:r>
    </w:p>
    <w:p w:rsidR="00A6056E" w:rsidRPr="00BA4546" w:rsidRDefault="00A02443" w:rsidP="00A02443">
      <w:pPr>
        <w:ind w:right="3542"/>
        <w:jc w:val="both"/>
        <w:rPr>
          <w:rFonts w:ascii="Arial" w:hAnsi="Arial" w:cs="Arial"/>
          <w:sz w:val="24"/>
          <w:szCs w:val="24"/>
        </w:rPr>
      </w:pPr>
      <w:r w:rsidRPr="00FB6305">
        <w:rPr>
          <w:rFonts w:ascii="Arial" w:hAnsi="Arial" w:cs="Arial"/>
          <w:sz w:val="24"/>
          <w:szCs w:val="24"/>
        </w:rPr>
        <w:t>Об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утверждении</w:t>
      </w:r>
      <w:r w:rsidRPr="00FB6305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Положения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о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порядке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проведения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схода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граждан</w:t>
      </w:r>
      <w:r w:rsidRPr="00FB6305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 xml:space="preserve">на территории </w:t>
      </w:r>
      <w:r w:rsidRPr="00A02443">
        <w:rPr>
          <w:rFonts w:ascii="Arial" w:hAnsi="Arial" w:cs="Arial"/>
          <w:sz w:val="24"/>
          <w:szCs w:val="24"/>
        </w:rPr>
        <w:t>Гниловского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Острого</w:t>
      </w:r>
      <w:r w:rsidRPr="002E19A6">
        <w:rPr>
          <w:rFonts w:ascii="Arial" w:hAnsi="Arial" w:cs="Arial"/>
          <w:sz w:val="24"/>
          <w:szCs w:val="24"/>
        </w:rPr>
        <w:t>жского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района</w:t>
      </w:r>
      <w:r w:rsidRPr="00FB6305">
        <w:rPr>
          <w:rFonts w:ascii="Arial" w:hAnsi="Arial" w:cs="Arial"/>
          <w:spacing w:val="-7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Воронежской</w:t>
      </w:r>
      <w:r w:rsidRPr="00FB6305">
        <w:rPr>
          <w:rFonts w:ascii="Arial" w:hAnsi="Arial" w:cs="Arial"/>
          <w:spacing w:val="-5"/>
          <w:sz w:val="24"/>
          <w:szCs w:val="24"/>
        </w:rPr>
        <w:t xml:space="preserve"> </w:t>
      </w:r>
      <w:r w:rsidRPr="00FB6305">
        <w:rPr>
          <w:rFonts w:ascii="Arial" w:hAnsi="Arial" w:cs="Arial"/>
          <w:spacing w:val="-2"/>
          <w:sz w:val="24"/>
          <w:szCs w:val="24"/>
        </w:rPr>
        <w:t>области</w:t>
      </w:r>
    </w:p>
    <w:p w:rsidR="005020C9" w:rsidRPr="00BA4546" w:rsidRDefault="005020C9" w:rsidP="00A02443">
      <w:pPr>
        <w:jc w:val="both"/>
        <w:rPr>
          <w:rFonts w:ascii="Arial" w:hAnsi="Arial" w:cs="Arial"/>
          <w:sz w:val="24"/>
          <w:szCs w:val="24"/>
        </w:rPr>
      </w:pPr>
    </w:p>
    <w:p w:rsidR="00AE56B0" w:rsidRPr="007A6402" w:rsidRDefault="001C6CA6" w:rsidP="00A024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402">
        <w:rPr>
          <w:rFonts w:ascii="Arial" w:hAnsi="Arial" w:cs="Arial"/>
          <w:color w:val="000000"/>
          <w:sz w:val="24"/>
          <w:szCs w:val="24"/>
        </w:rPr>
        <w:t xml:space="preserve">Рассмотрев </w:t>
      </w:r>
      <w:r w:rsidR="00A02443">
        <w:rPr>
          <w:rFonts w:ascii="Arial" w:hAnsi="Arial" w:cs="Arial"/>
          <w:color w:val="000000"/>
          <w:sz w:val="24"/>
          <w:szCs w:val="24"/>
        </w:rPr>
        <w:t>Информацию</w:t>
      </w:r>
      <w:r w:rsidRPr="007A6402">
        <w:rPr>
          <w:rFonts w:ascii="Arial" w:hAnsi="Arial" w:cs="Arial"/>
          <w:color w:val="000000"/>
          <w:sz w:val="24"/>
          <w:szCs w:val="24"/>
        </w:rPr>
        <w:t xml:space="preserve"> Острогожской межрайонной прокуратуры от </w:t>
      </w:r>
      <w:r w:rsidR="00A02443">
        <w:rPr>
          <w:rFonts w:ascii="Arial" w:hAnsi="Arial" w:cs="Arial"/>
          <w:color w:val="000000"/>
          <w:sz w:val="24"/>
          <w:szCs w:val="24"/>
        </w:rPr>
        <w:t>01.07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.2024</w:t>
      </w:r>
      <w:r w:rsidRPr="007A6402">
        <w:rPr>
          <w:rFonts w:ascii="Arial" w:hAnsi="Arial" w:cs="Arial"/>
          <w:color w:val="000000"/>
          <w:sz w:val="24"/>
          <w:szCs w:val="24"/>
        </w:rPr>
        <w:t xml:space="preserve"> года № 2-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1</w:t>
      </w:r>
      <w:r w:rsidR="00A02443">
        <w:rPr>
          <w:rFonts w:ascii="Arial" w:hAnsi="Arial" w:cs="Arial"/>
          <w:color w:val="000000"/>
          <w:sz w:val="24"/>
          <w:szCs w:val="24"/>
        </w:rPr>
        <w:t>0</w:t>
      </w:r>
      <w:r w:rsidRPr="007A6402">
        <w:rPr>
          <w:rFonts w:ascii="Arial" w:hAnsi="Arial" w:cs="Arial"/>
          <w:color w:val="000000"/>
          <w:sz w:val="24"/>
          <w:szCs w:val="24"/>
        </w:rPr>
        <w:t>-202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4</w:t>
      </w:r>
      <w:r w:rsidR="00106F34" w:rsidRPr="007A6402">
        <w:rPr>
          <w:rFonts w:ascii="Arial" w:hAnsi="Arial" w:cs="Arial"/>
          <w:sz w:val="24"/>
          <w:szCs w:val="24"/>
        </w:rPr>
        <w:t>,</w:t>
      </w:r>
      <w:r w:rsidRPr="007A6402">
        <w:rPr>
          <w:rFonts w:ascii="Arial" w:hAnsi="Arial" w:cs="Arial"/>
          <w:sz w:val="24"/>
          <w:szCs w:val="24"/>
        </w:rPr>
        <w:t xml:space="preserve"> в </w:t>
      </w:r>
      <w:r w:rsidR="00A02443" w:rsidRPr="00FB6305">
        <w:rPr>
          <w:rFonts w:ascii="Arial" w:hAnsi="Arial" w:cs="Arial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</w:t>
      </w:r>
      <w:r w:rsidR="00A02443">
        <w:rPr>
          <w:rFonts w:ascii="Arial" w:hAnsi="Arial" w:cs="Arial"/>
          <w:sz w:val="24"/>
          <w:szCs w:val="24"/>
        </w:rPr>
        <w:t>авления в Российской Федерации», Уставом Гниловского</w:t>
      </w:r>
      <w:r w:rsid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A02443" w:rsidRPr="00FB6305">
        <w:rPr>
          <w:rFonts w:ascii="Arial" w:hAnsi="Arial" w:cs="Arial"/>
          <w:sz w:val="24"/>
          <w:szCs w:val="24"/>
        </w:rPr>
        <w:t>сельского</w:t>
      </w:r>
      <w:r w:rsidR="00A02443">
        <w:rPr>
          <w:rFonts w:ascii="Arial" w:hAnsi="Arial" w:cs="Arial"/>
          <w:spacing w:val="80"/>
          <w:sz w:val="24"/>
          <w:szCs w:val="24"/>
        </w:rPr>
        <w:t xml:space="preserve"> </w:t>
      </w:r>
      <w:r w:rsidR="00A02443" w:rsidRPr="00FB6305">
        <w:rPr>
          <w:rFonts w:ascii="Arial" w:hAnsi="Arial" w:cs="Arial"/>
          <w:sz w:val="24"/>
          <w:szCs w:val="24"/>
        </w:rPr>
        <w:t>поселения</w:t>
      </w:r>
      <w:r w:rsidR="00A02443">
        <w:rPr>
          <w:rFonts w:ascii="Arial" w:hAnsi="Arial" w:cs="Arial"/>
          <w:sz w:val="24"/>
          <w:szCs w:val="24"/>
        </w:rPr>
        <w:t xml:space="preserve"> Острогожского</w:t>
      </w:r>
      <w:r w:rsidR="00A02443" w:rsidRPr="00FB630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A6402">
        <w:rPr>
          <w:rStyle w:val="19"/>
          <w:rFonts w:ascii="Arial" w:hAnsi="Arial" w:cs="Arial"/>
          <w:sz w:val="24"/>
          <w:szCs w:val="24"/>
          <w:u w:val="none"/>
        </w:rPr>
        <w:t>,</w:t>
      </w:r>
      <w:r w:rsidR="005020C9" w:rsidRPr="007A6402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A4546" w:rsidRPr="007A6402">
        <w:rPr>
          <w:rFonts w:ascii="Arial" w:hAnsi="Arial" w:cs="Arial"/>
          <w:sz w:val="24"/>
          <w:szCs w:val="24"/>
        </w:rPr>
        <w:t>Гниловского сельского поселения</w:t>
      </w:r>
    </w:p>
    <w:p w:rsidR="005020C9" w:rsidRPr="007A6402" w:rsidRDefault="005020C9" w:rsidP="00A02443">
      <w:pPr>
        <w:pStyle w:val="2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020C9" w:rsidRPr="00BA4546" w:rsidRDefault="005020C9" w:rsidP="00A02443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РЕШИЛ:</w:t>
      </w:r>
    </w:p>
    <w:p w:rsidR="005020C9" w:rsidRPr="00BA4546" w:rsidRDefault="005020C9" w:rsidP="00A02443">
      <w:pPr>
        <w:jc w:val="center"/>
        <w:rPr>
          <w:rFonts w:ascii="Arial" w:hAnsi="Arial" w:cs="Arial"/>
          <w:sz w:val="24"/>
          <w:szCs w:val="24"/>
        </w:rPr>
      </w:pPr>
    </w:p>
    <w:p w:rsidR="001C6CA6" w:rsidRPr="00BA4546" w:rsidRDefault="00975F74" w:rsidP="00A024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4546">
        <w:rPr>
          <w:rFonts w:ascii="Arial" w:hAnsi="Arial" w:cs="Arial"/>
          <w:color w:val="000000"/>
        </w:rPr>
        <w:t xml:space="preserve">1. </w:t>
      </w:r>
      <w:r w:rsidR="00A02443" w:rsidRPr="00FB6305">
        <w:rPr>
          <w:rFonts w:ascii="Arial" w:hAnsi="Arial" w:cs="Arial"/>
        </w:rPr>
        <w:t>Утвердить Положение о порядке проведе</w:t>
      </w:r>
      <w:r w:rsidR="00A02443">
        <w:rPr>
          <w:rFonts w:ascii="Arial" w:hAnsi="Arial" w:cs="Arial"/>
        </w:rPr>
        <w:t xml:space="preserve">ния схода граждан на территории Гниловского сельского поселения Острогожского </w:t>
      </w:r>
      <w:r w:rsidR="00A02443" w:rsidRPr="00FB6305">
        <w:rPr>
          <w:rFonts w:ascii="Arial" w:hAnsi="Arial" w:cs="Arial"/>
        </w:rPr>
        <w:t>муниципального района Воронежской области согласно приложению</w:t>
      </w:r>
      <w:r w:rsidR="001C6CA6" w:rsidRPr="00BA4546">
        <w:rPr>
          <w:rFonts w:ascii="Arial" w:hAnsi="Arial" w:cs="Arial"/>
        </w:rPr>
        <w:t>.</w:t>
      </w:r>
    </w:p>
    <w:p w:rsidR="001C6CA6" w:rsidRPr="00BA4546" w:rsidRDefault="00A02443" w:rsidP="00A024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6CA6" w:rsidRPr="00BA4546">
        <w:rPr>
          <w:rFonts w:ascii="Arial" w:hAnsi="Arial" w:cs="Arial"/>
          <w:sz w:val="24"/>
          <w:szCs w:val="24"/>
        </w:rPr>
        <w:t xml:space="preserve">. Настоящее решение </w:t>
      </w:r>
      <w:r>
        <w:rPr>
          <w:rFonts w:ascii="Arial" w:hAnsi="Arial" w:cs="Arial"/>
          <w:sz w:val="24"/>
          <w:szCs w:val="24"/>
        </w:rPr>
        <w:t xml:space="preserve">подлежит обнародованию и </w:t>
      </w:r>
      <w:r w:rsidR="001C6CA6" w:rsidRPr="00BA4546">
        <w:rPr>
          <w:rFonts w:ascii="Arial" w:hAnsi="Arial" w:cs="Arial"/>
          <w:sz w:val="24"/>
          <w:szCs w:val="24"/>
        </w:rPr>
        <w:t>вступает в силу со дня его официального обнародования.</w:t>
      </w:r>
    </w:p>
    <w:p w:rsidR="005020C9" w:rsidRPr="00BA4546" w:rsidRDefault="00A02443" w:rsidP="00A024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6CA6" w:rsidRPr="00BA4546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975F74" w:rsidRPr="00BA4546" w:rsidRDefault="00975F74" w:rsidP="00A0244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2443" w:rsidRDefault="005020C9" w:rsidP="00A02443">
      <w:pPr>
        <w:jc w:val="both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Глава Гниловского сельского поселения</w:t>
      </w:r>
      <w:r w:rsidRPr="00BA4546">
        <w:rPr>
          <w:rFonts w:ascii="Arial" w:hAnsi="Arial" w:cs="Arial"/>
          <w:sz w:val="24"/>
          <w:szCs w:val="24"/>
        </w:rPr>
        <w:tab/>
      </w:r>
      <w:r w:rsidRPr="00BA4546">
        <w:rPr>
          <w:rFonts w:ascii="Arial" w:hAnsi="Arial" w:cs="Arial"/>
          <w:sz w:val="24"/>
          <w:szCs w:val="24"/>
        </w:rPr>
        <w:tab/>
      </w:r>
      <w:r w:rsidRPr="00BA4546">
        <w:rPr>
          <w:rFonts w:ascii="Arial" w:hAnsi="Arial" w:cs="Arial"/>
          <w:sz w:val="24"/>
          <w:szCs w:val="24"/>
        </w:rPr>
        <w:tab/>
      </w:r>
      <w:r w:rsidRPr="00BA4546">
        <w:rPr>
          <w:rFonts w:ascii="Arial" w:hAnsi="Arial" w:cs="Arial"/>
          <w:sz w:val="24"/>
          <w:szCs w:val="24"/>
        </w:rPr>
        <w:tab/>
      </w:r>
      <w:r w:rsidRPr="00BA4546">
        <w:rPr>
          <w:rFonts w:ascii="Arial" w:hAnsi="Arial" w:cs="Arial"/>
          <w:sz w:val="24"/>
          <w:szCs w:val="24"/>
        </w:rPr>
        <w:tab/>
        <w:t>А.И.</w:t>
      </w:r>
      <w:r w:rsidR="007A6402">
        <w:rPr>
          <w:rFonts w:ascii="Arial" w:hAnsi="Arial" w:cs="Arial"/>
          <w:sz w:val="24"/>
          <w:szCs w:val="24"/>
        </w:rPr>
        <w:t xml:space="preserve"> </w:t>
      </w:r>
      <w:r w:rsidRPr="00BA4546">
        <w:rPr>
          <w:rFonts w:ascii="Arial" w:hAnsi="Arial" w:cs="Arial"/>
          <w:sz w:val="24"/>
          <w:szCs w:val="24"/>
        </w:rPr>
        <w:t>Журавлев</w:t>
      </w:r>
    </w:p>
    <w:p w:rsidR="00A02443" w:rsidRDefault="00A02443" w:rsidP="00A02443">
      <w:r>
        <w:br w:type="page"/>
      </w:r>
    </w:p>
    <w:p w:rsidR="00A02443" w:rsidRPr="00FB6305" w:rsidRDefault="00A02443" w:rsidP="00A02443">
      <w:pPr>
        <w:pStyle w:val="aa"/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 w:rsidRPr="00FB6305"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</w:p>
    <w:p w:rsidR="00A02443" w:rsidRPr="00FB6305" w:rsidRDefault="00A02443" w:rsidP="00A02443">
      <w:pPr>
        <w:pStyle w:val="aa"/>
        <w:tabs>
          <w:tab w:val="left" w:pos="9204"/>
          <w:tab w:val="left" w:pos="9649"/>
          <w:tab w:val="left" w:pos="10871"/>
        </w:tabs>
        <w:spacing w:after="0"/>
        <w:ind w:left="5245"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</w:t>
      </w:r>
      <w:r w:rsidRPr="00FB6305">
        <w:rPr>
          <w:rFonts w:ascii="Arial" w:hAnsi="Arial" w:cs="Arial"/>
          <w:sz w:val="24"/>
          <w:szCs w:val="24"/>
        </w:rPr>
        <w:t xml:space="preserve">та народных </w:t>
      </w:r>
      <w:r>
        <w:rPr>
          <w:rFonts w:ascii="Arial" w:hAnsi="Arial" w:cs="Arial"/>
          <w:spacing w:val="-2"/>
          <w:sz w:val="24"/>
          <w:szCs w:val="24"/>
        </w:rPr>
        <w:t xml:space="preserve">депутатов Гниловского сельского поселения </w:t>
      </w:r>
      <w:r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.07.2024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203</w:t>
      </w:r>
    </w:p>
    <w:p w:rsidR="00A02443" w:rsidRPr="00FB6305" w:rsidRDefault="00A02443" w:rsidP="00A02443">
      <w:pPr>
        <w:pStyle w:val="aa"/>
        <w:spacing w:after="0"/>
        <w:jc w:val="center"/>
        <w:rPr>
          <w:rFonts w:ascii="Arial" w:hAnsi="Arial" w:cs="Arial"/>
          <w:sz w:val="24"/>
          <w:szCs w:val="24"/>
        </w:rPr>
      </w:pPr>
    </w:p>
    <w:p w:rsidR="00A02443" w:rsidRPr="00A02443" w:rsidRDefault="00A02443" w:rsidP="00A02443">
      <w:pPr>
        <w:pStyle w:val="aa"/>
        <w:spacing w:after="0"/>
        <w:jc w:val="center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A02443" w:rsidRPr="00A02443" w:rsidRDefault="00A02443" w:rsidP="00A02443">
      <w:pPr>
        <w:pStyle w:val="aa"/>
        <w:spacing w:after="0"/>
        <w:jc w:val="center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о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порядке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проведения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территории</w:t>
      </w:r>
      <w:r w:rsidRPr="00A02443">
        <w:rPr>
          <w:rFonts w:ascii="Arial" w:hAnsi="Arial" w:cs="Arial"/>
          <w:sz w:val="24"/>
          <w:szCs w:val="24"/>
        </w:rPr>
        <w:t xml:space="preserve"> Гниловского</w:t>
      </w:r>
      <w:r w:rsidRPr="00A02443">
        <w:rPr>
          <w:rFonts w:ascii="Arial" w:hAnsi="Arial" w:cs="Arial"/>
          <w:sz w:val="24"/>
          <w:szCs w:val="24"/>
          <w:u w:val="single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сельского поселения Острогожского муниципального</w:t>
      </w:r>
      <w:r w:rsidRPr="00A02443">
        <w:rPr>
          <w:rFonts w:ascii="Arial" w:hAnsi="Arial" w:cs="Arial"/>
          <w:spacing w:val="-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района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Воронежской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области</w:t>
      </w:r>
    </w:p>
    <w:p w:rsidR="00A02443" w:rsidRPr="00A02443" w:rsidRDefault="00A02443" w:rsidP="00A02443">
      <w:pPr>
        <w:pStyle w:val="aa"/>
        <w:spacing w:after="0"/>
        <w:jc w:val="center"/>
        <w:rPr>
          <w:rFonts w:ascii="Arial" w:hAnsi="Arial" w:cs="Arial"/>
          <w:sz w:val="24"/>
          <w:szCs w:val="24"/>
        </w:rPr>
      </w:pPr>
    </w:p>
    <w:p w:rsidR="00A02443" w:rsidRPr="00A02443" w:rsidRDefault="00A02443" w:rsidP="00A02443">
      <w:pPr>
        <w:pStyle w:val="af0"/>
        <w:widowControl w:val="0"/>
        <w:tabs>
          <w:tab w:val="left" w:pos="2250"/>
          <w:tab w:val="left" w:pos="2977"/>
          <w:tab w:val="left" w:pos="3402"/>
        </w:tabs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 xml:space="preserve">1. </w:t>
      </w:r>
      <w:r w:rsidRPr="00A02443">
        <w:rPr>
          <w:rFonts w:ascii="Arial" w:hAnsi="Arial" w:cs="Arial"/>
          <w:sz w:val="24"/>
          <w:szCs w:val="24"/>
        </w:rPr>
        <w:t xml:space="preserve">Общие </w:t>
      </w:r>
      <w:r w:rsidRPr="00A02443">
        <w:rPr>
          <w:rFonts w:ascii="Arial" w:hAnsi="Arial" w:cs="Arial"/>
          <w:spacing w:val="-2"/>
          <w:sz w:val="24"/>
          <w:szCs w:val="24"/>
        </w:rPr>
        <w:t>положения</w:t>
      </w:r>
    </w:p>
    <w:p w:rsidR="00A02443" w:rsidRPr="00A02443" w:rsidRDefault="00A02443" w:rsidP="00A02443">
      <w:pPr>
        <w:tabs>
          <w:tab w:val="left" w:pos="2499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02443" w:rsidRPr="00A02443" w:rsidRDefault="00A02443" w:rsidP="00A02443">
      <w:pPr>
        <w:tabs>
          <w:tab w:val="left" w:pos="249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1.1.</w:t>
      </w:r>
      <w:r w:rsidRPr="00A02443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Правом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участия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обладают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жители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поселения,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обладающие избирательным правом в соответствии законодательством.</w:t>
      </w:r>
    </w:p>
    <w:p w:rsidR="00A02443" w:rsidRPr="00A02443" w:rsidRDefault="00A02443" w:rsidP="00A02443">
      <w:pPr>
        <w:tabs>
          <w:tab w:val="left" w:pos="248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1.2.В случаях, предусмотренных действующим законодательством, сход граждан может проводиться:</w:t>
      </w:r>
    </w:p>
    <w:p w:rsidR="00A02443" w:rsidRPr="00A02443" w:rsidRDefault="00A02443" w:rsidP="00A02443">
      <w:pPr>
        <w:tabs>
          <w:tab w:val="left" w:pos="2664"/>
          <w:tab w:val="left" w:pos="808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1.2.1.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населенном пункте Гниловского сельского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 вопросу изменения границ сельского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A02443" w:rsidRPr="00A02443" w:rsidRDefault="00A02443" w:rsidP="00A02443">
      <w:pPr>
        <w:tabs>
          <w:tab w:val="left" w:pos="2664"/>
          <w:tab w:val="left" w:pos="808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1.2.2.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населенном пункте Гниловского сельского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A02443" w:rsidRPr="00A02443" w:rsidRDefault="00A02443" w:rsidP="00A02443">
      <w:pPr>
        <w:tabs>
          <w:tab w:val="left" w:pos="273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1.2.3.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02443" w:rsidRPr="00A02443" w:rsidRDefault="00A02443" w:rsidP="00A02443">
      <w:pPr>
        <w:tabs>
          <w:tab w:val="left" w:pos="26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1.2.4.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A02443" w:rsidRPr="00A02443" w:rsidRDefault="00A02443" w:rsidP="00A02443">
      <w:pPr>
        <w:tabs>
          <w:tab w:val="left" w:pos="295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1.2.5.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городского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округа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либо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расположенном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межселенной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территории</w:t>
      </w:r>
      <w:r w:rsidRPr="00A02443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границах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муниципального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района,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вопросу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введения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использования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средств самообложения граждан на территории данного населенного пункта;</w:t>
      </w:r>
    </w:p>
    <w:p w:rsidR="00A02443" w:rsidRDefault="00A02443" w:rsidP="00A02443">
      <w:pPr>
        <w:tabs>
          <w:tab w:val="left" w:pos="266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1.2.6.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населенном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пункте,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расположенном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межселенной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территории,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целях выдвижения инициативы населения по вопросам, связанным с организацией и осуществлением местного самоуправления;</w:t>
      </w:r>
    </w:p>
    <w:p w:rsidR="00A02443" w:rsidRPr="00A02443" w:rsidRDefault="00A02443" w:rsidP="00A02443">
      <w:pPr>
        <w:tabs>
          <w:tab w:val="left" w:pos="271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1.2.7.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A02443" w:rsidRPr="00A02443" w:rsidRDefault="00A02443" w:rsidP="00A02443">
      <w:pPr>
        <w:tabs>
          <w:tab w:val="left" w:pos="266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1.2.8.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сельском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населенном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пункте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вопросу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выдвижения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02443" w:rsidRPr="00A02443" w:rsidRDefault="00A02443" w:rsidP="001D7F30">
      <w:pPr>
        <w:pStyle w:val="af0"/>
        <w:tabs>
          <w:tab w:val="left" w:pos="2250"/>
        </w:tabs>
        <w:ind w:left="0"/>
        <w:jc w:val="center"/>
        <w:rPr>
          <w:rFonts w:ascii="Arial" w:hAnsi="Arial" w:cs="Arial"/>
          <w:spacing w:val="-2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lastRenderedPageBreak/>
        <w:t>2.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Порядок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назначения схода </w:t>
      </w:r>
      <w:r w:rsidRPr="00A02443">
        <w:rPr>
          <w:rFonts w:ascii="Arial" w:hAnsi="Arial" w:cs="Arial"/>
          <w:spacing w:val="-2"/>
          <w:sz w:val="24"/>
          <w:szCs w:val="24"/>
        </w:rPr>
        <w:t>граждан</w:t>
      </w:r>
    </w:p>
    <w:p w:rsidR="00A02443" w:rsidRPr="00A02443" w:rsidRDefault="00A02443" w:rsidP="001D7F30">
      <w:pPr>
        <w:pStyle w:val="af0"/>
        <w:tabs>
          <w:tab w:val="left" w:pos="225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pacing w:val="-2"/>
          <w:sz w:val="24"/>
          <w:szCs w:val="24"/>
        </w:rPr>
        <w:t>2.1.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Сход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граждан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для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решения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вопросов,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предусмотренных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подпунктом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1.2 </w:t>
      </w:r>
      <w:r w:rsidRPr="00A02443">
        <w:rPr>
          <w:rFonts w:ascii="Arial" w:hAnsi="Arial" w:cs="Arial"/>
          <w:sz w:val="24"/>
          <w:szCs w:val="24"/>
        </w:rPr>
        <w:t>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A02443" w:rsidRPr="00A02443" w:rsidRDefault="00A02443" w:rsidP="00A02443">
      <w:pPr>
        <w:pStyle w:val="aa"/>
        <w:tabs>
          <w:tab w:val="left" w:pos="3767"/>
          <w:tab w:val="left" w:pos="6057"/>
          <w:tab w:val="left" w:pos="8114"/>
          <w:tab w:val="left" w:pos="8988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 xml:space="preserve">Инициатива группы жителей поселений реализуется путем направления </w:t>
      </w:r>
      <w:r w:rsidRPr="00A02443">
        <w:rPr>
          <w:rFonts w:ascii="Arial" w:hAnsi="Arial" w:cs="Arial"/>
          <w:spacing w:val="-2"/>
          <w:sz w:val="24"/>
          <w:szCs w:val="24"/>
        </w:rPr>
        <w:t>коллективного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письменного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обращения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10"/>
          <w:sz w:val="24"/>
          <w:szCs w:val="24"/>
        </w:rPr>
        <w:t>в</w:t>
      </w:r>
      <w:r w:rsidRPr="00A02443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администрацию </w:t>
      </w:r>
      <w:r w:rsidRPr="00A02443">
        <w:rPr>
          <w:rFonts w:ascii="Arial" w:hAnsi="Arial" w:cs="Arial"/>
          <w:sz w:val="24"/>
          <w:szCs w:val="24"/>
        </w:rPr>
        <w:t>Гниловского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сельского поселения (далее по тексту - 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2.2.</w:t>
      </w:r>
      <w:r w:rsidR="001D7F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443">
        <w:rPr>
          <w:rFonts w:ascii="Arial" w:hAnsi="Arial" w:cs="Arial"/>
          <w:sz w:val="24"/>
          <w:szCs w:val="24"/>
        </w:rPr>
        <w:t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фамилия,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имя,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отчество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(полностью),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дата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рождения,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контактный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 актами представительного</w:t>
      </w:r>
      <w:proofErr w:type="gramEnd"/>
      <w:r w:rsidRPr="00A02443">
        <w:rPr>
          <w:rFonts w:ascii="Arial" w:hAnsi="Arial" w:cs="Arial"/>
          <w:sz w:val="24"/>
          <w:szCs w:val="24"/>
        </w:rPr>
        <w:t xml:space="preserve"> органа поселения, основания для досрочного прекращения полномочий ранее избранного старосты (в случае инициирования схода по вопросам, указанным в п. 1.2.2. настоящего Положения).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Проведение схода обеспечивается главой сельского поселения (лицом, исполняющим его полномочия).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2.3.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поступлении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администрацию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обращения,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указанного в пункте 2.1. настоящего Положения, администрация поселения в течение 20 дней со дня поступления принимает решение в форме постановления о проведении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или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отказе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проведении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схода.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A02443">
        <w:rPr>
          <w:rFonts w:ascii="Arial" w:hAnsi="Arial" w:cs="Arial"/>
          <w:sz w:val="24"/>
          <w:szCs w:val="24"/>
        </w:rPr>
        <w:t>Решение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отказе в проведении схода может быть принято в случае, если инициатива граждан, указанная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пункте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2.1.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настоящего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Положения,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не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соответствуют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требованиям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 заявлениям, предусмотренным в данном пункте Положения, а также, если кандидат в старосты, выдвижение которого осуществляется инициативной группой граждан, не соответствует требованиям к лицам, претендующим на должность старосты населенного пункта, предусмотренным законодательством Российской Федерации, Воронежской области, муниципальными</w:t>
      </w:r>
      <w:proofErr w:type="gramEnd"/>
      <w:r w:rsidRPr="00A02443">
        <w:rPr>
          <w:rFonts w:ascii="Arial" w:hAnsi="Arial" w:cs="Arial"/>
          <w:sz w:val="24"/>
          <w:szCs w:val="24"/>
        </w:rPr>
        <w:t xml:space="preserve"> правовыми актами представительного органа поселения или если (в случае поступления инициативы о досрочном прекращении полномочий ранее избранного старосты населенного пункта) предоставленные сведения не могут являться основанием для прекращения полномочий старосты населенного пункта поселения.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О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принятом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решении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администрация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информирует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заявителей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течение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5 рабочих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дня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со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дня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его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принятия,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приложением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копии</w:t>
      </w:r>
      <w:r w:rsidRPr="00A0244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постановления администрации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проведении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или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отказе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проведении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схода.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2443">
        <w:rPr>
          <w:rFonts w:ascii="Arial" w:hAnsi="Arial" w:cs="Arial"/>
          <w:sz w:val="24"/>
          <w:szCs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№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152-ФЗ</w:t>
      </w:r>
      <w:proofErr w:type="gramEnd"/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«О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персональных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данных»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lastRenderedPageBreak/>
        <w:t>(при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условии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организации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 по вопросу избрания или досрочного прекращения полномочий старосты населенного пункта поселения).</w:t>
      </w:r>
    </w:p>
    <w:p w:rsidR="00A02443" w:rsidRPr="00A02443" w:rsidRDefault="00A02443" w:rsidP="00A02443">
      <w:pPr>
        <w:pStyle w:val="aa"/>
        <w:tabs>
          <w:tab w:val="left" w:pos="3863"/>
          <w:tab w:val="left" w:pos="5367"/>
          <w:tab w:val="left" w:pos="7259"/>
          <w:tab w:val="left" w:pos="10123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2443">
        <w:rPr>
          <w:rFonts w:ascii="Arial" w:hAnsi="Arial" w:cs="Arial"/>
          <w:sz w:val="24"/>
          <w:szCs w:val="24"/>
        </w:rPr>
        <w:t>Администрация, назначившая сход граждан, должна известить жителей, указанных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пункте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1.1.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настоящего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Положения,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готовящемся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не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позднее, чем за 20 рабочих дней до его проведения, путем размещения информации, предусмотренной </w:t>
      </w:r>
      <w:proofErr w:type="spellStart"/>
      <w:r w:rsidRPr="00A02443">
        <w:rPr>
          <w:rFonts w:ascii="Arial" w:hAnsi="Arial" w:cs="Arial"/>
          <w:sz w:val="24"/>
          <w:szCs w:val="24"/>
        </w:rPr>
        <w:t>аб</w:t>
      </w:r>
      <w:proofErr w:type="spellEnd"/>
      <w:r w:rsidRPr="00A02443">
        <w:rPr>
          <w:rFonts w:ascii="Arial" w:hAnsi="Arial" w:cs="Arial"/>
          <w:sz w:val="24"/>
          <w:szCs w:val="24"/>
        </w:rPr>
        <w:t xml:space="preserve">. 3 п. 2.3. настоящего Положения на официальном сайте </w:t>
      </w:r>
      <w:r w:rsidRPr="00A02443">
        <w:rPr>
          <w:rFonts w:ascii="Arial" w:hAnsi="Arial" w:cs="Arial"/>
          <w:spacing w:val="-2"/>
          <w:sz w:val="24"/>
          <w:szCs w:val="24"/>
        </w:rPr>
        <w:t>поселения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10"/>
          <w:sz w:val="24"/>
          <w:szCs w:val="24"/>
        </w:rPr>
        <w:t>в</w:t>
      </w:r>
      <w:r w:rsidR="001D7F30">
        <w:rPr>
          <w:rFonts w:ascii="Arial" w:hAnsi="Arial" w:cs="Arial"/>
          <w:spacing w:val="-10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4"/>
          <w:sz w:val="24"/>
          <w:szCs w:val="24"/>
        </w:rPr>
        <w:t>сети</w:t>
      </w:r>
      <w:r w:rsidR="001D7F30">
        <w:rPr>
          <w:rFonts w:ascii="Arial" w:hAnsi="Arial" w:cs="Arial"/>
          <w:spacing w:val="-4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«Интернет»: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="001D7F30" w:rsidRPr="001D7F30">
        <w:rPr>
          <w:rFonts w:ascii="Arial" w:hAnsi="Arial" w:cs="Arial"/>
          <w:sz w:val="24"/>
          <w:szCs w:val="24"/>
        </w:rPr>
        <w:t>https://gnilovskoe-r36.gosuslugi.ru/</w:t>
      </w:r>
      <w:r w:rsidRPr="00A02443">
        <w:rPr>
          <w:rFonts w:ascii="Arial" w:hAnsi="Arial" w:cs="Arial"/>
          <w:sz w:val="24"/>
          <w:szCs w:val="24"/>
        </w:rPr>
        <w:t>, в том числе копии постановления, указанного в п. 2.3. настоящего Положения, а также</w:t>
      </w:r>
      <w:proofErr w:type="gramEnd"/>
      <w:r w:rsidRPr="00A024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443">
        <w:rPr>
          <w:rFonts w:ascii="Arial" w:hAnsi="Arial" w:cs="Arial"/>
          <w:sz w:val="24"/>
          <w:szCs w:val="24"/>
        </w:rPr>
        <w:t>путем размещения письменных объявлений о проведении схода граждан с аналогичной информацией</w:t>
      </w:r>
      <w:r w:rsidRPr="00A02443">
        <w:rPr>
          <w:rFonts w:ascii="Arial" w:hAnsi="Arial" w:cs="Arial"/>
          <w:spacing w:val="4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4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предусмотренном</w:t>
      </w:r>
      <w:r w:rsidRPr="00A02443">
        <w:rPr>
          <w:rFonts w:ascii="Arial" w:hAnsi="Arial" w:cs="Arial"/>
          <w:spacing w:val="4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Уставом</w:t>
      </w:r>
      <w:r w:rsidRPr="00A02443">
        <w:rPr>
          <w:rFonts w:ascii="Arial" w:hAnsi="Arial" w:cs="Arial"/>
          <w:spacing w:val="7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Гниловского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сельского поселения для опубликования муниципальных правовых актов периодическом печатном издании, распространяемом в соответствующем муниципальном </w:t>
      </w:r>
      <w:r w:rsidRPr="00A02443">
        <w:rPr>
          <w:rFonts w:ascii="Arial" w:hAnsi="Arial" w:cs="Arial"/>
          <w:spacing w:val="-2"/>
          <w:sz w:val="24"/>
          <w:szCs w:val="24"/>
        </w:rPr>
        <w:t>образовании.</w:t>
      </w:r>
      <w:proofErr w:type="gramEnd"/>
    </w:p>
    <w:p w:rsidR="00A02443" w:rsidRPr="00A02443" w:rsidRDefault="00A02443" w:rsidP="00A02443">
      <w:pPr>
        <w:pStyle w:val="aa"/>
        <w:tabs>
          <w:tab w:val="left" w:pos="10686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2.4</w:t>
      </w:r>
      <w:r w:rsidR="001D7F30">
        <w:rPr>
          <w:rFonts w:ascii="Arial" w:hAnsi="Arial" w:cs="Arial"/>
          <w:sz w:val="24"/>
          <w:szCs w:val="24"/>
        </w:rPr>
        <w:t>.</w:t>
      </w:r>
      <w:r w:rsidRPr="00A02443">
        <w:rPr>
          <w:rFonts w:ascii="Arial" w:hAnsi="Arial" w:cs="Arial"/>
          <w:sz w:val="24"/>
          <w:szCs w:val="24"/>
        </w:rPr>
        <w:t xml:space="preserve">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 по адресу: </w:t>
      </w:r>
      <w:proofErr w:type="gramStart"/>
      <w:r w:rsidRPr="00A02443">
        <w:rPr>
          <w:rFonts w:ascii="Arial" w:hAnsi="Arial" w:cs="Arial"/>
          <w:sz w:val="24"/>
          <w:szCs w:val="24"/>
        </w:rPr>
        <w:t>Воронежская область, Острогожский район,</w:t>
      </w:r>
      <w:r w:rsidR="001D7F30">
        <w:rPr>
          <w:rFonts w:ascii="Arial" w:hAnsi="Arial" w:cs="Arial"/>
          <w:sz w:val="24"/>
          <w:szCs w:val="24"/>
        </w:rPr>
        <w:t xml:space="preserve"> п. 1-го отделения совхоза «Победа»</w:t>
      </w:r>
      <w:r w:rsidRPr="00A02443">
        <w:rPr>
          <w:rFonts w:ascii="Arial" w:hAnsi="Arial" w:cs="Arial"/>
          <w:sz w:val="24"/>
          <w:szCs w:val="24"/>
        </w:rPr>
        <w:t>,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ул. </w:t>
      </w:r>
      <w:r w:rsidR="001D7F30">
        <w:rPr>
          <w:rFonts w:ascii="Arial" w:hAnsi="Arial" w:cs="Arial"/>
          <w:sz w:val="24"/>
          <w:szCs w:val="24"/>
        </w:rPr>
        <w:t>Школьная</w:t>
      </w:r>
      <w:r w:rsidRPr="00A02443">
        <w:rPr>
          <w:rFonts w:ascii="Arial" w:hAnsi="Arial" w:cs="Arial"/>
          <w:sz w:val="24"/>
          <w:szCs w:val="24"/>
        </w:rPr>
        <w:t>,</w:t>
      </w:r>
      <w:r w:rsidR="001D7F30">
        <w:rPr>
          <w:rFonts w:ascii="Arial" w:hAnsi="Arial" w:cs="Arial"/>
          <w:sz w:val="24"/>
          <w:szCs w:val="24"/>
        </w:rPr>
        <w:t xml:space="preserve"> д. 2</w:t>
      </w:r>
      <w:r w:rsidRPr="00A02443">
        <w:rPr>
          <w:rFonts w:ascii="Arial" w:hAnsi="Arial" w:cs="Arial"/>
          <w:sz w:val="24"/>
          <w:szCs w:val="24"/>
        </w:rPr>
        <w:t>.</w:t>
      </w:r>
      <w:proofErr w:type="gramEnd"/>
    </w:p>
    <w:p w:rsidR="00A02443" w:rsidRPr="00A02443" w:rsidRDefault="00A02443" w:rsidP="001D7F30">
      <w:pPr>
        <w:pStyle w:val="aa"/>
        <w:tabs>
          <w:tab w:val="left" w:pos="1068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02443" w:rsidRPr="00A02443" w:rsidRDefault="00A02443" w:rsidP="001D7F30">
      <w:pPr>
        <w:pStyle w:val="af0"/>
        <w:tabs>
          <w:tab w:val="left" w:pos="2250"/>
        </w:tabs>
        <w:ind w:left="0"/>
        <w:jc w:val="center"/>
        <w:rPr>
          <w:rFonts w:ascii="Arial" w:hAnsi="Arial" w:cs="Arial"/>
          <w:spacing w:val="-2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3.Порядок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проведения схода </w:t>
      </w:r>
      <w:r w:rsidRPr="00A02443">
        <w:rPr>
          <w:rFonts w:ascii="Arial" w:hAnsi="Arial" w:cs="Arial"/>
          <w:spacing w:val="-2"/>
          <w:sz w:val="24"/>
          <w:szCs w:val="24"/>
        </w:rPr>
        <w:t>граждан</w:t>
      </w:r>
    </w:p>
    <w:p w:rsidR="00A02443" w:rsidRPr="00A02443" w:rsidRDefault="00A02443" w:rsidP="001D7F30">
      <w:pPr>
        <w:pStyle w:val="af0"/>
        <w:tabs>
          <w:tab w:val="left" w:pos="225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A02443" w:rsidRPr="00A02443" w:rsidRDefault="00A02443" w:rsidP="00A02443">
      <w:pPr>
        <w:tabs>
          <w:tab w:val="left" w:pos="244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pacing w:val="-2"/>
          <w:sz w:val="24"/>
          <w:szCs w:val="24"/>
        </w:rPr>
        <w:t>3.1.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Сход граждан, предусмотренный настоящим Положением, правомочен </w:t>
      </w:r>
      <w:r w:rsidRPr="00A02443">
        <w:rPr>
          <w:rFonts w:ascii="Arial" w:hAnsi="Arial" w:cs="Arial"/>
          <w:sz w:val="24"/>
          <w:szCs w:val="24"/>
        </w:rPr>
        <w:t xml:space="preserve">при участии в нем не менее половины обладающих избирательным правом жителей населенного пункта. Решение такого схода граждан считается принятым, если за него проголосовало не менее половины участников схода </w:t>
      </w:r>
      <w:r w:rsidRPr="00A02443">
        <w:rPr>
          <w:rFonts w:ascii="Arial" w:hAnsi="Arial" w:cs="Arial"/>
          <w:spacing w:val="-2"/>
          <w:sz w:val="24"/>
          <w:szCs w:val="24"/>
        </w:rPr>
        <w:t>граждан.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Перед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открытием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9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проводится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регистрация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его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участников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 указанием фамилии, имени, отчества, даты рождения, адреса места жительства.</w:t>
      </w:r>
    </w:p>
    <w:p w:rsidR="001D7F30" w:rsidRDefault="00A02443" w:rsidP="00A02443">
      <w:pPr>
        <w:tabs>
          <w:tab w:val="left" w:pos="24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3.2.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наличии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кворума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для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проведения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голосования,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установленного</w:t>
      </w:r>
      <w:r w:rsidRPr="00A02443">
        <w:rPr>
          <w:rFonts w:ascii="Arial" w:hAnsi="Arial" w:cs="Arial"/>
          <w:spacing w:val="-1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 результатам регистрации участников схода, участникам схода выдаются бюллетени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для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голосования,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после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чего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глава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(лицо,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исполняющее</w:t>
      </w:r>
      <w:r w:rsidRPr="00A02443">
        <w:rPr>
          <w:rFonts w:ascii="Arial" w:hAnsi="Arial" w:cs="Arial"/>
          <w:spacing w:val="-1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его полномочия) выносит на голосование вопрос об избрании председательствующего</w:t>
      </w:r>
      <w:r w:rsidRPr="00A02443">
        <w:rPr>
          <w:rFonts w:ascii="Arial" w:hAnsi="Arial" w:cs="Arial"/>
          <w:spacing w:val="-1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сходе.</w:t>
      </w:r>
      <w:r w:rsidRPr="00A02443">
        <w:rPr>
          <w:rFonts w:ascii="Arial" w:hAnsi="Arial" w:cs="Arial"/>
          <w:spacing w:val="-1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Председательствующим</w:t>
      </w:r>
      <w:r w:rsidRPr="00A024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избирается</w:t>
      </w:r>
      <w:r w:rsidRPr="00A02443">
        <w:rPr>
          <w:rFonts w:ascii="Arial" w:hAnsi="Arial" w:cs="Arial"/>
          <w:spacing w:val="-1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кандидат, набравший максимальное количество голосов присутствующих.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</w:t>
      </w:r>
      <w:proofErr w:type="gramStart"/>
      <w:r w:rsidRPr="00A02443">
        <w:rPr>
          <w:rFonts w:ascii="Arial" w:hAnsi="Arial" w:cs="Arial"/>
          <w:sz w:val="24"/>
          <w:szCs w:val="24"/>
        </w:rPr>
        <w:t>с</w:t>
      </w:r>
      <w:proofErr w:type="gramEnd"/>
      <w:r w:rsidRPr="00A02443">
        <w:rPr>
          <w:rFonts w:ascii="Arial" w:hAnsi="Arial" w:cs="Arial"/>
          <w:sz w:val="24"/>
          <w:szCs w:val="24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нового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граждан.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Исключение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вопросов,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внесенных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повестку дня, при назначении нового схода граждан в этом случае не допускается.</w:t>
      </w:r>
    </w:p>
    <w:p w:rsidR="00A02443" w:rsidRPr="00A02443" w:rsidRDefault="00A02443" w:rsidP="00A02443">
      <w:pPr>
        <w:tabs>
          <w:tab w:val="left" w:pos="24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3.3.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После избрания председательствующего сход граждан избирает свой рабочий орган - Счетную комиссию. Количественный и персональный состав Счетной комиссии утверждается сходом граждан. Количество членов Счетной комиссии не может быть менее трех человек.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Результаты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регистрации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оглашаются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</w:t>
      </w:r>
      <w:r w:rsidRPr="00A02443">
        <w:rPr>
          <w:rFonts w:ascii="Arial" w:hAnsi="Arial" w:cs="Arial"/>
          <w:spacing w:val="-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граждан. Счетная комиссия, кроме того: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дает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разъяснения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вопросам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голосования;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подсчитывает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голоса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подводит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итоги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голосования;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участвует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составлении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протокола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об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итогах </w:t>
      </w:r>
      <w:r w:rsidRPr="00A02443">
        <w:rPr>
          <w:rFonts w:ascii="Arial" w:hAnsi="Arial" w:cs="Arial"/>
          <w:spacing w:val="-2"/>
          <w:sz w:val="24"/>
          <w:szCs w:val="24"/>
        </w:rPr>
        <w:t>голосования;</w:t>
      </w:r>
    </w:p>
    <w:p w:rsidR="00A02443" w:rsidRPr="00A02443" w:rsidRDefault="00A02443" w:rsidP="00A02443">
      <w:pPr>
        <w:tabs>
          <w:tab w:val="left" w:pos="217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передает в архив администрации поселения материалы с результатами голосования (бюллетени, список участников и др.).</w:t>
      </w:r>
    </w:p>
    <w:p w:rsidR="00A02443" w:rsidRPr="00A02443" w:rsidRDefault="00A02443" w:rsidP="00A02443">
      <w:pPr>
        <w:tabs>
          <w:tab w:val="left" w:pos="262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3.4.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После избрания председательствующего и Счетной комиссии, председательствующий объявляет вопросы, голосование по которым запланировано на соответствующем сходе и предлагает присутствующим проголосовать по каждому из них. Голосование проводится с помощью </w:t>
      </w:r>
      <w:r w:rsidRPr="00A02443">
        <w:rPr>
          <w:rFonts w:ascii="Arial" w:hAnsi="Arial" w:cs="Arial"/>
          <w:spacing w:val="-2"/>
          <w:sz w:val="24"/>
          <w:szCs w:val="24"/>
        </w:rPr>
        <w:t>специально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подготовленных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бюллетеней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(приложение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№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1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к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Положению).</w:t>
      </w:r>
      <w:r w:rsidRPr="00A02443">
        <w:rPr>
          <w:rFonts w:ascii="Arial" w:hAnsi="Arial" w:cs="Arial"/>
          <w:spacing w:val="-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После </w:t>
      </w:r>
      <w:r w:rsidRPr="00A02443">
        <w:rPr>
          <w:rFonts w:ascii="Arial" w:hAnsi="Arial" w:cs="Arial"/>
          <w:sz w:val="24"/>
          <w:szCs w:val="24"/>
        </w:rPr>
        <w:t>голосования Счетная комиссия осуществляет подсчет голосов и оглашает итоги голосования. Результаты голосования отражаются в протоколе заседания схода в соответствии с требованиями п. 3.5 настоящего Положения.</w:t>
      </w:r>
    </w:p>
    <w:p w:rsidR="00A02443" w:rsidRPr="00A02443" w:rsidRDefault="00A02443" w:rsidP="00A02443">
      <w:pPr>
        <w:tabs>
          <w:tab w:val="left" w:pos="244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3.5.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Протоколирование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хода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голосования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осуществляется уполномоченным сотрудником администрации поселения.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протоколе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(приложение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№</w:t>
      </w:r>
      <w:r w:rsidRPr="00A02443">
        <w:rPr>
          <w:rFonts w:ascii="Arial" w:hAnsi="Arial" w:cs="Arial"/>
          <w:spacing w:val="-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2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к</w:t>
      </w:r>
      <w:r w:rsidRPr="00A02443">
        <w:rPr>
          <w:rFonts w:ascii="Arial" w:hAnsi="Arial" w:cs="Arial"/>
          <w:spacing w:val="-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Положению)</w:t>
      </w:r>
      <w:r w:rsidRPr="00A02443">
        <w:rPr>
          <w:rFonts w:ascii="Arial" w:hAnsi="Arial" w:cs="Arial"/>
          <w:spacing w:val="-4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указываются: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дата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место проведения схода </w:t>
      </w:r>
      <w:r w:rsidRPr="00A02443">
        <w:rPr>
          <w:rFonts w:ascii="Arial" w:hAnsi="Arial" w:cs="Arial"/>
          <w:spacing w:val="-2"/>
          <w:sz w:val="24"/>
          <w:szCs w:val="24"/>
        </w:rPr>
        <w:t>граждан;</w:t>
      </w:r>
    </w:p>
    <w:p w:rsidR="00A02443" w:rsidRPr="00A02443" w:rsidRDefault="00A02443" w:rsidP="00A02443">
      <w:pPr>
        <w:tabs>
          <w:tab w:val="left" w:pos="214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 xml:space="preserve">- количество </w:t>
      </w:r>
      <w:r w:rsidRPr="00A02443">
        <w:rPr>
          <w:rFonts w:ascii="Arial" w:hAnsi="Arial" w:cs="Arial"/>
          <w:spacing w:val="-2"/>
          <w:sz w:val="24"/>
          <w:szCs w:val="24"/>
        </w:rPr>
        <w:t>присутствующих;</w:t>
      </w:r>
    </w:p>
    <w:p w:rsidR="00A02443" w:rsidRPr="00A02443" w:rsidRDefault="00A02443" w:rsidP="00A02443">
      <w:pPr>
        <w:tabs>
          <w:tab w:val="left" w:pos="223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A02443" w:rsidRPr="00A02443" w:rsidRDefault="00A02443" w:rsidP="00A02443">
      <w:pPr>
        <w:tabs>
          <w:tab w:val="left" w:pos="220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 xml:space="preserve">- повестка </w:t>
      </w:r>
      <w:r w:rsidRPr="00A02443">
        <w:rPr>
          <w:rFonts w:ascii="Arial" w:hAnsi="Arial" w:cs="Arial"/>
          <w:spacing w:val="-4"/>
          <w:sz w:val="24"/>
          <w:szCs w:val="24"/>
        </w:rPr>
        <w:t>дня;</w:t>
      </w:r>
    </w:p>
    <w:p w:rsid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-краткое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 xml:space="preserve">содержание </w:t>
      </w:r>
      <w:r w:rsidRPr="00A02443">
        <w:rPr>
          <w:rFonts w:ascii="Arial" w:hAnsi="Arial" w:cs="Arial"/>
          <w:spacing w:val="-2"/>
          <w:sz w:val="24"/>
          <w:szCs w:val="24"/>
        </w:rPr>
        <w:t>выступлений</w:t>
      </w:r>
      <w:r w:rsidR="001D7F30">
        <w:rPr>
          <w:rFonts w:ascii="Arial" w:hAnsi="Arial" w:cs="Arial"/>
          <w:spacing w:val="-2"/>
          <w:sz w:val="24"/>
          <w:szCs w:val="24"/>
        </w:rPr>
        <w:t>;</w:t>
      </w:r>
    </w:p>
    <w:p w:rsidR="00A02443" w:rsidRPr="00A02443" w:rsidRDefault="00A02443" w:rsidP="00A02443">
      <w:pPr>
        <w:tabs>
          <w:tab w:val="left" w:pos="21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- результаты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голосования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принятые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решения.</w:t>
      </w:r>
    </w:p>
    <w:p w:rsidR="00A02443" w:rsidRPr="00A02443" w:rsidRDefault="00A02443" w:rsidP="00A02443">
      <w:pPr>
        <w:pStyle w:val="aa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Протокол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подписывается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лицом,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председательствующим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на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сходе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 и секретарем схода граждан. К протоколу прикладывается список зарегистрированных участников схода граждан.</w:t>
      </w:r>
    </w:p>
    <w:p w:rsidR="00A02443" w:rsidRPr="00A02443" w:rsidRDefault="00A02443" w:rsidP="00A02443">
      <w:pPr>
        <w:tabs>
          <w:tab w:val="left" w:pos="246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3.6.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Протокол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изготавливается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течение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5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рабочих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дней</w:t>
      </w:r>
      <w:r w:rsidRPr="00A02443">
        <w:rPr>
          <w:rFonts w:ascii="Arial" w:hAnsi="Arial" w:cs="Arial"/>
          <w:spacing w:val="-1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со дня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проведения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схода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граждан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хранится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администрации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не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менее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5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лет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со</w:t>
      </w:r>
      <w:r w:rsidRPr="00A02443">
        <w:rPr>
          <w:rFonts w:ascii="Arial" w:hAnsi="Arial" w:cs="Arial"/>
          <w:spacing w:val="-14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дня изготовления вместе с иными письменными материалами, которые использовались при его составлении.</w:t>
      </w:r>
    </w:p>
    <w:p w:rsidR="00A02443" w:rsidRPr="00A02443" w:rsidRDefault="00A02443" w:rsidP="00A02443">
      <w:pPr>
        <w:tabs>
          <w:tab w:val="left" w:pos="259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3.7.</w:t>
      </w:r>
      <w:r w:rsidR="001D7F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443">
        <w:rPr>
          <w:rFonts w:ascii="Arial" w:hAnsi="Arial" w:cs="Arial"/>
          <w:sz w:val="24"/>
          <w:szCs w:val="24"/>
        </w:rPr>
        <w:t>Принятые на сходе граждан решения подлежат официальному опубликованию</w:t>
      </w:r>
      <w:r w:rsidRPr="00A02443">
        <w:rPr>
          <w:rFonts w:ascii="Arial" w:hAnsi="Arial" w:cs="Arial"/>
          <w:spacing w:val="6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(обнародованию)</w:t>
      </w:r>
      <w:r w:rsidRPr="00A02443">
        <w:rPr>
          <w:rFonts w:ascii="Arial" w:hAnsi="Arial" w:cs="Arial"/>
          <w:spacing w:val="6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</w:t>
      </w:r>
      <w:r w:rsidRPr="00A02443">
        <w:rPr>
          <w:rFonts w:ascii="Arial" w:hAnsi="Arial" w:cs="Arial"/>
          <w:spacing w:val="6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порядке,</w:t>
      </w:r>
      <w:r w:rsidRPr="00A02443">
        <w:rPr>
          <w:rFonts w:ascii="Arial" w:hAnsi="Arial" w:cs="Arial"/>
          <w:spacing w:val="6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предусмотренном</w:t>
      </w:r>
      <w:r w:rsidRPr="00A02443">
        <w:rPr>
          <w:rFonts w:ascii="Arial" w:hAnsi="Arial" w:cs="Arial"/>
          <w:spacing w:val="62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Уставом </w:t>
      </w:r>
      <w:r w:rsidRPr="00A02443">
        <w:rPr>
          <w:rFonts w:ascii="Arial" w:hAnsi="Arial" w:cs="Arial"/>
          <w:sz w:val="24"/>
          <w:szCs w:val="24"/>
        </w:rPr>
        <w:t>Гниловского сельского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для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опубликования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муниципальных нормативных</w:t>
      </w:r>
      <w:r w:rsidRPr="00A02443">
        <w:rPr>
          <w:rFonts w:ascii="Arial" w:hAnsi="Arial" w:cs="Arial"/>
          <w:spacing w:val="4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правовых</w:t>
      </w:r>
      <w:r w:rsidRPr="00A02443">
        <w:rPr>
          <w:rFonts w:ascii="Arial" w:hAnsi="Arial" w:cs="Arial"/>
          <w:spacing w:val="40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актов</w:t>
      </w:r>
      <w:r w:rsidRPr="00A02443">
        <w:rPr>
          <w:rFonts w:ascii="Arial" w:hAnsi="Arial" w:cs="Arial"/>
          <w:spacing w:val="7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Гниловского</w:t>
      </w:r>
      <w:r w:rsidRPr="00A02443">
        <w:rPr>
          <w:rFonts w:ascii="Arial" w:hAnsi="Arial" w:cs="Arial"/>
          <w:sz w:val="24"/>
          <w:szCs w:val="24"/>
          <w:u w:val="single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сельского поселения в сроки, предусмотренные Уставом Гниловского</w:t>
      </w:r>
      <w:r w:rsidRPr="00A02443">
        <w:rPr>
          <w:rFonts w:ascii="Arial" w:hAnsi="Arial" w:cs="Arial"/>
          <w:sz w:val="24"/>
          <w:szCs w:val="24"/>
          <w:u w:val="single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сельского</w:t>
      </w:r>
      <w:r w:rsidRPr="00A02443">
        <w:rPr>
          <w:rFonts w:ascii="Arial" w:hAnsi="Arial" w:cs="Arial"/>
          <w:spacing w:val="-18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</w:t>
      </w:r>
      <w:r w:rsidRPr="00A02443">
        <w:rPr>
          <w:rFonts w:ascii="Arial" w:hAnsi="Arial" w:cs="Arial"/>
          <w:spacing w:val="-17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и (или)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муниципальным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правовым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актом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представительного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органа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поселения,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но не позднее 30 дней со дня изготовления протокола схода.</w:t>
      </w:r>
      <w:proofErr w:type="gramEnd"/>
    </w:p>
    <w:p w:rsidR="001D7F30" w:rsidRDefault="00A02443" w:rsidP="00A02443">
      <w:pPr>
        <w:tabs>
          <w:tab w:val="left" w:pos="266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3.8.</w:t>
      </w:r>
      <w:r w:rsidR="001D7F30">
        <w:rPr>
          <w:rFonts w:ascii="Arial" w:hAnsi="Arial" w:cs="Arial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В случае</w:t>
      </w:r>
      <w:proofErr w:type="gramStart"/>
      <w:r w:rsidRPr="00A02443">
        <w:rPr>
          <w:rFonts w:ascii="Arial" w:hAnsi="Arial" w:cs="Arial"/>
          <w:sz w:val="24"/>
          <w:szCs w:val="24"/>
        </w:rPr>
        <w:t>,</w:t>
      </w:r>
      <w:proofErr w:type="gramEnd"/>
      <w:r w:rsidRPr="00A02443">
        <w:rPr>
          <w:rFonts w:ascii="Arial" w:hAnsi="Arial" w:cs="Arial"/>
          <w:sz w:val="24"/>
          <w:szCs w:val="24"/>
        </w:rPr>
        <w:t xml:space="preserve"> если по результатам схода требуется принятие муниципальных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правовых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актов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органами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местного</w:t>
      </w:r>
      <w:r w:rsidRPr="00A02443">
        <w:rPr>
          <w:rFonts w:ascii="Arial" w:hAnsi="Arial" w:cs="Arial"/>
          <w:spacing w:val="-3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самоуправления</w:t>
      </w:r>
      <w:r w:rsidRPr="00A02443">
        <w:rPr>
          <w:rFonts w:ascii="Arial" w:hAnsi="Arial" w:cs="Arial"/>
          <w:spacing w:val="-2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поселения, указанные акты принимаются не позднее 30 дней со дня составления протокола схода граждан, если иное не предусмотрено действующим законодательством.</w:t>
      </w:r>
    </w:p>
    <w:p w:rsidR="001D7F30" w:rsidRDefault="001D7F30" w:rsidP="001D7F30">
      <w:r>
        <w:br w:type="page"/>
      </w:r>
    </w:p>
    <w:p w:rsidR="001D7F30" w:rsidRDefault="00A02443" w:rsidP="008E3BC2">
      <w:pPr>
        <w:pStyle w:val="aa"/>
        <w:spacing w:after="0"/>
        <w:ind w:left="5529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lastRenderedPageBreak/>
        <w:t>Приложение</w:t>
      </w:r>
      <w:r w:rsidRPr="00A02443">
        <w:rPr>
          <w:rFonts w:ascii="Arial" w:hAnsi="Arial" w:cs="Arial"/>
          <w:spacing w:val="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№</w:t>
      </w:r>
      <w:r w:rsidRPr="00A02443">
        <w:rPr>
          <w:rFonts w:ascii="Arial" w:hAnsi="Arial" w:cs="Arial"/>
          <w:spacing w:val="6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1</w:t>
      </w:r>
    </w:p>
    <w:p w:rsidR="00A02443" w:rsidRPr="00A02443" w:rsidRDefault="00A02443" w:rsidP="008E3BC2">
      <w:pPr>
        <w:pStyle w:val="aa"/>
        <w:spacing w:after="0"/>
        <w:ind w:left="5529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к</w:t>
      </w:r>
      <w:r w:rsidRPr="00A02443">
        <w:rPr>
          <w:rFonts w:ascii="Arial" w:hAnsi="Arial" w:cs="Arial"/>
          <w:spacing w:val="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Положению</w:t>
      </w:r>
      <w:r w:rsidR="001D7F30">
        <w:rPr>
          <w:rFonts w:ascii="Arial" w:hAnsi="Arial" w:cs="Arial"/>
          <w:spacing w:val="-2"/>
          <w:sz w:val="24"/>
          <w:szCs w:val="24"/>
        </w:rPr>
        <w:t xml:space="preserve"> </w:t>
      </w:r>
      <w:r w:rsidR="001D7F30" w:rsidRPr="00FB6305">
        <w:rPr>
          <w:rFonts w:ascii="Arial" w:hAnsi="Arial" w:cs="Arial"/>
          <w:sz w:val="24"/>
          <w:szCs w:val="24"/>
        </w:rPr>
        <w:t>о порядке проведе</w:t>
      </w:r>
      <w:r w:rsidR="001D7F30">
        <w:rPr>
          <w:rFonts w:ascii="Arial" w:hAnsi="Arial" w:cs="Arial"/>
          <w:sz w:val="24"/>
          <w:szCs w:val="24"/>
        </w:rPr>
        <w:t>ния схода граждан на территории Гниловского сельского поселения</w:t>
      </w:r>
    </w:p>
    <w:p w:rsidR="00A02443" w:rsidRPr="00A02443" w:rsidRDefault="00A02443" w:rsidP="00A02443">
      <w:pPr>
        <w:pStyle w:val="aa"/>
        <w:spacing w:after="0"/>
        <w:ind w:firstLine="68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4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307"/>
        <w:gridCol w:w="1811"/>
        <w:gridCol w:w="3239"/>
      </w:tblGrid>
      <w:tr w:rsidR="00A02443" w:rsidRPr="00A02443" w:rsidTr="008E3BC2">
        <w:trPr>
          <w:trHeight w:val="1056"/>
          <w:jc w:val="center"/>
        </w:trPr>
        <w:tc>
          <w:tcPr>
            <w:tcW w:w="10632" w:type="dxa"/>
            <w:gridSpan w:val="4"/>
          </w:tcPr>
          <w:p w:rsidR="00A02443" w:rsidRPr="00A02443" w:rsidRDefault="00A02443" w:rsidP="008E3BC2">
            <w:pPr>
              <w:pStyle w:val="TableParagraph"/>
              <w:tabs>
                <w:tab w:val="left" w:pos="4213"/>
                <w:tab w:val="left" w:pos="9284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02443">
              <w:rPr>
                <w:rFonts w:ascii="Arial" w:hAnsi="Arial" w:cs="Arial"/>
                <w:sz w:val="24"/>
                <w:szCs w:val="24"/>
                <w:lang w:val="ru-RU"/>
              </w:rPr>
              <w:t>Бюллетень</w:t>
            </w:r>
            <w:r w:rsidRPr="00A02443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0244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A02443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02443">
              <w:rPr>
                <w:rFonts w:ascii="Arial" w:hAnsi="Arial" w:cs="Arial"/>
                <w:sz w:val="24"/>
                <w:szCs w:val="24"/>
                <w:lang w:val="ru-RU"/>
              </w:rPr>
              <w:t>голосования</w:t>
            </w:r>
            <w:r w:rsidRPr="00A02443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02443">
              <w:rPr>
                <w:rFonts w:ascii="Arial" w:hAnsi="Arial" w:cs="Arial"/>
                <w:sz w:val="24"/>
                <w:szCs w:val="24"/>
                <w:lang w:val="ru-RU"/>
              </w:rPr>
              <w:t>(сход</w:t>
            </w:r>
            <w:r w:rsidRPr="00A02443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02443">
              <w:rPr>
                <w:rFonts w:ascii="Arial" w:hAnsi="Arial" w:cs="Arial"/>
                <w:sz w:val="24"/>
                <w:szCs w:val="24"/>
                <w:lang w:val="ru-RU"/>
              </w:rPr>
              <w:t xml:space="preserve">граждан) Гниловского сельского поселения Острогожского муниципального района Воронежской области от 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дд.мм</w:t>
            </w:r>
            <w:proofErr w:type="gramStart"/>
            <w:r w:rsidRPr="00A0244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.г</w:t>
            </w:r>
            <w:proofErr w:type="gramEnd"/>
            <w:r w:rsidRPr="00A0244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A02443" w:rsidRPr="00A02443" w:rsidTr="008E3BC2">
        <w:trPr>
          <w:trHeight w:val="703"/>
          <w:jc w:val="center"/>
        </w:trPr>
        <w:tc>
          <w:tcPr>
            <w:tcW w:w="349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02443">
              <w:rPr>
                <w:rFonts w:ascii="Arial" w:hAnsi="Arial" w:cs="Arial"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46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pacing w:val="-4"/>
                <w:sz w:val="24"/>
                <w:szCs w:val="24"/>
              </w:rPr>
              <w:t>вопрос</w:t>
            </w:r>
            <w:proofErr w:type="spellEnd"/>
            <w:r w:rsidRPr="00A0244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443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за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против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воздержался</w:t>
            </w:r>
            <w:proofErr w:type="spellEnd"/>
          </w:p>
        </w:tc>
      </w:tr>
      <w:tr w:rsidR="00A02443" w:rsidRPr="00A02443" w:rsidTr="008E3BC2">
        <w:trPr>
          <w:trHeight w:val="802"/>
          <w:jc w:val="center"/>
        </w:trPr>
        <w:tc>
          <w:tcPr>
            <w:tcW w:w="349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A02443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6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z w:val="24"/>
                <w:szCs w:val="24"/>
              </w:rPr>
              <w:t>вопрос</w:t>
            </w:r>
            <w:proofErr w:type="spellEnd"/>
            <w:r w:rsidRPr="00A0244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02443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за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против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воздержался</w:t>
            </w:r>
            <w:proofErr w:type="spellEnd"/>
          </w:p>
        </w:tc>
      </w:tr>
      <w:tr w:rsidR="00A02443" w:rsidRPr="00A02443" w:rsidTr="008E3BC2">
        <w:trPr>
          <w:trHeight w:val="981"/>
          <w:jc w:val="center"/>
        </w:trPr>
        <w:tc>
          <w:tcPr>
            <w:tcW w:w="349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z w:val="24"/>
                <w:szCs w:val="24"/>
              </w:rPr>
              <w:t>место</w:t>
            </w:r>
            <w:proofErr w:type="spellEnd"/>
            <w:r w:rsidRPr="00A0244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146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вопрос</w:t>
            </w:r>
            <w:proofErr w:type="spellEnd"/>
            <w:r w:rsidRPr="00A0244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02443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A02443" w:rsidRPr="00A02443" w:rsidRDefault="008E3BC2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</w:t>
            </w:r>
            <w:r w:rsidR="00A02443" w:rsidRPr="00A02443">
              <w:rPr>
                <w:rFonts w:ascii="Arial" w:hAnsi="Arial" w:cs="Arial"/>
                <w:spacing w:val="-2"/>
                <w:sz w:val="24"/>
                <w:szCs w:val="24"/>
              </w:rPr>
              <w:t>а/</w:t>
            </w:r>
            <w:proofErr w:type="spellStart"/>
            <w:proofErr w:type="gramStart"/>
            <w:r w:rsidR="00A02443" w:rsidRPr="00A02443">
              <w:rPr>
                <w:rFonts w:ascii="Arial" w:hAnsi="Arial" w:cs="Arial"/>
                <w:spacing w:val="-2"/>
                <w:sz w:val="24"/>
                <w:szCs w:val="24"/>
              </w:rPr>
              <w:t>против</w:t>
            </w:r>
            <w:proofErr w:type="spellEnd"/>
            <w:r w:rsidR="00A02443" w:rsidRPr="00A0244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="00A02443" w:rsidRPr="00A02443">
              <w:rPr>
                <w:rFonts w:ascii="Arial" w:hAnsi="Arial" w:cs="Arial"/>
                <w:spacing w:val="-2"/>
                <w:sz w:val="24"/>
                <w:szCs w:val="24"/>
              </w:rPr>
              <w:t>воздержался</w:t>
            </w:r>
            <w:proofErr w:type="spellEnd"/>
            <w:proofErr w:type="gramEnd"/>
          </w:p>
        </w:tc>
      </w:tr>
      <w:tr w:rsidR="00A02443" w:rsidRPr="00A02443" w:rsidTr="008E3BC2">
        <w:trPr>
          <w:trHeight w:val="843"/>
          <w:jc w:val="center"/>
        </w:trPr>
        <w:tc>
          <w:tcPr>
            <w:tcW w:w="349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Дата</w:t>
            </w:r>
            <w:proofErr w:type="spellEnd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2443">
              <w:rPr>
                <w:rFonts w:ascii="Arial" w:hAnsi="Arial" w:cs="Arial"/>
                <w:spacing w:val="-2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466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:rsidR="00A02443" w:rsidRPr="00A02443" w:rsidRDefault="00A02443" w:rsidP="008E3BC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BC2" w:rsidRDefault="008E3BC2" w:rsidP="00A02443">
      <w:pPr>
        <w:pStyle w:val="aa"/>
        <w:spacing w:after="0"/>
        <w:ind w:firstLine="680"/>
        <w:rPr>
          <w:rFonts w:ascii="Arial" w:hAnsi="Arial" w:cs="Arial"/>
          <w:sz w:val="24"/>
          <w:szCs w:val="24"/>
        </w:rPr>
      </w:pPr>
    </w:p>
    <w:p w:rsidR="008E3BC2" w:rsidRDefault="008E3BC2" w:rsidP="008E3BC2">
      <w:r>
        <w:br w:type="page"/>
      </w:r>
    </w:p>
    <w:p w:rsidR="008E3BC2" w:rsidRDefault="008E3BC2" w:rsidP="008E3BC2">
      <w:pPr>
        <w:pStyle w:val="aa"/>
        <w:spacing w:after="0"/>
        <w:ind w:left="5529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lastRenderedPageBreak/>
        <w:t>Приложение</w:t>
      </w:r>
      <w:r w:rsidRPr="00A02443">
        <w:rPr>
          <w:rFonts w:ascii="Arial" w:hAnsi="Arial" w:cs="Arial"/>
          <w:spacing w:val="5"/>
          <w:sz w:val="24"/>
          <w:szCs w:val="24"/>
        </w:rPr>
        <w:t xml:space="preserve"> </w:t>
      </w:r>
      <w:r w:rsidRPr="00A02443">
        <w:rPr>
          <w:rFonts w:ascii="Arial" w:hAnsi="Arial" w:cs="Arial"/>
          <w:sz w:val="24"/>
          <w:szCs w:val="24"/>
        </w:rPr>
        <w:t>№</w:t>
      </w:r>
      <w:r w:rsidRPr="00A02443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8E3BC2" w:rsidRPr="00A02443" w:rsidRDefault="008E3BC2" w:rsidP="008E3BC2">
      <w:pPr>
        <w:pStyle w:val="aa"/>
        <w:spacing w:after="0"/>
        <w:ind w:left="5529"/>
        <w:jc w:val="both"/>
        <w:rPr>
          <w:rFonts w:ascii="Arial" w:hAnsi="Arial" w:cs="Arial"/>
          <w:sz w:val="24"/>
          <w:szCs w:val="24"/>
        </w:rPr>
      </w:pPr>
      <w:r w:rsidRPr="00A02443">
        <w:rPr>
          <w:rFonts w:ascii="Arial" w:hAnsi="Arial" w:cs="Arial"/>
          <w:sz w:val="24"/>
          <w:szCs w:val="24"/>
        </w:rPr>
        <w:t>к</w:t>
      </w:r>
      <w:r w:rsidRPr="00A02443">
        <w:rPr>
          <w:rFonts w:ascii="Arial" w:hAnsi="Arial" w:cs="Arial"/>
          <w:spacing w:val="6"/>
          <w:sz w:val="24"/>
          <w:szCs w:val="24"/>
        </w:rPr>
        <w:t xml:space="preserve"> </w:t>
      </w:r>
      <w:r w:rsidRPr="00A02443">
        <w:rPr>
          <w:rFonts w:ascii="Arial" w:hAnsi="Arial" w:cs="Arial"/>
          <w:spacing w:val="-2"/>
          <w:sz w:val="24"/>
          <w:szCs w:val="24"/>
        </w:rPr>
        <w:t>Положению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FB6305">
        <w:rPr>
          <w:rFonts w:ascii="Arial" w:hAnsi="Arial" w:cs="Arial"/>
          <w:sz w:val="24"/>
          <w:szCs w:val="24"/>
        </w:rPr>
        <w:t>о порядке проведе</w:t>
      </w:r>
      <w:r>
        <w:rPr>
          <w:rFonts w:ascii="Arial" w:hAnsi="Arial" w:cs="Arial"/>
          <w:sz w:val="24"/>
          <w:szCs w:val="24"/>
        </w:rPr>
        <w:t>ния схода граждан на территории Гниловского сельского поселения</w:t>
      </w:r>
    </w:p>
    <w:p w:rsidR="00A02443" w:rsidRPr="00C22678" w:rsidRDefault="00A02443" w:rsidP="00C22678">
      <w:pPr>
        <w:pStyle w:val="aa"/>
        <w:spacing w:after="0"/>
        <w:jc w:val="center"/>
        <w:rPr>
          <w:rFonts w:ascii="Arial" w:hAnsi="Arial" w:cs="Arial"/>
          <w:sz w:val="24"/>
          <w:szCs w:val="24"/>
        </w:rPr>
      </w:pPr>
    </w:p>
    <w:p w:rsidR="00C22678" w:rsidRPr="00C22678" w:rsidRDefault="00C22678" w:rsidP="00C2267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22678">
        <w:rPr>
          <w:rFonts w:ascii="Arial" w:hAnsi="Arial" w:cs="Arial"/>
          <w:spacing w:val="4"/>
          <w:sz w:val="24"/>
          <w:szCs w:val="24"/>
        </w:rPr>
        <w:t xml:space="preserve">ПРОТОКОЛ </w:t>
      </w:r>
      <w:r w:rsidRPr="00C22678">
        <w:rPr>
          <w:rFonts w:ascii="Arial" w:hAnsi="Arial" w:cs="Arial"/>
          <w:spacing w:val="3"/>
          <w:sz w:val="24"/>
          <w:szCs w:val="24"/>
        </w:rPr>
        <w:t>СХОДА ГРАЖДАН</w:t>
      </w:r>
    </w:p>
    <w:p w:rsidR="00C22678" w:rsidRDefault="00932433" w:rsidP="00C22678">
      <w:pPr>
        <w:shd w:val="clear" w:color="auto" w:fill="FFFFFF"/>
        <w:jc w:val="center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____________________________________________________</w:t>
      </w:r>
    </w:p>
    <w:p w:rsidR="00C22678" w:rsidRPr="00C22678" w:rsidRDefault="00C22678" w:rsidP="00C2267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22678">
        <w:rPr>
          <w:rFonts w:ascii="Arial" w:hAnsi="Arial" w:cs="Arial"/>
          <w:spacing w:val="1"/>
          <w:sz w:val="24"/>
          <w:szCs w:val="24"/>
        </w:rPr>
        <w:t>(наименование поселения)</w:t>
      </w:r>
    </w:p>
    <w:p w:rsidR="00C22678" w:rsidRPr="00C22678" w:rsidRDefault="00C22678" w:rsidP="00C2267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-2"/>
          <w:sz w:val="24"/>
          <w:szCs w:val="24"/>
        </w:rPr>
        <w:t>«___» __________ года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z w:val="24"/>
          <w:szCs w:val="24"/>
        </w:rPr>
        <w:t>(дата проведения)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___________________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1"/>
          <w:sz w:val="24"/>
          <w:szCs w:val="24"/>
        </w:rPr>
        <w:t>(место проведения)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C22678" w:rsidRPr="00C22678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О</w:t>
      </w:r>
      <w:r w:rsidR="00C22678" w:rsidRPr="00C22678">
        <w:rPr>
          <w:rFonts w:ascii="Arial" w:hAnsi="Arial" w:cs="Arial"/>
          <w:color w:val="000000"/>
          <w:spacing w:val="4"/>
          <w:sz w:val="24"/>
          <w:szCs w:val="24"/>
        </w:rPr>
        <w:t>бщее число граждан, проживающих на (соответствующей территории)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C22678" w:rsidRPr="00C22678">
        <w:rPr>
          <w:rFonts w:ascii="Arial" w:hAnsi="Arial" w:cs="Arial"/>
          <w:color w:val="000000"/>
          <w:spacing w:val="8"/>
          <w:sz w:val="24"/>
          <w:szCs w:val="24"/>
        </w:rPr>
        <w:t>и имеющих право на участие в сходе граждан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____________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1"/>
          <w:sz w:val="24"/>
          <w:szCs w:val="24"/>
        </w:rPr>
        <w:t>Присутствовали: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1"/>
          <w:sz w:val="24"/>
          <w:szCs w:val="24"/>
        </w:rPr>
        <w:t>Председатель схода граждан _________________________</w:t>
      </w:r>
    </w:p>
    <w:p w:rsidR="00C22678" w:rsidRPr="00C22678" w:rsidRDefault="00C22678" w:rsidP="00932433">
      <w:pPr>
        <w:shd w:val="clear" w:color="auto" w:fill="FFFFFF"/>
        <w:ind w:left="3544"/>
        <w:jc w:val="both"/>
        <w:rPr>
          <w:rFonts w:ascii="Arial" w:hAnsi="Arial" w:cs="Arial"/>
          <w:color w:val="000000"/>
          <w:szCs w:val="24"/>
        </w:rPr>
      </w:pPr>
      <w:r w:rsidRPr="00C22678">
        <w:rPr>
          <w:rFonts w:ascii="Arial" w:hAnsi="Arial" w:cs="Arial"/>
          <w:color w:val="000000"/>
          <w:spacing w:val="1"/>
          <w:szCs w:val="24"/>
        </w:rPr>
        <w:t>(фамилия, имя, отчество)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1"/>
          <w:sz w:val="24"/>
          <w:szCs w:val="24"/>
        </w:rPr>
        <w:t>Секретарь схода граждан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pacing w:val="1"/>
          <w:sz w:val="24"/>
          <w:szCs w:val="24"/>
        </w:rPr>
        <w:t>____________________________</w:t>
      </w:r>
    </w:p>
    <w:p w:rsidR="00C22678" w:rsidRPr="00C22678" w:rsidRDefault="00C22678" w:rsidP="00932433">
      <w:pPr>
        <w:shd w:val="clear" w:color="auto" w:fill="FFFFFF"/>
        <w:ind w:left="3544"/>
        <w:jc w:val="both"/>
        <w:rPr>
          <w:rFonts w:ascii="Arial" w:hAnsi="Arial" w:cs="Arial"/>
          <w:color w:val="000000"/>
          <w:szCs w:val="24"/>
        </w:rPr>
      </w:pPr>
      <w:r w:rsidRPr="00C22678">
        <w:rPr>
          <w:rFonts w:ascii="Arial" w:hAnsi="Arial" w:cs="Arial"/>
          <w:color w:val="000000"/>
          <w:spacing w:val="1"/>
          <w:szCs w:val="24"/>
        </w:rPr>
        <w:t>(фамилия, имя, отчество)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22678" w:rsidRDefault="00C22678" w:rsidP="00932433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C22678">
        <w:rPr>
          <w:rFonts w:ascii="Arial" w:hAnsi="Arial" w:cs="Arial"/>
          <w:color w:val="000000"/>
          <w:spacing w:val="1"/>
          <w:sz w:val="24"/>
          <w:szCs w:val="24"/>
        </w:rPr>
        <w:t>ПОВЕСТКА ДНЯ:</w:t>
      </w:r>
    </w:p>
    <w:p w:rsidR="00932433" w:rsidRPr="00C22678" w:rsidRDefault="00932433" w:rsidP="0093243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C22678" w:rsidRPr="00C22678" w:rsidRDefault="00C22678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22"/>
          <w:sz w:val="24"/>
          <w:szCs w:val="24"/>
        </w:rPr>
        <w:t xml:space="preserve">1.О </w:t>
      </w:r>
      <w:r w:rsidR="00932433">
        <w:rPr>
          <w:rFonts w:ascii="Arial" w:hAnsi="Arial" w:cs="Arial"/>
          <w:color w:val="000000"/>
          <w:spacing w:val="22"/>
          <w:sz w:val="24"/>
          <w:szCs w:val="24"/>
        </w:rPr>
        <w:t>_____________________________________________________</w:t>
      </w:r>
    </w:p>
    <w:p w:rsidR="00C22678" w:rsidRPr="00C22678" w:rsidRDefault="00C22678" w:rsidP="00932433">
      <w:pPr>
        <w:shd w:val="clear" w:color="auto" w:fill="FFFFFF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2"/>
          <w:sz w:val="24"/>
          <w:szCs w:val="24"/>
        </w:rPr>
        <w:t>(Доклад)</w:t>
      </w:r>
    </w:p>
    <w:p w:rsidR="00C22678" w:rsidRPr="00C22678" w:rsidRDefault="00C22678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1"/>
          <w:sz w:val="24"/>
          <w:szCs w:val="24"/>
        </w:rPr>
        <w:t>2.О ______________</w:t>
      </w:r>
      <w:r w:rsidR="00932433">
        <w:rPr>
          <w:rFonts w:ascii="Arial" w:hAnsi="Arial" w:cs="Arial"/>
          <w:color w:val="000000"/>
          <w:spacing w:val="31"/>
          <w:sz w:val="24"/>
          <w:szCs w:val="24"/>
        </w:rPr>
        <w:t>___________________________________</w:t>
      </w:r>
    </w:p>
    <w:p w:rsidR="00C22678" w:rsidRPr="00C22678" w:rsidRDefault="00C22678" w:rsidP="00932433">
      <w:pPr>
        <w:shd w:val="clear" w:color="auto" w:fill="FFFFFF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2"/>
          <w:sz w:val="24"/>
          <w:szCs w:val="24"/>
        </w:rPr>
        <w:t>(Информация)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-27"/>
          <w:sz w:val="24"/>
          <w:szCs w:val="24"/>
        </w:rPr>
      </w:pPr>
    </w:p>
    <w:p w:rsidR="00C22678" w:rsidRPr="00C22678" w:rsidRDefault="00C22678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-27"/>
          <w:sz w:val="24"/>
          <w:szCs w:val="24"/>
        </w:rPr>
        <w:t>1.</w:t>
      </w:r>
      <w:r w:rsidR="00932433">
        <w:rPr>
          <w:rFonts w:ascii="Arial" w:hAnsi="Arial" w:cs="Arial"/>
          <w:color w:val="000000"/>
          <w:spacing w:val="-27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pacing w:val="1"/>
          <w:sz w:val="24"/>
          <w:szCs w:val="24"/>
        </w:rPr>
        <w:t>Слушали: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          </w:t>
      </w:r>
      <w:r w:rsidR="00932433" w:rsidRPr="00C22678">
        <w:rPr>
          <w:rFonts w:ascii="Arial" w:hAnsi="Arial" w:cs="Arial"/>
          <w:color w:val="000000"/>
          <w:sz w:val="24"/>
          <w:szCs w:val="24"/>
          <w:u w:val="single"/>
        </w:rPr>
        <w:t>(Ф.И.О.)</w:t>
      </w:r>
      <w:r w:rsidR="00932433"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pacing w:val="8"/>
          <w:sz w:val="24"/>
          <w:szCs w:val="24"/>
        </w:rPr>
        <w:t>краткая запись выступления или (текст доклада прилагается)</w:t>
      </w:r>
    </w:p>
    <w:p w:rsidR="00C22678" w:rsidRPr="00C22678" w:rsidRDefault="00BC04FA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Выступили</w:t>
      </w:r>
      <w:bookmarkStart w:id="0" w:name="_GoBack"/>
      <w:bookmarkEnd w:id="0"/>
      <w:r w:rsidR="00932433" w:rsidRPr="00C22678">
        <w:rPr>
          <w:rFonts w:ascii="Arial" w:hAnsi="Arial" w:cs="Arial"/>
          <w:color w:val="000000"/>
          <w:spacing w:val="1"/>
          <w:sz w:val="24"/>
          <w:szCs w:val="24"/>
        </w:rPr>
        <w:t>: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          </w:t>
      </w:r>
      <w:r w:rsidR="00932433" w:rsidRPr="00C22678">
        <w:rPr>
          <w:rFonts w:ascii="Arial" w:hAnsi="Arial" w:cs="Arial"/>
          <w:color w:val="000000"/>
          <w:sz w:val="24"/>
          <w:szCs w:val="24"/>
          <w:u w:val="single"/>
        </w:rPr>
        <w:t>(Ф.И.О.)</w:t>
      </w:r>
      <w:r w:rsidR="00932433"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C22678" w:rsidRPr="00C22678">
        <w:rPr>
          <w:rFonts w:ascii="Arial" w:hAnsi="Arial" w:cs="Arial"/>
          <w:color w:val="000000"/>
          <w:spacing w:val="2"/>
          <w:sz w:val="24"/>
          <w:szCs w:val="24"/>
        </w:rPr>
        <w:t>краткая запись выступления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-1"/>
          <w:sz w:val="24"/>
          <w:szCs w:val="24"/>
        </w:rPr>
        <w:t>Решили:</w:t>
      </w:r>
    </w:p>
    <w:p w:rsidR="00932433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Результаты голосования «за»</w:t>
      </w:r>
      <w:r w:rsidR="00932433">
        <w:rPr>
          <w:rFonts w:ascii="Arial" w:hAnsi="Arial" w:cs="Arial"/>
          <w:color w:val="000000"/>
          <w:spacing w:val="3"/>
          <w:sz w:val="24"/>
          <w:szCs w:val="24"/>
        </w:rPr>
        <w:t xml:space="preserve"> - __, </w:t>
      </w:r>
      <w:r w:rsidRPr="00C22678">
        <w:rPr>
          <w:rFonts w:ascii="Arial" w:hAnsi="Arial" w:cs="Arial"/>
          <w:color w:val="000000"/>
          <w:spacing w:val="1"/>
          <w:sz w:val="24"/>
          <w:szCs w:val="24"/>
        </w:rPr>
        <w:t>«против»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- __, </w:t>
      </w:r>
      <w:r w:rsidRPr="00C22678">
        <w:rPr>
          <w:rFonts w:ascii="Arial" w:hAnsi="Arial" w:cs="Arial"/>
          <w:color w:val="000000"/>
          <w:sz w:val="24"/>
          <w:szCs w:val="24"/>
        </w:rPr>
        <w:t>«воздержался»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z w:val="24"/>
          <w:szCs w:val="24"/>
        </w:rPr>
        <w:t>- __.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Решение принято (не принято)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932433" w:rsidRPr="00C22678" w:rsidRDefault="00C22678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-14"/>
          <w:sz w:val="24"/>
          <w:szCs w:val="24"/>
        </w:rPr>
        <w:t>2.</w:t>
      </w:r>
      <w:r w:rsidR="00932433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932433" w:rsidRPr="00C22678">
        <w:rPr>
          <w:rFonts w:ascii="Arial" w:hAnsi="Arial" w:cs="Arial"/>
          <w:color w:val="000000"/>
          <w:spacing w:val="1"/>
          <w:sz w:val="24"/>
          <w:szCs w:val="24"/>
        </w:rPr>
        <w:t>Слушали: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          </w:t>
      </w:r>
      <w:r w:rsidR="00932433" w:rsidRPr="00C22678">
        <w:rPr>
          <w:rFonts w:ascii="Arial" w:hAnsi="Arial" w:cs="Arial"/>
          <w:color w:val="000000"/>
          <w:sz w:val="24"/>
          <w:szCs w:val="24"/>
          <w:u w:val="single"/>
        </w:rPr>
        <w:t>(Ф.И.О.)</w:t>
      </w:r>
      <w:r w:rsidR="00932433"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 w:rsidRPr="00C22678">
        <w:rPr>
          <w:rFonts w:ascii="Arial" w:hAnsi="Arial" w:cs="Arial"/>
          <w:color w:val="000000"/>
          <w:spacing w:val="8"/>
          <w:sz w:val="24"/>
          <w:szCs w:val="24"/>
        </w:rPr>
        <w:t>краткая запись выступления или (текст доклада прилагается)</w:t>
      </w:r>
    </w:p>
    <w:p w:rsidR="00932433" w:rsidRPr="00C22678" w:rsidRDefault="00BC04FA" w:rsidP="009324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Выступили</w:t>
      </w:r>
      <w:r w:rsidR="00932433" w:rsidRPr="00C22678">
        <w:rPr>
          <w:rFonts w:ascii="Arial" w:hAnsi="Arial" w:cs="Arial"/>
          <w:color w:val="000000"/>
          <w:spacing w:val="1"/>
          <w:sz w:val="24"/>
          <w:szCs w:val="24"/>
        </w:rPr>
        <w:t>: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          </w:t>
      </w:r>
      <w:r w:rsidR="00932433" w:rsidRPr="00C22678">
        <w:rPr>
          <w:rFonts w:ascii="Arial" w:hAnsi="Arial" w:cs="Arial"/>
          <w:color w:val="000000"/>
          <w:sz w:val="24"/>
          <w:szCs w:val="24"/>
          <w:u w:val="single"/>
        </w:rPr>
        <w:t>(Ф.И.О.)</w:t>
      </w:r>
      <w:r w:rsidR="00932433"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 w:rsidR="0093243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32433" w:rsidRPr="00C22678">
        <w:rPr>
          <w:rFonts w:ascii="Arial" w:hAnsi="Arial" w:cs="Arial"/>
          <w:color w:val="000000"/>
          <w:spacing w:val="2"/>
          <w:sz w:val="24"/>
          <w:szCs w:val="24"/>
        </w:rPr>
        <w:t>краткая запись выступления</w:t>
      </w:r>
    </w:p>
    <w:p w:rsidR="00932433" w:rsidRDefault="00932433" w:rsidP="00932433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932433" w:rsidRPr="00C22678" w:rsidRDefault="00932433" w:rsidP="009324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-1"/>
          <w:sz w:val="24"/>
          <w:szCs w:val="24"/>
        </w:rPr>
        <w:t>Решили:</w:t>
      </w:r>
    </w:p>
    <w:p w:rsidR="00932433" w:rsidRDefault="00932433" w:rsidP="009324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Результаты голосования «за»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- __, </w:t>
      </w:r>
      <w:r w:rsidRPr="00C22678">
        <w:rPr>
          <w:rFonts w:ascii="Arial" w:hAnsi="Arial" w:cs="Arial"/>
          <w:color w:val="000000"/>
          <w:spacing w:val="1"/>
          <w:sz w:val="24"/>
          <w:szCs w:val="24"/>
        </w:rPr>
        <w:t>«против»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- __, </w:t>
      </w:r>
      <w:r w:rsidRPr="00C22678">
        <w:rPr>
          <w:rFonts w:ascii="Arial" w:hAnsi="Arial" w:cs="Arial"/>
          <w:color w:val="000000"/>
          <w:sz w:val="24"/>
          <w:szCs w:val="24"/>
        </w:rPr>
        <w:t>«воздержался»</w:t>
      </w:r>
      <w:r>
        <w:rPr>
          <w:rFonts w:ascii="Arial" w:hAnsi="Arial" w:cs="Arial"/>
          <w:color w:val="000000"/>
          <w:sz w:val="24"/>
          <w:szCs w:val="24"/>
        </w:rPr>
        <w:t xml:space="preserve"> - __.</w:t>
      </w:r>
    </w:p>
    <w:p w:rsidR="00C22678" w:rsidRPr="00C22678" w:rsidRDefault="00932433" w:rsidP="009324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Решение принято (не принято)</w:t>
      </w:r>
    </w:p>
    <w:p w:rsidR="00932433" w:rsidRDefault="00932433" w:rsidP="00C22678">
      <w:pPr>
        <w:shd w:val="clear" w:color="auto" w:fill="FFFFFF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Председатель схода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pacing w:val="-1"/>
          <w:sz w:val="24"/>
          <w:szCs w:val="24"/>
        </w:rPr>
        <w:t>граждан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z w:val="24"/>
          <w:szCs w:val="24"/>
        </w:rPr>
        <w:t>__________________</w:t>
      </w:r>
      <w:r w:rsidR="00932433">
        <w:rPr>
          <w:rFonts w:ascii="Arial" w:hAnsi="Arial" w:cs="Arial"/>
          <w:color w:val="000000"/>
          <w:sz w:val="24"/>
          <w:szCs w:val="24"/>
        </w:rPr>
        <w:t xml:space="preserve"> ___________________________</w:t>
      </w:r>
    </w:p>
    <w:p w:rsidR="00C22678" w:rsidRPr="00C22678" w:rsidRDefault="00C22678" w:rsidP="00BC04FA">
      <w:pPr>
        <w:shd w:val="clear" w:color="auto" w:fill="FFFFFF"/>
        <w:ind w:left="3828"/>
        <w:jc w:val="both"/>
        <w:rPr>
          <w:rFonts w:ascii="Arial" w:hAnsi="Arial" w:cs="Arial"/>
          <w:color w:val="000000"/>
          <w:szCs w:val="24"/>
        </w:rPr>
      </w:pPr>
      <w:r w:rsidRPr="00C22678">
        <w:rPr>
          <w:rFonts w:ascii="Arial" w:hAnsi="Arial" w:cs="Arial"/>
          <w:color w:val="000000"/>
          <w:spacing w:val="-1"/>
          <w:szCs w:val="24"/>
        </w:rPr>
        <w:t>(подпись)</w:t>
      </w:r>
      <w:r w:rsidR="00BC04FA" w:rsidRPr="00BC04FA">
        <w:rPr>
          <w:rFonts w:ascii="Arial" w:hAnsi="Arial" w:cs="Arial"/>
          <w:color w:val="000000"/>
          <w:spacing w:val="-1"/>
          <w:szCs w:val="24"/>
        </w:rPr>
        <w:t xml:space="preserve">                    </w:t>
      </w:r>
      <w:r w:rsidR="00BC04FA">
        <w:rPr>
          <w:rFonts w:ascii="Arial" w:hAnsi="Arial" w:cs="Arial"/>
          <w:color w:val="000000"/>
          <w:spacing w:val="-1"/>
          <w:szCs w:val="24"/>
        </w:rPr>
        <w:t xml:space="preserve">       </w:t>
      </w:r>
      <w:r w:rsidR="00BC04FA" w:rsidRPr="00BC04FA">
        <w:rPr>
          <w:rFonts w:ascii="Arial" w:hAnsi="Arial" w:cs="Arial"/>
          <w:color w:val="000000"/>
          <w:spacing w:val="-1"/>
          <w:szCs w:val="24"/>
        </w:rPr>
        <w:t xml:space="preserve">  </w:t>
      </w:r>
      <w:r w:rsidRPr="00C22678">
        <w:rPr>
          <w:rFonts w:ascii="Arial" w:hAnsi="Arial" w:cs="Arial"/>
          <w:color w:val="000000"/>
          <w:spacing w:val="3"/>
          <w:szCs w:val="24"/>
        </w:rPr>
        <w:t>(расшифровка подписи)</w:t>
      </w:r>
    </w:p>
    <w:p w:rsidR="00C22678" w:rsidRPr="00C22678" w:rsidRDefault="00C22678" w:rsidP="00C2267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22678">
        <w:rPr>
          <w:rFonts w:ascii="Arial" w:hAnsi="Arial" w:cs="Arial"/>
          <w:color w:val="000000"/>
          <w:spacing w:val="3"/>
          <w:sz w:val="24"/>
          <w:szCs w:val="24"/>
        </w:rPr>
        <w:t>Секретарь схода</w:t>
      </w:r>
      <w:r w:rsidR="0093243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22678">
        <w:rPr>
          <w:rFonts w:ascii="Arial" w:hAnsi="Arial" w:cs="Arial"/>
          <w:color w:val="000000"/>
          <w:spacing w:val="-1"/>
          <w:sz w:val="24"/>
          <w:szCs w:val="24"/>
        </w:rPr>
        <w:t>граждан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32433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22678">
        <w:rPr>
          <w:rFonts w:ascii="Arial" w:hAnsi="Arial" w:cs="Arial"/>
          <w:color w:val="000000"/>
          <w:sz w:val="24"/>
          <w:szCs w:val="24"/>
        </w:rPr>
        <w:t>__________________</w:t>
      </w:r>
      <w:r w:rsidR="00BC04FA">
        <w:rPr>
          <w:rFonts w:ascii="Arial" w:hAnsi="Arial" w:cs="Arial"/>
          <w:color w:val="000000"/>
          <w:sz w:val="24"/>
          <w:szCs w:val="24"/>
        </w:rPr>
        <w:t xml:space="preserve"> ___________________________</w:t>
      </w:r>
    </w:p>
    <w:p w:rsidR="001C6CA6" w:rsidRPr="00A02443" w:rsidRDefault="00BC04FA" w:rsidP="00BC04FA">
      <w:pPr>
        <w:shd w:val="clear" w:color="auto" w:fill="FFFFFF"/>
        <w:ind w:left="3828"/>
        <w:jc w:val="both"/>
        <w:rPr>
          <w:rFonts w:ascii="Arial" w:hAnsi="Arial" w:cs="Arial"/>
          <w:sz w:val="24"/>
          <w:szCs w:val="24"/>
        </w:rPr>
      </w:pPr>
      <w:r w:rsidRPr="00C22678">
        <w:rPr>
          <w:rFonts w:ascii="Arial" w:hAnsi="Arial" w:cs="Arial"/>
          <w:color w:val="000000"/>
          <w:spacing w:val="-1"/>
          <w:szCs w:val="24"/>
        </w:rPr>
        <w:t>(подпись)</w:t>
      </w:r>
      <w:r w:rsidRPr="00BC04FA">
        <w:rPr>
          <w:rFonts w:ascii="Arial" w:hAnsi="Arial" w:cs="Arial"/>
          <w:color w:val="000000"/>
          <w:spacing w:val="-1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-1"/>
          <w:szCs w:val="24"/>
        </w:rPr>
        <w:t xml:space="preserve">       </w:t>
      </w:r>
      <w:r w:rsidRPr="00BC04FA">
        <w:rPr>
          <w:rFonts w:ascii="Arial" w:hAnsi="Arial" w:cs="Arial"/>
          <w:color w:val="000000"/>
          <w:spacing w:val="-1"/>
          <w:szCs w:val="24"/>
        </w:rPr>
        <w:t xml:space="preserve">  </w:t>
      </w:r>
      <w:r w:rsidRPr="00C22678">
        <w:rPr>
          <w:rFonts w:ascii="Arial" w:hAnsi="Arial" w:cs="Arial"/>
          <w:color w:val="000000"/>
          <w:spacing w:val="3"/>
          <w:szCs w:val="24"/>
        </w:rPr>
        <w:t>(расшифровка подписи)</w:t>
      </w:r>
    </w:p>
    <w:sectPr w:rsidR="001C6CA6" w:rsidRPr="00A02443" w:rsidSect="009D7ECE">
      <w:foot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E9" w:rsidRDefault="004859E9" w:rsidP="00A02443">
      <w:r>
        <w:separator/>
      </w:r>
    </w:p>
  </w:endnote>
  <w:endnote w:type="continuationSeparator" w:id="0">
    <w:p w:rsidR="004859E9" w:rsidRDefault="004859E9" w:rsidP="00A0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7A" w:rsidRDefault="004859E9">
    <w:pPr>
      <w:pStyle w:val="aa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E9" w:rsidRDefault="004859E9" w:rsidP="00A02443">
      <w:r>
        <w:separator/>
      </w:r>
    </w:p>
  </w:footnote>
  <w:footnote w:type="continuationSeparator" w:id="0">
    <w:p w:rsidR="004859E9" w:rsidRDefault="004859E9" w:rsidP="00A0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CDE"/>
    <w:multiLevelType w:val="multilevel"/>
    <w:tmpl w:val="6F6C1FA8"/>
    <w:lvl w:ilvl="0">
      <w:start w:val="1"/>
      <w:numFmt w:val="decimal"/>
      <w:lvlText w:val="%1."/>
      <w:lvlJc w:val="left"/>
      <w:pPr>
        <w:ind w:left="2250" w:hanging="28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695"/>
      </w:pPr>
      <w:rPr>
        <w:rFonts w:hint="default"/>
        <w:lang w:val="ru-RU" w:eastAsia="en-US" w:bidi="ar-SA"/>
      </w:rPr>
    </w:lvl>
  </w:abstractNum>
  <w:abstractNum w:abstractNumId="1">
    <w:nsid w:val="11E4153D"/>
    <w:multiLevelType w:val="hybridMultilevel"/>
    <w:tmpl w:val="98EAC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B89ED6">
      <w:start w:val="6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F4773"/>
    <w:multiLevelType w:val="hybridMultilevel"/>
    <w:tmpl w:val="A45859AC"/>
    <w:lvl w:ilvl="0" w:tplc="7686812C">
      <w:start w:val="1"/>
      <w:numFmt w:val="decimal"/>
      <w:lvlText w:val="%1."/>
      <w:lvlJc w:val="left"/>
      <w:pPr>
        <w:ind w:left="219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8"/>
        <w:szCs w:val="28"/>
        <w:lang w:val="ru-RU" w:eastAsia="en-US" w:bidi="ar-SA"/>
      </w:rPr>
    </w:lvl>
    <w:lvl w:ilvl="1" w:tplc="DA88507C">
      <w:numFmt w:val="bullet"/>
      <w:lvlText w:val="•"/>
      <w:lvlJc w:val="left"/>
      <w:pPr>
        <w:ind w:left="3086" w:hanging="226"/>
      </w:pPr>
      <w:rPr>
        <w:rFonts w:hint="default"/>
        <w:lang w:val="ru-RU" w:eastAsia="en-US" w:bidi="ar-SA"/>
      </w:rPr>
    </w:lvl>
    <w:lvl w:ilvl="2" w:tplc="1CE28BFE">
      <w:numFmt w:val="bullet"/>
      <w:lvlText w:val="•"/>
      <w:lvlJc w:val="left"/>
      <w:pPr>
        <w:ind w:left="3973" w:hanging="226"/>
      </w:pPr>
      <w:rPr>
        <w:rFonts w:hint="default"/>
        <w:lang w:val="ru-RU" w:eastAsia="en-US" w:bidi="ar-SA"/>
      </w:rPr>
    </w:lvl>
    <w:lvl w:ilvl="3" w:tplc="2F7E754C">
      <w:numFmt w:val="bullet"/>
      <w:lvlText w:val="•"/>
      <w:lvlJc w:val="left"/>
      <w:pPr>
        <w:ind w:left="4860" w:hanging="226"/>
      </w:pPr>
      <w:rPr>
        <w:rFonts w:hint="default"/>
        <w:lang w:val="ru-RU" w:eastAsia="en-US" w:bidi="ar-SA"/>
      </w:rPr>
    </w:lvl>
    <w:lvl w:ilvl="4" w:tplc="40A2D438">
      <w:numFmt w:val="bullet"/>
      <w:lvlText w:val="•"/>
      <w:lvlJc w:val="left"/>
      <w:pPr>
        <w:ind w:left="5747" w:hanging="226"/>
      </w:pPr>
      <w:rPr>
        <w:rFonts w:hint="default"/>
        <w:lang w:val="ru-RU" w:eastAsia="en-US" w:bidi="ar-SA"/>
      </w:rPr>
    </w:lvl>
    <w:lvl w:ilvl="5" w:tplc="19D0BF6E">
      <w:numFmt w:val="bullet"/>
      <w:lvlText w:val="•"/>
      <w:lvlJc w:val="left"/>
      <w:pPr>
        <w:ind w:left="6634" w:hanging="226"/>
      </w:pPr>
      <w:rPr>
        <w:rFonts w:hint="default"/>
        <w:lang w:val="ru-RU" w:eastAsia="en-US" w:bidi="ar-SA"/>
      </w:rPr>
    </w:lvl>
    <w:lvl w:ilvl="6" w:tplc="64602910">
      <w:numFmt w:val="bullet"/>
      <w:lvlText w:val="•"/>
      <w:lvlJc w:val="left"/>
      <w:pPr>
        <w:ind w:left="7521" w:hanging="226"/>
      </w:pPr>
      <w:rPr>
        <w:rFonts w:hint="default"/>
        <w:lang w:val="ru-RU" w:eastAsia="en-US" w:bidi="ar-SA"/>
      </w:rPr>
    </w:lvl>
    <w:lvl w:ilvl="7" w:tplc="CA4E91D8">
      <w:numFmt w:val="bullet"/>
      <w:lvlText w:val="•"/>
      <w:lvlJc w:val="left"/>
      <w:pPr>
        <w:ind w:left="8408" w:hanging="226"/>
      </w:pPr>
      <w:rPr>
        <w:rFonts w:hint="default"/>
        <w:lang w:val="ru-RU" w:eastAsia="en-US" w:bidi="ar-SA"/>
      </w:rPr>
    </w:lvl>
    <w:lvl w:ilvl="8" w:tplc="7826E440">
      <w:numFmt w:val="bullet"/>
      <w:lvlText w:val="•"/>
      <w:lvlJc w:val="left"/>
      <w:pPr>
        <w:ind w:left="9295" w:hanging="226"/>
      </w:pPr>
      <w:rPr>
        <w:rFonts w:hint="default"/>
        <w:lang w:val="ru-RU" w:eastAsia="en-US" w:bidi="ar-SA"/>
      </w:rPr>
    </w:lvl>
  </w:abstractNum>
  <w:abstractNum w:abstractNumId="6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0A5F1D"/>
    <w:rsid w:val="00106F34"/>
    <w:rsid w:val="00166423"/>
    <w:rsid w:val="001826DA"/>
    <w:rsid w:val="00187C4A"/>
    <w:rsid w:val="001936EB"/>
    <w:rsid w:val="001B2064"/>
    <w:rsid w:val="001C397E"/>
    <w:rsid w:val="001C6CA6"/>
    <w:rsid w:val="001D6FFF"/>
    <w:rsid w:val="001D7F30"/>
    <w:rsid w:val="00244914"/>
    <w:rsid w:val="002A01C5"/>
    <w:rsid w:val="00310EF5"/>
    <w:rsid w:val="003168E7"/>
    <w:rsid w:val="00347D48"/>
    <w:rsid w:val="003609B5"/>
    <w:rsid w:val="00384198"/>
    <w:rsid w:val="004859E9"/>
    <w:rsid w:val="004A7711"/>
    <w:rsid w:val="004E1B39"/>
    <w:rsid w:val="004E43F3"/>
    <w:rsid w:val="005020C9"/>
    <w:rsid w:val="00534815"/>
    <w:rsid w:val="005603F3"/>
    <w:rsid w:val="00592F21"/>
    <w:rsid w:val="005A49A8"/>
    <w:rsid w:val="005B051A"/>
    <w:rsid w:val="0061380B"/>
    <w:rsid w:val="007A6402"/>
    <w:rsid w:val="007F6B06"/>
    <w:rsid w:val="008169BC"/>
    <w:rsid w:val="008509AF"/>
    <w:rsid w:val="008A6279"/>
    <w:rsid w:val="008E3BC2"/>
    <w:rsid w:val="008E48B3"/>
    <w:rsid w:val="00922BFB"/>
    <w:rsid w:val="00932433"/>
    <w:rsid w:val="00975F74"/>
    <w:rsid w:val="00985329"/>
    <w:rsid w:val="009C3E81"/>
    <w:rsid w:val="009D7ECE"/>
    <w:rsid w:val="009F5890"/>
    <w:rsid w:val="00A02443"/>
    <w:rsid w:val="00A06773"/>
    <w:rsid w:val="00A3379A"/>
    <w:rsid w:val="00A37F40"/>
    <w:rsid w:val="00A6056E"/>
    <w:rsid w:val="00A67F14"/>
    <w:rsid w:val="00AC1E5D"/>
    <w:rsid w:val="00AC2563"/>
    <w:rsid w:val="00AE56B0"/>
    <w:rsid w:val="00B031DE"/>
    <w:rsid w:val="00B85493"/>
    <w:rsid w:val="00BA4546"/>
    <w:rsid w:val="00BB2ADB"/>
    <w:rsid w:val="00BC04FA"/>
    <w:rsid w:val="00BC4D65"/>
    <w:rsid w:val="00BE4D06"/>
    <w:rsid w:val="00C22678"/>
    <w:rsid w:val="00D0643E"/>
    <w:rsid w:val="00D83805"/>
    <w:rsid w:val="00DB2A85"/>
    <w:rsid w:val="00DB5336"/>
    <w:rsid w:val="00DE0217"/>
    <w:rsid w:val="00E30CA7"/>
    <w:rsid w:val="00E87FFC"/>
    <w:rsid w:val="00EC4801"/>
    <w:rsid w:val="00F05C9B"/>
    <w:rsid w:val="00F51737"/>
    <w:rsid w:val="00F74254"/>
    <w:rsid w:val="00F90F76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1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44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oter">
    <w:name w:val="footer"/>
    <w:basedOn w:val="a"/>
    <w:rsid w:val="00C22678"/>
    <w:pPr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number"/>
    <w:basedOn w:val="a0"/>
    <w:rsid w:val="00C22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1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44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oter">
    <w:name w:val="footer"/>
    <w:basedOn w:val="a"/>
    <w:rsid w:val="00C22678"/>
    <w:pPr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number"/>
    <w:basedOn w:val="a0"/>
    <w:rsid w:val="00C2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Uzer</cp:lastModifiedBy>
  <cp:revision>3</cp:revision>
  <cp:lastPrinted>2024-06-25T12:37:00Z</cp:lastPrinted>
  <dcterms:created xsi:type="dcterms:W3CDTF">2024-07-23T16:39:00Z</dcterms:created>
  <dcterms:modified xsi:type="dcterms:W3CDTF">2024-07-23T17:00:00Z</dcterms:modified>
</cp:coreProperties>
</file>